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3FC" w:rsidRDefault="008C53FC" w:rsidP="008C53FC">
      <w:pPr>
        <w:jc w:val="center"/>
        <w:rPr>
          <w:rFonts w:ascii="Arial" w:hAnsi="Arial"/>
          <w:b/>
          <w:sz w:val="32"/>
        </w:rPr>
      </w:pPr>
      <w:r>
        <w:rPr>
          <w:rFonts w:ascii="Arial" w:hAnsi="Arial"/>
          <w:b/>
          <w:sz w:val="32"/>
        </w:rPr>
        <w:t>СОБРАНИЕ ДЕПУТАТОВ</w:t>
      </w:r>
    </w:p>
    <w:p w:rsidR="008C53FC" w:rsidRDefault="008C53FC" w:rsidP="008C53FC">
      <w:pPr>
        <w:jc w:val="center"/>
        <w:rPr>
          <w:rFonts w:ascii="Arial" w:hAnsi="Arial"/>
          <w:b/>
          <w:sz w:val="32"/>
        </w:rPr>
      </w:pPr>
      <w:r>
        <w:rPr>
          <w:rFonts w:ascii="Arial" w:hAnsi="Arial"/>
          <w:b/>
          <w:sz w:val="32"/>
        </w:rPr>
        <w:t>ГОСТОМЛЯНСКОГО СЕЛЬСОВЕТА</w:t>
      </w:r>
    </w:p>
    <w:p w:rsidR="008C53FC" w:rsidRDefault="008C53FC" w:rsidP="008C53FC">
      <w:pPr>
        <w:jc w:val="center"/>
        <w:rPr>
          <w:rFonts w:ascii="Arial" w:hAnsi="Arial"/>
          <w:b/>
          <w:sz w:val="32"/>
        </w:rPr>
      </w:pPr>
      <w:r>
        <w:rPr>
          <w:rFonts w:ascii="Arial" w:hAnsi="Arial"/>
          <w:b/>
          <w:sz w:val="32"/>
        </w:rPr>
        <w:t>МЕДВЕНСКОГО РАЙОНА</w:t>
      </w:r>
    </w:p>
    <w:p w:rsidR="008C53FC" w:rsidRDefault="008C53FC" w:rsidP="008C53FC">
      <w:pPr>
        <w:jc w:val="center"/>
        <w:rPr>
          <w:rFonts w:ascii="Arial" w:hAnsi="Arial"/>
          <w:b/>
          <w:sz w:val="32"/>
        </w:rPr>
      </w:pPr>
      <w:r>
        <w:rPr>
          <w:rFonts w:ascii="Arial" w:hAnsi="Arial"/>
          <w:b/>
          <w:sz w:val="32"/>
        </w:rPr>
        <w:t>КУРСКОЙ ОБЛАСТИ</w:t>
      </w:r>
    </w:p>
    <w:p w:rsidR="008C53FC" w:rsidRDefault="008C53FC" w:rsidP="008C53FC">
      <w:pPr>
        <w:jc w:val="center"/>
        <w:rPr>
          <w:rFonts w:ascii="Arial" w:hAnsi="Arial"/>
          <w:b/>
          <w:sz w:val="32"/>
        </w:rPr>
      </w:pPr>
    </w:p>
    <w:p w:rsidR="008C53FC" w:rsidRDefault="008C53FC" w:rsidP="008C53FC">
      <w:pPr>
        <w:jc w:val="center"/>
        <w:rPr>
          <w:rFonts w:ascii="Arial" w:hAnsi="Arial"/>
          <w:b/>
          <w:sz w:val="32"/>
        </w:rPr>
      </w:pPr>
      <w:r>
        <w:rPr>
          <w:rFonts w:ascii="Arial" w:hAnsi="Arial"/>
          <w:b/>
          <w:sz w:val="32"/>
        </w:rPr>
        <w:t xml:space="preserve"> РЕШЕНИЯ</w:t>
      </w:r>
    </w:p>
    <w:p w:rsidR="008C53FC" w:rsidRDefault="008C53FC" w:rsidP="008C53FC">
      <w:pPr>
        <w:jc w:val="center"/>
        <w:rPr>
          <w:rFonts w:ascii="Arial" w:hAnsi="Arial"/>
          <w:b/>
          <w:sz w:val="32"/>
        </w:rPr>
      </w:pPr>
    </w:p>
    <w:p w:rsidR="008C53FC" w:rsidRDefault="008C53FC" w:rsidP="008C53FC">
      <w:pPr>
        <w:jc w:val="center"/>
        <w:rPr>
          <w:rFonts w:ascii="Arial" w:hAnsi="Arial"/>
          <w:b/>
          <w:sz w:val="32"/>
        </w:rPr>
      </w:pPr>
      <w:r>
        <w:rPr>
          <w:rFonts w:ascii="Arial" w:hAnsi="Arial"/>
          <w:b/>
          <w:sz w:val="32"/>
        </w:rPr>
        <w:t>от  16 декабря 2025 года № 5/20</w:t>
      </w:r>
    </w:p>
    <w:p w:rsidR="008C53FC" w:rsidRDefault="008C53FC" w:rsidP="008C53FC">
      <w:pPr>
        <w:jc w:val="center"/>
        <w:rPr>
          <w:rFonts w:ascii="Arial" w:hAnsi="Arial"/>
          <w:b/>
          <w:sz w:val="32"/>
        </w:rPr>
      </w:pPr>
    </w:p>
    <w:p w:rsidR="008C53FC" w:rsidRDefault="008C53FC" w:rsidP="008C53FC">
      <w:pPr>
        <w:jc w:val="center"/>
        <w:rPr>
          <w:rFonts w:ascii="Arial" w:hAnsi="Arial"/>
          <w:b/>
          <w:sz w:val="28"/>
        </w:rPr>
      </w:pPr>
      <w:r>
        <w:rPr>
          <w:rFonts w:ascii="Arial" w:hAnsi="Arial"/>
          <w:b/>
          <w:sz w:val="32"/>
        </w:rPr>
        <w:t>О бюджете муниципального образования «Гостомлянское сельское поселение» Медвенского муниципального района Курской области на 2026 год и плановый период 2027 и 2028 годов</w:t>
      </w:r>
    </w:p>
    <w:p w:rsidR="008C53FC" w:rsidRDefault="008C53FC" w:rsidP="008C53FC">
      <w:pPr>
        <w:ind w:firstLine="709"/>
        <w:jc w:val="both"/>
        <w:rPr>
          <w:rFonts w:ascii="Arial" w:hAnsi="Arial"/>
        </w:rPr>
      </w:pPr>
    </w:p>
    <w:p w:rsidR="008C53FC" w:rsidRDefault="008C53FC" w:rsidP="008C53FC">
      <w:pPr>
        <w:ind w:firstLine="709"/>
        <w:jc w:val="both"/>
        <w:rPr>
          <w:rFonts w:ascii="Arial" w:hAnsi="Arial"/>
        </w:rPr>
      </w:pPr>
      <w:r>
        <w:rPr>
          <w:rFonts w:ascii="Arial" w:hAnsi="Arial"/>
        </w:rPr>
        <w:t>В соответствии с Бюджетным кодексом Российской Федерации, Федеральным законом от 06.10.2003 N 131-ФЗ "Об общих принципах организации местного самоуправления в Российской Федерации", Уставом муниципального образования "Гостомлянское сельское поселение" Медвенского муниципального района Курской области Собрание депутатов Гостомлянского сельсовета Медвенского района Курской области решило:</w:t>
      </w:r>
    </w:p>
    <w:p w:rsidR="008C53FC" w:rsidRDefault="008C53FC" w:rsidP="008C53FC">
      <w:pPr>
        <w:rPr>
          <w:sz w:val="28"/>
        </w:rPr>
      </w:pPr>
    </w:p>
    <w:p w:rsidR="008C53FC" w:rsidRPr="0013749E" w:rsidRDefault="008C53FC" w:rsidP="008C53FC">
      <w:pPr>
        <w:jc w:val="both"/>
        <w:rPr>
          <w:rFonts w:ascii="Arial" w:hAnsi="Arial" w:cs="Arial"/>
          <w:szCs w:val="24"/>
        </w:rPr>
      </w:pPr>
      <w:r w:rsidRPr="0013749E">
        <w:rPr>
          <w:rFonts w:ascii="Arial" w:hAnsi="Arial" w:cs="Arial"/>
          <w:b/>
          <w:szCs w:val="24"/>
        </w:rPr>
        <w:t>Статья 1. Основные характеристики бюджета муниципального образования «Гостомлянское сельское поселение» Медвенского муниципального района Курской области.</w:t>
      </w:r>
    </w:p>
    <w:p w:rsidR="008C53FC" w:rsidRPr="0013749E" w:rsidRDefault="008C53FC" w:rsidP="008C53FC">
      <w:pPr>
        <w:ind w:firstLine="709"/>
        <w:jc w:val="both"/>
        <w:rPr>
          <w:rFonts w:ascii="Arial" w:hAnsi="Arial" w:cs="Arial"/>
          <w:szCs w:val="24"/>
        </w:rPr>
      </w:pPr>
      <w:r w:rsidRPr="0013749E">
        <w:rPr>
          <w:rFonts w:ascii="Arial" w:hAnsi="Arial" w:cs="Arial"/>
          <w:szCs w:val="24"/>
        </w:rPr>
        <w:t>1. Утвердить основные характеристики бюджета муниципального образования "Гостомлянское сельское поселение" на 2026 год:</w:t>
      </w:r>
    </w:p>
    <w:p w:rsidR="008C53FC" w:rsidRPr="0013749E" w:rsidRDefault="008C53FC" w:rsidP="008C53FC">
      <w:pPr>
        <w:jc w:val="both"/>
        <w:rPr>
          <w:rFonts w:ascii="Arial" w:hAnsi="Arial" w:cs="Arial"/>
          <w:szCs w:val="24"/>
        </w:rPr>
      </w:pPr>
      <w:r w:rsidRPr="0013749E">
        <w:rPr>
          <w:rFonts w:ascii="Arial" w:hAnsi="Arial" w:cs="Arial"/>
          <w:szCs w:val="24"/>
        </w:rPr>
        <w:t xml:space="preserve">         1) прогнозируемый общий объем доходов бюджета муниципального образования на 2026 год в сумме 4 775 320 рублей 00 копеек;</w:t>
      </w:r>
    </w:p>
    <w:p w:rsidR="008C53FC" w:rsidRPr="0013749E" w:rsidRDefault="008C53FC" w:rsidP="008C53FC">
      <w:pPr>
        <w:ind w:firstLine="709"/>
        <w:jc w:val="both"/>
        <w:rPr>
          <w:rFonts w:ascii="Arial" w:hAnsi="Arial" w:cs="Arial"/>
          <w:szCs w:val="24"/>
        </w:rPr>
      </w:pPr>
      <w:r w:rsidRPr="0013749E">
        <w:rPr>
          <w:rFonts w:ascii="Arial" w:hAnsi="Arial" w:cs="Arial"/>
          <w:szCs w:val="24"/>
        </w:rPr>
        <w:t>2)  общий объем расходов бюджета муниципального образования на 2026 год в сумме 4 775 320 рублей 00 копеек;</w:t>
      </w:r>
    </w:p>
    <w:p w:rsidR="008C53FC" w:rsidRPr="0013749E" w:rsidRDefault="008C53FC" w:rsidP="008C53FC">
      <w:pPr>
        <w:ind w:firstLine="709"/>
        <w:jc w:val="both"/>
        <w:rPr>
          <w:rFonts w:ascii="Arial" w:hAnsi="Arial" w:cs="Arial"/>
          <w:szCs w:val="24"/>
        </w:rPr>
      </w:pPr>
      <w:r w:rsidRPr="0013749E">
        <w:rPr>
          <w:rFonts w:ascii="Arial" w:hAnsi="Arial" w:cs="Arial"/>
          <w:szCs w:val="24"/>
        </w:rPr>
        <w:t>3) дефицит бюджета муниципального образования на 2026 год в сумме 0 рублей 00 копеек;</w:t>
      </w:r>
    </w:p>
    <w:p w:rsidR="008C53FC" w:rsidRPr="0013749E" w:rsidRDefault="008C53FC" w:rsidP="008C53FC">
      <w:pPr>
        <w:jc w:val="both"/>
        <w:rPr>
          <w:rFonts w:ascii="Arial" w:hAnsi="Arial" w:cs="Arial"/>
          <w:szCs w:val="24"/>
        </w:rPr>
      </w:pPr>
      <w:r w:rsidRPr="0013749E">
        <w:rPr>
          <w:rFonts w:ascii="Arial" w:hAnsi="Arial" w:cs="Arial"/>
          <w:szCs w:val="24"/>
        </w:rPr>
        <w:t xml:space="preserve">           2. Утвердить основные характеристики бюджета муниципального образования на 2027 год и 2028 годы:</w:t>
      </w:r>
    </w:p>
    <w:p w:rsidR="008C53FC" w:rsidRPr="0013749E" w:rsidRDefault="008C53FC" w:rsidP="008C53FC">
      <w:pPr>
        <w:jc w:val="both"/>
        <w:rPr>
          <w:rFonts w:ascii="Arial" w:hAnsi="Arial" w:cs="Arial"/>
          <w:szCs w:val="24"/>
        </w:rPr>
      </w:pPr>
      <w:r w:rsidRPr="0013749E">
        <w:rPr>
          <w:rFonts w:ascii="Arial" w:hAnsi="Arial" w:cs="Arial"/>
          <w:szCs w:val="24"/>
        </w:rPr>
        <w:t>прогнозируемый общий объем доходов бюджета муниципального образования</w:t>
      </w:r>
    </w:p>
    <w:p w:rsidR="008C53FC" w:rsidRPr="0013749E" w:rsidRDefault="008C53FC" w:rsidP="008C53FC">
      <w:pPr>
        <w:jc w:val="both"/>
        <w:rPr>
          <w:rFonts w:ascii="Arial" w:hAnsi="Arial" w:cs="Arial"/>
          <w:szCs w:val="24"/>
        </w:rPr>
      </w:pPr>
      <w:r w:rsidRPr="0013749E">
        <w:rPr>
          <w:rFonts w:ascii="Arial" w:hAnsi="Arial" w:cs="Arial"/>
          <w:szCs w:val="24"/>
        </w:rPr>
        <w:t xml:space="preserve">        на 2027 год в сумме 4 170 905 рублей 00 копеек </w:t>
      </w:r>
    </w:p>
    <w:p w:rsidR="008C53FC" w:rsidRPr="0013749E" w:rsidRDefault="008C53FC" w:rsidP="008C53FC">
      <w:pPr>
        <w:ind w:left="849" w:hanging="283"/>
        <w:jc w:val="both"/>
        <w:rPr>
          <w:rFonts w:ascii="Arial" w:hAnsi="Arial" w:cs="Arial"/>
          <w:szCs w:val="24"/>
        </w:rPr>
      </w:pPr>
      <w:r w:rsidRPr="0013749E">
        <w:rPr>
          <w:rFonts w:ascii="Arial" w:hAnsi="Arial" w:cs="Arial"/>
          <w:szCs w:val="24"/>
        </w:rPr>
        <w:t>на 2028 год в сумме 4 255 727 рублей 00 копеек</w:t>
      </w:r>
    </w:p>
    <w:p w:rsidR="008C53FC" w:rsidRPr="0013749E" w:rsidRDefault="008C53FC" w:rsidP="008C53FC">
      <w:pPr>
        <w:ind w:left="566" w:hanging="283"/>
        <w:jc w:val="both"/>
        <w:rPr>
          <w:rFonts w:ascii="Arial" w:hAnsi="Arial" w:cs="Arial"/>
          <w:szCs w:val="24"/>
        </w:rPr>
      </w:pPr>
      <w:r w:rsidRPr="0013749E">
        <w:rPr>
          <w:rFonts w:ascii="Arial" w:hAnsi="Arial" w:cs="Arial"/>
          <w:szCs w:val="24"/>
        </w:rPr>
        <w:t xml:space="preserve">     общий объем расходов бюджета муниципального образования</w:t>
      </w:r>
    </w:p>
    <w:p w:rsidR="008C53FC" w:rsidRPr="0013749E" w:rsidRDefault="008C53FC" w:rsidP="008C53FC">
      <w:pPr>
        <w:jc w:val="both"/>
        <w:rPr>
          <w:rFonts w:ascii="Arial" w:hAnsi="Arial" w:cs="Arial"/>
          <w:szCs w:val="24"/>
        </w:rPr>
      </w:pPr>
      <w:r w:rsidRPr="0013749E">
        <w:rPr>
          <w:rFonts w:ascii="Arial" w:hAnsi="Arial" w:cs="Arial"/>
          <w:szCs w:val="24"/>
        </w:rPr>
        <w:t xml:space="preserve">         на 2027 год в сумме  4 170 905 рублей 00 копеек</w:t>
      </w:r>
    </w:p>
    <w:p w:rsidR="008C53FC" w:rsidRPr="0013749E" w:rsidRDefault="008C53FC" w:rsidP="008C53FC">
      <w:pPr>
        <w:jc w:val="both"/>
        <w:rPr>
          <w:rFonts w:ascii="Arial" w:hAnsi="Arial" w:cs="Arial"/>
          <w:szCs w:val="24"/>
        </w:rPr>
      </w:pPr>
      <w:r w:rsidRPr="0013749E">
        <w:rPr>
          <w:rFonts w:ascii="Arial" w:hAnsi="Arial" w:cs="Arial"/>
          <w:szCs w:val="24"/>
        </w:rPr>
        <w:t xml:space="preserve">         на 2028 год в сумме  4 255 727 рублей 00 копеек </w:t>
      </w:r>
    </w:p>
    <w:p w:rsidR="008C53FC" w:rsidRPr="0013749E" w:rsidRDefault="008C53FC" w:rsidP="008C53FC">
      <w:pPr>
        <w:jc w:val="both"/>
        <w:rPr>
          <w:rFonts w:ascii="Arial" w:hAnsi="Arial" w:cs="Arial"/>
          <w:color w:val="000000" w:themeColor="text1"/>
          <w:szCs w:val="24"/>
        </w:rPr>
      </w:pPr>
      <w:r w:rsidRPr="0013749E">
        <w:rPr>
          <w:rFonts w:ascii="Arial" w:hAnsi="Arial" w:cs="Arial"/>
          <w:color w:val="000000" w:themeColor="text1"/>
          <w:szCs w:val="24"/>
        </w:rPr>
        <w:t xml:space="preserve">прогнозируемый дефицит бюджета муниципального образования </w:t>
      </w:r>
    </w:p>
    <w:p w:rsidR="008C53FC" w:rsidRPr="0013749E" w:rsidRDefault="008C53FC" w:rsidP="008C53FC">
      <w:pPr>
        <w:jc w:val="both"/>
        <w:rPr>
          <w:rFonts w:ascii="Arial" w:hAnsi="Arial" w:cs="Arial"/>
          <w:color w:val="000000" w:themeColor="text1"/>
          <w:szCs w:val="24"/>
        </w:rPr>
      </w:pPr>
      <w:r w:rsidRPr="0013749E">
        <w:rPr>
          <w:rFonts w:ascii="Arial" w:hAnsi="Arial" w:cs="Arial"/>
          <w:color w:val="000000" w:themeColor="text1"/>
          <w:szCs w:val="24"/>
        </w:rPr>
        <w:t xml:space="preserve">          на 2027 год в сумме 0 рубля 00 копеек,</w:t>
      </w:r>
    </w:p>
    <w:p w:rsidR="008C53FC" w:rsidRPr="0013749E" w:rsidRDefault="008C53FC" w:rsidP="008C53FC">
      <w:pPr>
        <w:jc w:val="both"/>
        <w:rPr>
          <w:rFonts w:ascii="Arial" w:hAnsi="Arial" w:cs="Arial"/>
          <w:color w:val="000000" w:themeColor="text1"/>
          <w:szCs w:val="24"/>
        </w:rPr>
      </w:pPr>
      <w:r w:rsidRPr="0013749E">
        <w:rPr>
          <w:rFonts w:ascii="Arial" w:hAnsi="Arial" w:cs="Arial"/>
          <w:color w:val="000000" w:themeColor="text1"/>
          <w:szCs w:val="24"/>
        </w:rPr>
        <w:t xml:space="preserve">         на 2028 год в сумме 0 рубля 00 копеек.</w:t>
      </w:r>
    </w:p>
    <w:p w:rsidR="008C53FC" w:rsidRPr="0013749E" w:rsidRDefault="008C53FC" w:rsidP="008C53FC">
      <w:pPr>
        <w:ind w:firstLine="709"/>
        <w:jc w:val="both"/>
        <w:rPr>
          <w:rFonts w:ascii="Arial" w:hAnsi="Arial" w:cs="Arial"/>
          <w:szCs w:val="24"/>
        </w:rPr>
      </w:pPr>
      <w:r w:rsidRPr="0013749E">
        <w:rPr>
          <w:rFonts w:ascii="Arial" w:hAnsi="Arial" w:cs="Arial"/>
          <w:szCs w:val="24"/>
        </w:rPr>
        <w:t>Утвердить объем условно утвержденных расходов на 2027-2028 годы  в соответствии с требованиями статьи 184.1 Бюджетного кодекса  Российской Федерации в сумме на 2027г-98 044 рубля 05 копеек, на 2028г-196 928 рублей 80 копеек.</w:t>
      </w:r>
    </w:p>
    <w:p w:rsidR="008C53FC" w:rsidRPr="0013749E" w:rsidRDefault="008C53FC" w:rsidP="008C53FC">
      <w:pPr>
        <w:ind w:firstLine="709"/>
        <w:jc w:val="both"/>
        <w:rPr>
          <w:rFonts w:ascii="Arial" w:hAnsi="Arial" w:cs="Arial"/>
          <w:szCs w:val="24"/>
        </w:rPr>
      </w:pPr>
    </w:p>
    <w:p w:rsidR="008C53FC" w:rsidRPr="0013749E" w:rsidRDefault="008C53FC" w:rsidP="008C53FC">
      <w:pPr>
        <w:jc w:val="both"/>
        <w:rPr>
          <w:rFonts w:ascii="Arial" w:hAnsi="Arial" w:cs="Arial"/>
          <w:b/>
          <w:szCs w:val="24"/>
        </w:rPr>
      </w:pPr>
      <w:r w:rsidRPr="0013749E">
        <w:rPr>
          <w:rFonts w:ascii="Arial" w:hAnsi="Arial" w:cs="Arial"/>
          <w:b/>
          <w:szCs w:val="24"/>
        </w:rPr>
        <w:lastRenderedPageBreak/>
        <w:t>Статья 2. Источники финансирования дефицита бюджета муниципального образования «Гостомлянское сельское поселение» Медвенского муниципального района.</w:t>
      </w:r>
    </w:p>
    <w:p w:rsidR="008C53FC" w:rsidRPr="0013749E" w:rsidRDefault="008C53FC" w:rsidP="008C53FC">
      <w:pPr>
        <w:ind w:firstLine="709"/>
        <w:jc w:val="both"/>
        <w:rPr>
          <w:rFonts w:ascii="Arial" w:hAnsi="Arial" w:cs="Arial"/>
          <w:b/>
          <w:szCs w:val="24"/>
        </w:rPr>
      </w:pPr>
      <w:r w:rsidRPr="0013749E">
        <w:rPr>
          <w:rFonts w:ascii="Arial" w:hAnsi="Arial" w:cs="Arial"/>
          <w:szCs w:val="24"/>
        </w:rPr>
        <w:t>Утвердить источники финансирования дефицита бюджета муниципального образования на 2026 год и на плановый период 2027 и 2028 годов согласно приложению №1 к настоящему решению.</w:t>
      </w:r>
    </w:p>
    <w:p w:rsidR="008C53FC" w:rsidRPr="0013749E" w:rsidRDefault="008C53FC" w:rsidP="008C53FC">
      <w:pPr>
        <w:jc w:val="both"/>
        <w:rPr>
          <w:rFonts w:ascii="Arial" w:hAnsi="Arial" w:cs="Arial"/>
          <w:b/>
          <w:szCs w:val="24"/>
        </w:rPr>
      </w:pPr>
      <w:r w:rsidRPr="0013749E">
        <w:rPr>
          <w:rFonts w:ascii="Arial" w:hAnsi="Arial" w:cs="Arial"/>
          <w:b/>
          <w:szCs w:val="24"/>
        </w:rPr>
        <w:t>Статья 3. Особенности администрирования доходов бюджета муниципального образования «Гостомлянское сельское поселение»  Медвенского муниципального района Курской областив 2026 году и плановом периоде 2027 и 2028 годов.</w:t>
      </w:r>
    </w:p>
    <w:p w:rsidR="008C53FC" w:rsidRPr="0013749E" w:rsidRDefault="008C53FC" w:rsidP="008C53FC">
      <w:pPr>
        <w:ind w:firstLine="708"/>
        <w:jc w:val="both"/>
        <w:rPr>
          <w:rFonts w:ascii="Arial" w:hAnsi="Arial" w:cs="Arial"/>
          <w:szCs w:val="24"/>
        </w:rPr>
      </w:pPr>
      <w:r w:rsidRPr="0013749E">
        <w:rPr>
          <w:rFonts w:ascii="Arial" w:hAnsi="Arial" w:cs="Arial"/>
          <w:szCs w:val="24"/>
        </w:rPr>
        <w:t xml:space="preserve">1. Предоставить право Администрации сельсовета предоставлять отсрочки и рассрочки по уплате неналоговых доходов при условии срока их действия в пределах финансового года. </w:t>
      </w:r>
    </w:p>
    <w:p w:rsidR="008C53FC" w:rsidRPr="0013749E" w:rsidRDefault="008C53FC" w:rsidP="008C53FC">
      <w:pPr>
        <w:ind w:firstLine="708"/>
        <w:jc w:val="both"/>
        <w:rPr>
          <w:rFonts w:ascii="Arial" w:hAnsi="Arial" w:cs="Arial"/>
          <w:szCs w:val="24"/>
        </w:rPr>
      </w:pPr>
      <w:r w:rsidRPr="0013749E">
        <w:rPr>
          <w:rFonts w:ascii="Arial" w:hAnsi="Arial" w:cs="Arial"/>
          <w:szCs w:val="24"/>
        </w:rPr>
        <w:t>2. Установить, что доходы от прочих безвозмездных поступлений в бюджет Гостомлянского сельсовета направляются в качестве дополнительного источника финансирования в бюджет Гостомлянского сельсовета.</w:t>
      </w:r>
    </w:p>
    <w:p w:rsidR="008C53FC" w:rsidRPr="0013749E" w:rsidRDefault="008C53FC" w:rsidP="008C53FC">
      <w:pPr>
        <w:ind w:firstLine="708"/>
        <w:jc w:val="both"/>
        <w:rPr>
          <w:rFonts w:ascii="Arial" w:hAnsi="Arial" w:cs="Arial"/>
          <w:szCs w:val="24"/>
        </w:rPr>
      </w:pPr>
      <w:r w:rsidRPr="0013749E">
        <w:rPr>
          <w:rFonts w:ascii="Arial" w:hAnsi="Arial" w:cs="Arial"/>
          <w:szCs w:val="24"/>
        </w:rPr>
        <w:t>3. Установить, что средства, поступающие получателям бюджетных средств на погашение дебиторской задолженности прошлых лет, в полном объеме зачисляются в доход местного бюджета.</w:t>
      </w:r>
    </w:p>
    <w:p w:rsidR="008C53FC" w:rsidRPr="0013749E" w:rsidRDefault="008C53FC" w:rsidP="008C53FC">
      <w:pPr>
        <w:jc w:val="both"/>
        <w:rPr>
          <w:rFonts w:ascii="Arial" w:hAnsi="Arial" w:cs="Arial"/>
          <w:b/>
          <w:szCs w:val="24"/>
        </w:rPr>
      </w:pPr>
      <w:r w:rsidRPr="0013749E">
        <w:rPr>
          <w:rFonts w:ascii="Arial" w:hAnsi="Arial" w:cs="Arial"/>
          <w:b/>
          <w:szCs w:val="24"/>
        </w:rPr>
        <w:t>Статья 4. Прогнозируемое поступление доходов в бюджет муниципального образования «Гостомлянское сельское поселение» Медвенского муниципального района Курской области</w:t>
      </w:r>
      <w:r w:rsidRPr="0013749E">
        <w:rPr>
          <w:rFonts w:ascii="Arial" w:hAnsi="Arial" w:cs="Arial"/>
          <w:szCs w:val="24"/>
        </w:rPr>
        <w:t xml:space="preserve"> </w:t>
      </w:r>
      <w:r w:rsidRPr="0013749E">
        <w:rPr>
          <w:rFonts w:ascii="Arial" w:hAnsi="Arial" w:cs="Arial"/>
          <w:b/>
          <w:szCs w:val="24"/>
        </w:rPr>
        <w:t xml:space="preserve"> на 2026 год и на плановый период 2027 и 2028 годов.</w:t>
      </w:r>
    </w:p>
    <w:p w:rsidR="008C53FC" w:rsidRPr="0013749E" w:rsidRDefault="008C53FC" w:rsidP="008C53FC">
      <w:pPr>
        <w:ind w:firstLine="708"/>
        <w:jc w:val="both"/>
        <w:rPr>
          <w:rFonts w:ascii="Arial" w:hAnsi="Arial" w:cs="Arial"/>
          <w:szCs w:val="24"/>
        </w:rPr>
      </w:pPr>
      <w:r w:rsidRPr="0013749E">
        <w:rPr>
          <w:rFonts w:ascii="Arial" w:hAnsi="Arial" w:cs="Arial"/>
          <w:szCs w:val="24"/>
        </w:rPr>
        <w:t>1. Утвердить прогнозируемое поступление доходов в бюджет муниципального образования «Гостомлянское сельское поселение» на 2026 год</w:t>
      </w:r>
      <w:r w:rsidRPr="0013749E">
        <w:rPr>
          <w:rFonts w:ascii="Arial" w:hAnsi="Arial" w:cs="Arial"/>
          <w:b/>
          <w:szCs w:val="24"/>
        </w:rPr>
        <w:t xml:space="preserve"> </w:t>
      </w:r>
      <w:r w:rsidRPr="0013749E">
        <w:rPr>
          <w:rFonts w:ascii="Arial" w:hAnsi="Arial" w:cs="Arial"/>
          <w:szCs w:val="24"/>
        </w:rPr>
        <w:t>и плановый период 2027 и 2028 годов согласно приложению №2 к настоящему решению.</w:t>
      </w:r>
    </w:p>
    <w:p w:rsidR="008C53FC" w:rsidRPr="0013749E" w:rsidRDefault="008C53FC" w:rsidP="008C53FC">
      <w:pPr>
        <w:ind w:firstLine="708"/>
        <w:jc w:val="both"/>
        <w:rPr>
          <w:rFonts w:ascii="Arial" w:hAnsi="Arial" w:cs="Arial"/>
          <w:b/>
          <w:szCs w:val="24"/>
        </w:rPr>
      </w:pPr>
      <w:r w:rsidRPr="0013749E">
        <w:rPr>
          <w:rFonts w:ascii="Arial" w:hAnsi="Arial" w:cs="Arial"/>
          <w:szCs w:val="24"/>
        </w:rPr>
        <w:t>.</w:t>
      </w:r>
      <w:r w:rsidRPr="0013749E">
        <w:rPr>
          <w:rFonts w:ascii="Arial" w:hAnsi="Arial" w:cs="Arial"/>
          <w:b/>
          <w:szCs w:val="24"/>
        </w:rPr>
        <w:t>Статья 5. Бюджетные ассигнования бюджета муниципального образования «Гостомлянское сельское поселение» Медвенского муниципального района Курской области на 2026 год и плановый период 2027 и 2028 годов.</w:t>
      </w:r>
    </w:p>
    <w:p w:rsidR="008C53FC" w:rsidRPr="0013749E" w:rsidRDefault="008C53FC" w:rsidP="008C53FC">
      <w:pPr>
        <w:ind w:firstLine="225"/>
        <w:jc w:val="both"/>
        <w:rPr>
          <w:rFonts w:ascii="Arial" w:hAnsi="Arial" w:cs="Arial"/>
          <w:szCs w:val="24"/>
        </w:rPr>
      </w:pPr>
      <w:r w:rsidRPr="0013749E">
        <w:rPr>
          <w:rFonts w:ascii="Arial" w:hAnsi="Arial" w:cs="Arial"/>
          <w:szCs w:val="24"/>
        </w:rPr>
        <w:t xml:space="preserve"> 1. Утвердить распределение бюджетных ассигнований по разделам и подразделам, целевым статьям (муниципальных программ Гостомлянского сельсовета Медвенского  района Курской области и непрограммных направлений деятельности), группам   видов расходов классификации расходов бюджета на 2026 год</w:t>
      </w:r>
      <w:r w:rsidRPr="0013749E">
        <w:rPr>
          <w:rFonts w:ascii="Arial" w:hAnsi="Arial" w:cs="Arial"/>
          <w:b/>
          <w:szCs w:val="24"/>
        </w:rPr>
        <w:t xml:space="preserve"> </w:t>
      </w:r>
      <w:r w:rsidRPr="0013749E">
        <w:rPr>
          <w:rFonts w:ascii="Arial" w:hAnsi="Arial" w:cs="Arial"/>
          <w:szCs w:val="24"/>
        </w:rPr>
        <w:t>и плановый период 2027 и 2028 годов согласно приложению № 3 к настоящему решению.</w:t>
      </w:r>
    </w:p>
    <w:p w:rsidR="008C53FC" w:rsidRPr="0013749E" w:rsidRDefault="008C53FC" w:rsidP="008C53FC">
      <w:pPr>
        <w:ind w:firstLine="225"/>
        <w:jc w:val="both"/>
        <w:rPr>
          <w:rFonts w:ascii="Arial" w:hAnsi="Arial" w:cs="Arial"/>
          <w:szCs w:val="24"/>
        </w:rPr>
      </w:pPr>
      <w:r w:rsidRPr="0013749E">
        <w:rPr>
          <w:rFonts w:ascii="Arial" w:hAnsi="Arial" w:cs="Arial"/>
          <w:szCs w:val="24"/>
        </w:rPr>
        <w:t xml:space="preserve">      2. Утвердить ведомственную структуру расходов местного бюджета на 2026 год</w:t>
      </w:r>
      <w:r w:rsidRPr="0013749E">
        <w:rPr>
          <w:rFonts w:ascii="Arial" w:hAnsi="Arial" w:cs="Arial"/>
          <w:b/>
          <w:szCs w:val="24"/>
        </w:rPr>
        <w:t xml:space="preserve"> </w:t>
      </w:r>
      <w:r w:rsidRPr="0013749E">
        <w:rPr>
          <w:rFonts w:ascii="Arial" w:hAnsi="Arial" w:cs="Arial"/>
          <w:szCs w:val="24"/>
        </w:rPr>
        <w:t>и плановый период 2027 и 2028 годов согласно приложению № 4 к настоящему решению.</w:t>
      </w:r>
    </w:p>
    <w:p w:rsidR="008C53FC" w:rsidRPr="0013749E" w:rsidRDefault="008C53FC" w:rsidP="008C53FC">
      <w:pPr>
        <w:ind w:firstLine="225"/>
        <w:jc w:val="both"/>
        <w:rPr>
          <w:rFonts w:ascii="Arial" w:hAnsi="Arial" w:cs="Arial"/>
          <w:szCs w:val="24"/>
        </w:rPr>
      </w:pPr>
      <w:r w:rsidRPr="0013749E">
        <w:rPr>
          <w:rFonts w:ascii="Arial" w:hAnsi="Arial" w:cs="Arial"/>
          <w:szCs w:val="24"/>
        </w:rPr>
        <w:t xml:space="preserve">      3. Утвердить распределение бюджетных ассигнований  по целевым статьям (муниципальных программ Гостомлянского сельсовета Медвенского района Курской области и непрограммных направлений деятельности), группам видов расходов классификации расходов бюджета муниципального образования «Гостомлянское сельское поселение» Медвенского муниципального района Курской области на 2026 год</w:t>
      </w:r>
      <w:r w:rsidRPr="0013749E">
        <w:rPr>
          <w:rFonts w:ascii="Arial" w:hAnsi="Arial" w:cs="Arial"/>
          <w:b/>
          <w:szCs w:val="24"/>
        </w:rPr>
        <w:t xml:space="preserve"> </w:t>
      </w:r>
      <w:r w:rsidRPr="0013749E">
        <w:rPr>
          <w:rFonts w:ascii="Arial" w:hAnsi="Arial" w:cs="Arial"/>
          <w:szCs w:val="24"/>
        </w:rPr>
        <w:t>и плановый период 2027 и 2028 годов согласно приложению №5 к настоящему решению.</w:t>
      </w:r>
    </w:p>
    <w:p w:rsidR="008C53FC" w:rsidRPr="0013749E" w:rsidRDefault="008C53FC" w:rsidP="008C53FC">
      <w:pPr>
        <w:ind w:firstLine="225"/>
        <w:jc w:val="both"/>
        <w:rPr>
          <w:rFonts w:ascii="Arial" w:hAnsi="Arial" w:cs="Arial"/>
          <w:szCs w:val="24"/>
        </w:rPr>
      </w:pPr>
      <w:r w:rsidRPr="0013749E">
        <w:rPr>
          <w:rFonts w:ascii="Arial" w:hAnsi="Arial" w:cs="Arial"/>
          <w:szCs w:val="24"/>
        </w:rPr>
        <w:t xml:space="preserve">  4. Утвердить размер резервного фонда Администрации Гостомлянского сельсовета Медвенского  района  на 2026 год в сумме 5 000,00 рублей, на 202</w:t>
      </w:r>
      <w:r>
        <w:rPr>
          <w:rFonts w:ascii="Arial" w:hAnsi="Arial" w:cs="Arial"/>
          <w:szCs w:val="24"/>
        </w:rPr>
        <w:t xml:space="preserve">7 год в сумме  </w:t>
      </w:r>
      <w:r w:rsidRPr="0013749E">
        <w:rPr>
          <w:rFonts w:ascii="Arial" w:hAnsi="Arial" w:cs="Arial"/>
          <w:szCs w:val="24"/>
        </w:rPr>
        <w:t>5 000,00 рублей,</w:t>
      </w:r>
      <w:r>
        <w:rPr>
          <w:rFonts w:ascii="Arial" w:hAnsi="Arial" w:cs="Arial"/>
          <w:szCs w:val="24"/>
        </w:rPr>
        <w:t xml:space="preserve"> </w:t>
      </w:r>
      <w:r w:rsidRPr="0013749E">
        <w:rPr>
          <w:rFonts w:ascii="Arial" w:hAnsi="Arial" w:cs="Arial"/>
          <w:szCs w:val="24"/>
        </w:rPr>
        <w:t>на 2028 год в сумме 5 000,00 рублей.</w:t>
      </w:r>
    </w:p>
    <w:p w:rsidR="008C53FC" w:rsidRPr="0013749E" w:rsidRDefault="008C53FC" w:rsidP="008C53FC">
      <w:pPr>
        <w:ind w:firstLine="284"/>
        <w:jc w:val="both"/>
        <w:rPr>
          <w:rFonts w:ascii="Arial" w:hAnsi="Arial" w:cs="Arial"/>
          <w:szCs w:val="24"/>
        </w:rPr>
      </w:pPr>
      <w:r w:rsidRPr="0013749E">
        <w:rPr>
          <w:rFonts w:ascii="Arial" w:hAnsi="Arial" w:cs="Arial"/>
          <w:b/>
          <w:szCs w:val="24"/>
        </w:rPr>
        <w:t>Статья 6. Особенности исполнения бюджета муниципального образования «Гостомлянское сельское поселение» Медвенского муниципального района Курской области в 2026 году.</w:t>
      </w:r>
    </w:p>
    <w:p w:rsidR="008C53FC" w:rsidRPr="0013749E" w:rsidRDefault="008C53FC" w:rsidP="008C53FC">
      <w:pPr>
        <w:ind w:firstLine="720"/>
        <w:jc w:val="both"/>
        <w:rPr>
          <w:rFonts w:ascii="Arial" w:hAnsi="Arial" w:cs="Arial"/>
          <w:szCs w:val="24"/>
        </w:rPr>
      </w:pPr>
      <w:r w:rsidRPr="0013749E">
        <w:rPr>
          <w:rFonts w:ascii="Arial" w:hAnsi="Arial" w:cs="Arial"/>
          <w:szCs w:val="24"/>
        </w:rPr>
        <w:lastRenderedPageBreak/>
        <w:t>1. Остатки средств местного бюджета по состоянию на 1 января 2026 года на счете бюджета Гостомлянского сельсовета Медвенского муниципального района, образовавшиеся в связи с неполным использованием доходов муниципальными казенными учреждениями от прочих безвозмездных поступлений, направляются в 2026 году на те же цели в качестве дополнительного источника.</w:t>
      </w:r>
    </w:p>
    <w:p w:rsidR="008C53FC" w:rsidRPr="0013749E" w:rsidRDefault="008C53FC" w:rsidP="008C53FC">
      <w:pPr>
        <w:ind w:firstLine="709"/>
        <w:jc w:val="both"/>
        <w:rPr>
          <w:rFonts w:ascii="Arial" w:hAnsi="Arial" w:cs="Arial"/>
          <w:szCs w:val="24"/>
        </w:rPr>
      </w:pPr>
      <w:r w:rsidRPr="0013749E">
        <w:rPr>
          <w:rFonts w:ascii="Arial" w:hAnsi="Arial" w:cs="Arial"/>
          <w:szCs w:val="24"/>
        </w:rPr>
        <w:t>2.Установить, что в соответствии с пунктом 3 статьи 217 Бюджетного кодекса Российской Федерации в 2026 году в сводную бюджетную роспись вносятся изменения без внесений изменений в настоящее Решение</w:t>
      </w:r>
      <w:r w:rsidRPr="0013749E">
        <w:rPr>
          <w:rFonts w:ascii="Arial" w:hAnsi="Arial" w:cs="Arial"/>
          <w:color w:val="FF0000"/>
          <w:szCs w:val="24"/>
        </w:rPr>
        <w:t>:</w:t>
      </w:r>
    </w:p>
    <w:p w:rsidR="008C53FC" w:rsidRPr="0013749E" w:rsidRDefault="008C53FC" w:rsidP="008C53FC">
      <w:pPr>
        <w:spacing w:line="200" w:lineRule="atLeast"/>
        <w:ind w:firstLine="709"/>
        <w:jc w:val="both"/>
        <w:rPr>
          <w:rFonts w:ascii="Arial" w:hAnsi="Arial" w:cs="Arial"/>
          <w:szCs w:val="24"/>
        </w:rPr>
      </w:pPr>
      <w:r w:rsidRPr="0013749E">
        <w:rPr>
          <w:rFonts w:ascii="Arial" w:hAnsi="Arial" w:cs="Arial"/>
          <w:szCs w:val="24"/>
        </w:rPr>
        <w:t>на перераспределение бюджетных ассигнований, предусмотренных для исполнения публичных нормативных обязательств, в пределах общего объема указанных ассигнований, утвержденных решением о местном бюджете на их исполнение в текущем финансовом году, а так 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8C53FC" w:rsidRPr="0013749E" w:rsidRDefault="008C53FC" w:rsidP="008C53FC">
      <w:pPr>
        <w:spacing w:line="200" w:lineRule="atLeast"/>
        <w:ind w:firstLine="709"/>
        <w:jc w:val="both"/>
        <w:rPr>
          <w:rFonts w:ascii="Arial" w:hAnsi="Arial" w:cs="Arial"/>
          <w:szCs w:val="24"/>
        </w:rPr>
      </w:pPr>
      <w:r w:rsidRPr="0013749E">
        <w:rPr>
          <w:rFonts w:ascii="Arial" w:hAnsi="Arial" w:cs="Arial"/>
          <w:szCs w:val="24"/>
        </w:rPr>
        <w:t>на исполнения судебных актов, предусматривающих обращение взыскания на средства местного бюджета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8C53FC" w:rsidRPr="0013749E" w:rsidRDefault="008C53FC" w:rsidP="008C53FC">
      <w:pPr>
        <w:spacing w:line="200" w:lineRule="atLeast"/>
        <w:ind w:firstLine="709"/>
        <w:jc w:val="both"/>
        <w:rPr>
          <w:rFonts w:ascii="Arial" w:hAnsi="Arial" w:cs="Arial"/>
          <w:szCs w:val="24"/>
        </w:rPr>
      </w:pPr>
      <w:r w:rsidRPr="0013749E">
        <w:rPr>
          <w:rFonts w:ascii="Arial" w:hAnsi="Arial" w:cs="Arial"/>
          <w:szCs w:val="24"/>
        </w:rPr>
        <w:t>на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местном бюджете объема и направлений их использования;</w:t>
      </w:r>
    </w:p>
    <w:p w:rsidR="008C53FC" w:rsidRPr="0013749E" w:rsidRDefault="008C53FC" w:rsidP="008C53FC">
      <w:pPr>
        <w:spacing w:line="200" w:lineRule="atLeast"/>
        <w:ind w:firstLine="709"/>
        <w:jc w:val="both"/>
        <w:rPr>
          <w:rFonts w:ascii="Arial" w:hAnsi="Arial" w:cs="Arial"/>
          <w:szCs w:val="24"/>
        </w:rPr>
      </w:pPr>
      <w:r w:rsidRPr="0013749E">
        <w:rPr>
          <w:rFonts w:ascii="Arial" w:hAnsi="Arial" w:cs="Arial"/>
          <w:szCs w:val="24"/>
        </w:rPr>
        <w:t>на перераспределения бюджетных ассигнований, предоставляемых на конкурсной основе;</w:t>
      </w:r>
    </w:p>
    <w:p w:rsidR="008C53FC" w:rsidRPr="0013749E" w:rsidRDefault="008C53FC" w:rsidP="008C53FC">
      <w:pPr>
        <w:spacing w:line="200" w:lineRule="atLeast"/>
        <w:ind w:firstLine="709"/>
        <w:jc w:val="both"/>
        <w:rPr>
          <w:rFonts w:ascii="Arial" w:hAnsi="Arial" w:cs="Arial"/>
          <w:szCs w:val="24"/>
        </w:rPr>
      </w:pPr>
      <w:r w:rsidRPr="0013749E">
        <w:rPr>
          <w:rFonts w:ascii="Arial" w:hAnsi="Arial" w:cs="Arial"/>
          <w:szCs w:val="24"/>
        </w:rPr>
        <w:t>на перераспределения бюджетных ассигнований между текущим финансовым годом и плановым периодом в пределах предусмотренного решением о местном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8C53FC" w:rsidRPr="0013749E" w:rsidRDefault="008C53FC" w:rsidP="008C53FC">
      <w:pPr>
        <w:spacing w:line="200" w:lineRule="atLeast"/>
        <w:ind w:firstLine="709"/>
        <w:jc w:val="both"/>
        <w:rPr>
          <w:rFonts w:ascii="Arial" w:hAnsi="Arial" w:cs="Arial"/>
          <w:szCs w:val="24"/>
        </w:rPr>
      </w:pPr>
      <w:r w:rsidRPr="0013749E">
        <w:rPr>
          <w:rFonts w:ascii="Arial" w:hAnsi="Arial" w:cs="Arial"/>
          <w:szCs w:val="24"/>
        </w:rPr>
        <w:t>на получение уведомления о предоставлении субсидий, субвенций, иных межбюджетных трансфертов, имеющих целевое назначение, и безвозмездных поступлений от физических и юридических лиц, сверх объемов утвержденных решением о местном бюджете, а также в случае сокращения (возврата при отсутствии потребности) указанных средств;</w:t>
      </w:r>
    </w:p>
    <w:p w:rsidR="008C53FC" w:rsidRPr="0013749E" w:rsidRDefault="008C53FC" w:rsidP="008C53FC">
      <w:pPr>
        <w:spacing w:line="200" w:lineRule="atLeast"/>
        <w:ind w:firstLine="709"/>
        <w:jc w:val="both"/>
        <w:rPr>
          <w:rFonts w:ascii="Arial" w:hAnsi="Arial" w:cs="Arial"/>
          <w:szCs w:val="24"/>
        </w:rPr>
      </w:pPr>
      <w:r w:rsidRPr="0013749E">
        <w:rPr>
          <w:rFonts w:ascii="Arial" w:hAnsi="Arial" w:cs="Arial"/>
          <w:szCs w:val="24"/>
        </w:rPr>
        <w:t>на изменения типа подведомственности муниципальных учреждений и организационно-правовой формы муниципальных унитарных предприятий;</w:t>
      </w:r>
    </w:p>
    <w:p w:rsidR="008C53FC" w:rsidRPr="0013749E" w:rsidRDefault="008C53FC" w:rsidP="008C53FC">
      <w:pPr>
        <w:spacing w:line="200" w:lineRule="atLeast"/>
        <w:ind w:firstLine="709"/>
        <w:jc w:val="both"/>
        <w:rPr>
          <w:rFonts w:ascii="Arial" w:hAnsi="Arial" w:cs="Arial"/>
          <w:szCs w:val="24"/>
        </w:rPr>
      </w:pPr>
      <w:r w:rsidRPr="0013749E">
        <w:rPr>
          <w:rFonts w:ascii="Arial" w:hAnsi="Arial" w:cs="Arial"/>
          <w:szCs w:val="24"/>
        </w:rPr>
        <w:t>на увеличение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Положением;</w:t>
      </w:r>
    </w:p>
    <w:p w:rsidR="008C53FC" w:rsidRPr="0013749E" w:rsidRDefault="008C53FC" w:rsidP="008C53FC">
      <w:pPr>
        <w:ind w:firstLine="709"/>
        <w:jc w:val="both"/>
        <w:rPr>
          <w:rFonts w:ascii="Arial" w:hAnsi="Arial" w:cs="Arial"/>
          <w:szCs w:val="24"/>
        </w:rPr>
      </w:pPr>
      <w:r w:rsidRPr="0013749E">
        <w:rPr>
          <w:rFonts w:ascii="Arial" w:hAnsi="Arial" w:cs="Arial"/>
          <w:szCs w:val="24"/>
        </w:rPr>
        <w:t>на перераспределение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 за исключением бюджетных ассигнований дорожного фонда )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 муниципальные контракты или соглашения о предоставлении субсидий на осуществление капитальных вложений;</w:t>
      </w:r>
    </w:p>
    <w:p w:rsidR="008C53FC" w:rsidRPr="0013749E" w:rsidRDefault="008C53FC" w:rsidP="008C53FC">
      <w:pPr>
        <w:spacing w:line="312" w:lineRule="atLeast"/>
        <w:ind w:firstLine="709"/>
        <w:jc w:val="both"/>
        <w:rPr>
          <w:rFonts w:ascii="Arial" w:hAnsi="Arial" w:cs="Arial"/>
          <w:szCs w:val="24"/>
        </w:rPr>
      </w:pPr>
      <w:r w:rsidRPr="0013749E">
        <w:rPr>
          <w:rFonts w:ascii="Arial" w:hAnsi="Arial" w:cs="Arial"/>
          <w:szCs w:val="24"/>
        </w:rPr>
        <w:lastRenderedPageBreak/>
        <w:t>3.Установить дополнительные основания для внесения изменений в сводную бюджетную роспись бюджета Гостомлянского сельсовета Медвенского района без внесения изменений в настоящее решение:</w:t>
      </w:r>
    </w:p>
    <w:p w:rsidR="008C53FC" w:rsidRPr="0013749E" w:rsidRDefault="008C53FC" w:rsidP="008C53FC">
      <w:pPr>
        <w:ind w:firstLine="709"/>
        <w:jc w:val="both"/>
        <w:rPr>
          <w:rFonts w:ascii="Arial" w:hAnsi="Arial" w:cs="Arial"/>
          <w:szCs w:val="24"/>
        </w:rPr>
      </w:pPr>
      <w:r w:rsidRPr="0013749E">
        <w:rPr>
          <w:rFonts w:ascii="Arial" w:hAnsi="Arial" w:cs="Arial"/>
          <w:szCs w:val="24"/>
        </w:rPr>
        <w:t>1) передачи полномочий по финансированию отдельных учреждений, мероприятий или расходов;</w:t>
      </w:r>
    </w:p>
    <w:p w:rsidR="008C53FC" w:rsidRPr="0013749E" w:rsidRDefault="008C53FC" w:rsidP="008C53FC">
      <w:pPr>
        <w:ind w:firstLine="709"/>
        <w:jc w:val="both"/>
        <w:rPr>
          <w:rFonts w:ascii="Arial" w:hAnsi="Arial" w:cs="Arial"/>
          <w:szCs w:val="24"/>
        </w:rPr>
      </w:pPr>
      <w:r w:rsidRPr="0013749E">
        <w:rPr>
          <w:rFonts w:ascii="Arial" w:hAnsi="Arial" w:cs="Arial"/>
          <w:szCs w:val="24"/>
        </w:rPr>
        <w:t>2) реорганизации или преобразования муниципальных учреждений;</w:t>
      </w:r>
    </w:p>
    <w:p w:rsidR="008C53FC" w:rsidRPr="0013749E" w:rsidRDefault="008C53FC" w:rsidP="008C53FC">
      <w:pPr>
        <w:spacing w:line="312" w:lineRule="atLeast"/>
        <w:ind w:firstLine="709"/>
        <w:jc w:val="both"/>
        <w:rPr>
          <w:rFonts w:ascii="Arial" w:hAnsi="Arial" w:cs="Arial"/>
          <w:szCs w:val="24"/>
        </w:rPr>
      </w:pPr>
      <w:r w:rsidRPr="0013749E">
        <w:rPr>
          <w:rFonts w:ascii="Arial" w:hAnsi="Arial" w:cs="Arial"/>
          <w:szCs w:val="24"/>
        </w:rPr>
        <w:t>3) распределения по получателям средств бюджета Гостомлянского сельсовета;</w:t>
      </w:r>
    </w:p>
    <w:p w:rsidR="008C53FC" w:rsidRPr="0013749E" w:rsidRDefault="008C53FC" w:rsidP="008C53FC">
      <w:pPr>
        <w:ind w:firstLine="709"/>
        <w:jc w:val="both"/>
        <w:rPr>
          <w:rFonts w:ascii="Arial" w:hAnsi="Arial" w:cs="Arial"/>
          <w:szCs w:val="24"/>
        </w:rPr>
      </w:pPr>
      <w:r w:rsidRPr="0013749E">
        <w:rPr>
          <w:rFonts w:ascii="Arial" w:hAnsi="Arial" w:cs="Arial"/>
          <w:szCs w:val="24"/>
        </w:rPr>
        <w:t>4) в случаях,</w:t>
      </w:r>
      <w:r w:rsidRPr="0013749E">
        <w:rPr>
          <w:rFonts w:ascii="Arial" w:hAnsi="Arial" w:cs="Arial"/>
          <w:color w:val="333333"/>
          <w:szCs w:val="24"/>
          <w:highlight w:val="white"/>
        </w:rPr>
        <w:t> установленных статьей 136 Бюджетного кодекса Российской Федерации;</w:t>
      </w:r>
    </w:p>
    <w:p w:rsidR="008C53FC" w:rsidRPr="0013749E" w:rsidRDefault="008C53FC" w:rsidP="008C53FC">
      <w:pPr>
        <w:ind w:firstLine="709"/>
        <w:jc w:val="both"/>
        <w:rPr>
          <w:rFonts w:ascii="Arial" w:hAnsi="Arial" w:cs="Arial"/>
          <w:szCs w:val="24"/>
        </w:rPr>
      </w:pPr>
      <w:r w:rsidRPr="0013749E">
        <w:rPr>
          <w:rFonts w:ascii="Arial" w:hAnsi="Arial" w:cs="Arial"/>
          <w:szCs w:val="24"/>
        </w:rPr>
        <w:t>5) необходимости уточнения кодов бюджетной классификации расходов в рамках требований казначейского исполнения бюджета, а также изменения в установленном законом порядке бюджетной классификации Российской федерации;</w:t>
      </w:r>
    </w:p>
    <w:p w:rsidR="008C53FC" w:rsidRPr="0013749E" w:rsidRDefault="008C53FC" w:rsidP="008C53FC">
      <w:pPr>
        <w:ind w:firstLine="709"/>
        <w:jc w:val="both"/>
        <w:rPr>
          <w:rFonts w:ascii="Arial" w:hAnsi="Arial" w:cs="Arial"/>
          <w:szCs w:val="24"/>
        </w:rPr>
      </w:pPr>
      <w:r w:rsidRPr="0013749E">
        <w:rPr>
          <w:rFonts w:ascii="Arial" w:hAnsi="Arial" w:cs="Arial"/>
          <w:szCs w:val="24"/>
        </w:rPr>
        <w:t>6) распределения бюджетных средств, предусмотренных в составе утвержденных бюджетных ассигновании по подразделу «Другие общегосударственные вопросы» раздела «Общегосударственные вопросы»;</w:t>
      </w:r>
    </w:p>
    <w:p w:rsidR="008C53FC" w:rsidRPr="0013749E" w:rsidRDefault="008C53FC" w:rsidP="008C53FC">
      <w:pPr>
        <w:ind w:firstLine="709"/>
        <w:jc w:val="both"/>
        <w:rPr>
          <w:rFonts w:ascii="Arial" w:hAnsi="Arial" w:cs="Arial"/>
          <w:szCs w:val="24"/>
        </w:rPr>
      </w:pPr>
      <w:r w:rsidRPr="0013749E">
        <w:rPr>
          <w:rFonts w:ascii="Arial" w:hAnsi="Arial" w:cs="Arial"/>
          <w:szCs w:val="24"/>
        </w:rPr>
        <w:t>7) перераспределения бюджетных ассигнований, предусмотренных Администрацией Гостомлянского сельсовета на оплату труда работников органов местного самоуправления, между разделами, подразделами, целевыми статьями, видами расходов классификации расходов бюджета на оплату труда работников органов местного самоуправления в случае принятия Главой сельсовета решений о сокращении численности этих работников;</w:t>
      </w:r>
    </w:p>
    <w:p w:rsidR="008C53FC" w:rsidRPr="0013749E" w:rsidRDefault="008C53FC" w:rsidP="008C53FC">
      <w:pPr>
        <w:ind w:firstLine="709"/>
        <w:jc w:val="both"/>
        <w:rPr>
          <w:rFonts w:ascii="Arial" w:hAnsi="Arial" w:cs="Arial"/>
          <w:szCs w:val="24"/>
        </w:rPr>
      </w:pPr>
      <w:r w:rsidRPr="0013749E">
        <w:rPr>
          <w:rFonts w:ascii="Arial" w:hAnsi="Arial" w:cs="Arial"/>
          <w:szCs w:val="24"/>
        </w:rPr>
        <w:t>8) в иных случаях, установленных бюджетным законодательством Российской Федерации.</w:t>
      </w:r>
    </w:p>
    <w:p w:rsidR="008C53FC" w:rsidRPr="0013749E" w:rsidRDefault="008C53FC" w:rsidP="008C53FC">
      <w:pPr>
        <w:ind w:firstLine="720"/>
        <w:jc w:val="both"/>
        <w:rPr>
          <w:rFonts w:ascii="Arial" w:hAnsi="Arial" w:cs="Arial"/>
          <w:szCs w:val="24"/>
        </w:rPr>
      </w:pPr>
      <w:r w:rsidRPr="0013749E">
        <w:rPr>
          <w:rFonts w:ascii="Arial" w:hAnsi="Arial" w:cs="Arial"/>
          <w:szCs w:val="24"/>
        </w:rPr>
        <w:t xml:space="preserve"> Установить, что в ходе исполнения бюджета муниципального образования в 2026 году дополнительно к основаниям для внесения изменений в сводную бюджетную роспись , без внесения изменений в решении о бюджете муниципального образования могут быть внесены изменения в случае перераспределения бюджетных ассигнований, направленных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а также мероприятий, связанных с ликвидацией чрезвычайных ситуаций федерального и межрегионального характера и их последствий, направленных на проведение неотложных аварийно-восстановительных работ и оказание мер социальной поддержки граждан, в том числе граждан, жилые помещения которых утрачены и (или) повреждены (за исключением мероприятий, источником финансового обеспечения которых являются межбюджетные трансферты из иных бюджетов бюджетной системы Российской Федерации), и на цели, определенные Администрацией Гостомлянского сельсовета Медвенского района Курской области, а также в случае перераспределения бюджетных ассигнований между видами источников финансирования дефицита местного бюджета.</w:t>
      </w:r>
    </w:p>
    <w:p w:rsidR="008C53FC" w:rsidRPr="0013749E" w:rsidRDefault="008C53FC" w:rsidP="008C53FC">
      <w:pPr>
        <w:tabs>
          <w:tab w:val="left" w:pos="0"/>
        </w:tabs>
        <w:ind w:firstLine="709"/>
        <w:jc w:val="both"/>
        <w:rPr>
          <w:rFonts w:ascii="Arial" w:hAnsi="Arial" w:cs="Arial"/>
          <w:szCs w:val="24"/>
        </w:rPr>
      </w:pPr>
      <w:r w:rsidRPr="0013749E">
        <w:rPr>
          <w:rFonts w:ascii="Arial" w:hAnsi="Arial" w:cs="Arial"/>
          <w:szCs w:val="24"/>
        </w:rPr>
        <w:t>4 .Нормативные правовые акты органов муниципального образования, принятые в 2025 году, не обеспеченные источниками финансирования в местном бюджете, не подлежат исполнению в 2026 году.</w:t>
      </w:r>
    </w:p>
    <w:p w:rsidR="008C53FC" w:rsidRPr="0013749E" w:rsidRDefault="008C53FC" w:rsidP="008C53FC">
      <w:pPr>
        <w:tabs>
          <w:tab w:val="left" w:pos="0"/>
        </w:tabs>
        <w:ind w:firstLine="709"/>
        <w:jc w:val="both"/>
        <w:rPr>
          <w:rFonts w:ascii="Arial" w:hAnsi="Arial" w:cs="Arial"/>
          <w:szCs w:val="24"/>
        </w:rPr>
      </w:pPr>
      <w:r w:rsidRPr="0013749E">
        <w:rPr>
          <w:rFonts w:ascii="Arial" w:hAnsi="Arial" w:cs="Arial"/>
          <w:szCs w:val="24"/>
        </w:rPr>
        <w:t>В случае если расходы на реализацию нормативного правового акта частично (не в полной мере) обеспечены источниками финансирования в местном бюджете на 2025 год, такой нормативный правовой акт реализуется и применяется в пределах средств, предусмотренных в местном бюджете на 2026 г.</w:t>
      </w:r>
    </w:p>
    <w:p w:rsidR="008C53FC" w:rsidRPr="0013749E" w:rsidRDefault="008C53FC" w:rsidP="008C53FC">
      <w:pPr>
        <w:tabs>
          <w:tab w:val="left" w:pos="0"/>
        </w:tabs>
        <w:ind w:firstLine="709"/>
        <w:jc w:val="both"/>
        <w:rPr>
          <w:rFonts w:ascii="Arial" w:hAnsi="Arial" w:cs="Arial"/>
          <w:szCs w:val="24"/>
        </w:rPr>
      </w:pPr>
      <w:r w:rsidRPr="0013749E">
        <w:rPr>
          <w:rFonts w:ascii="Arial" w:hAnsi="Arial" w:cs="Arial"/>
          <w:szCs w:val="24"/>
        </w:rPr>
        <w:lastRenderedPageBreak/>
        <w:t>Нормативные правовые акты органов местного самоуправления муниципального образования, влекущие дополнительные расходы за счет средств местного бюджета на 2026г., реализуются и применяются только после внесения соответствующих изменений в настоящее решение при наличии соответствующих источников дополнительных поступлений в бюджет Гостомлянского сельсовета Медвенского  района Курской области и (или) при сокращении расходов по конкретным статьям местного бюджета на 2026 год.</w:t>
      </w:r>
    </w:p>
    <w:p w:rsidR="008C53FC" w:rsidRPr="0013749E" w:rsidRDefault="008C53FC" w:rsidP="008C53FC">
      <w:pPr>
        <w:ind w:firstLine="709"/>
        <w:jc w:val="both"/>
        <w:rPr>
          <w:rFonts w:ascii="Arial" w:hAnsi="Arial" w:cs="Arial"/>
          <w:szCs w:val="24"/>
        </w:rPr>
      </w:pPr>
      <w:r w:rsidRPr="0013749E">
        <w:rPr>
          <w:rFonts w:ascii="Arial" w:hAnsi="Arial" w:cs="Arial"/>
          <w:szCs w:val="24"/>
        </w:rPr>
        <w:t>5. Установить, что обращение взыскания на средства местного бюджета осуществляется на основании исполнительных листов судебных органов в порядке, установленном законодательством Российской Федерации.</w:t>
      </w:r>
    </w:p>
    <w:p w:rsidR="008C53FC" w:rsidRPr="0013749E" w:rsidRDefault="008C53FC" w:rsidP="008C53FC">
      <w:pPr>
        <w:ind w:firstLine="709"/>
        <w:jc w:val="both"/>
        <w:rPr>
          <w:rFonts w:ascii="Arial" w:hAnsi="Arial" w:cs="Arial"/>
          <w:szCs w:val="24"/>
        </w:rPr>
      </w:pPr>
      <w:r w:rsidRPr="0013749E">
        <w:rPr>
          <w:rFonts w:ascii="Arial" w:hAnsi="Arial" w:cs="Arial"/>
          <w:szCs w:val="24"/>
        </w:rPr>
        <w:t>6. Установить, что получатели средств бюджета Гостомлянского сельсовета вправе предусматривать авансовые платежи:</w:t>
      </w:r>
    </w:p>
    <w:p w:rsidR="008C53FC" w:rsidRPr="0013749E" w:rsidRDefault="008C53FC" w:rsidP="008C53FC">
      <w:pPr>
        <w:pStyle w:val="3"/>
        <w:numPr>
          <w:ilvl w:val="0"/>
          <w:numId w:val="0"/>
        </w:numPr>
        <w:ind w:firstLine="709"/>
        <w:jc w:val="both"/>
        <w:rPr>
          <w:rFonts w:ascii="Arial" w:hAnsi="Arial" w:cs="Arial"/>
          <w:i w:val="0"/>
          <w:sz w:val="24"/>
          <w:szCs w:val="24"/>
        </w:rPr>
      </w:pPr>
      <w:r w:rsidRPr="0013749E">
        <w:rPr>
          <w:rFonts w:ascii="Arial" w:hAnsi="Arial" w:cs="Arial"/>
          <w:i w:val="0"/>
          <w:sz w:val="24"/>
          <w:szCs w:val="24"/>
        </w:rPr>
        <w:t>1) при заключении договоров (муниципальных контрактов) на поставку товаров (работ, услуг) в размерах:</w:t>
      </w:r>
    </w:p>
    <w:p w:rsidR="008C53FC" w:rsidRPr="0013749E" w:rsidRDefault="008C53FC" w:rsidP="008C53FC">
      <w:pPr>
        <w:tabs>
          <w:tab w:val="left" w:pos="470"/>
        </w:tabs>
        <w:ind w:right="110" w:firstLine="709"/>
        <w:jc w:val="both"/>
        <w:rPr>
          <w:rFonts w:ascii="Arial" w:hAnsi="Arial" w:cs="Arial"/>
          <w:color w:val="92D050"/>
          <w:szCs w:val="24"/>
        </w:rPr>
      </w:pPr>
      <w:r w:rsidRPr="0013749E">
        <w:rPr>
          <w:rFonts w:ascii="Arial" w:hAnsi="Arial" w:cs="Arial"/>
          <w:szCs w:val="24"/>
        </w:rPr>
        <w:t>а) 100 процентов суммы договора (контракта) - по договорам (контрактам) об оказании услуг связи, о подписке на печатные издания и об их приобретении, об обучении на курсах повышения квалификации, о приобретении авиа- и железнодорожных билетов, билетов для проезда городским и пригородным транспортом</w:t>
      </w:r>
      <w:r w:rsidRPr="0013749E">
        <w:rPr>
          <w:rFonts w:ascii="Arial" w:hAnsi="Arial" w:cs="Arial"/>
          <w:color w:val="FF0000"/>
          <w:szCs w:val="24"/>
        </w:rPr>
        <w:t>,</w:t>
      </w:r>
      <w:r w:rsidRPr="0013749E">
        <w:rPr>
          <w:rFonts w:ascii="Arial" w:hAnsi="Arial" w:cs="Arial"/>
          <w:szCs w:val="24"/>
        </w:rPr>
        <w:t xml:space="preserve"> по договорам обязательного страхования гражданской ответственности владельцев автотранспортных средств, а так же по договорам, подлежащим плате за счет средств, полученных от оказания платных услуг и иной приносящей доход деятельности;</w:t>
      </w:r>
      <w:r w:rsidRPr="0013749E">
        <w:rPr>
          <w:rFonts w:ascii="Arial" w:hAnsi="Arial" w:cs="Arial"/>
          <w:color w:val="FF0000"/>
          <w:szCs w:val="24"/>
        </w:rPr>
        <w:t xml:space="preserve"> </w:t>
      </w:r>
    </w:p>
    <w:p w:rsidR="008C53FC" w:rsidRPr="0013749E" w:rsidRDefault="008C53FC" w:rsidP="008C53FC">
      <w:pPr>
        <w:tabs>
          <w:tab w:val="left" w:pos="470"/>
        </w:tabs>
        <w:ind w:right="110" w:firstLine="709"/>
        <w:jc w:val="both"/>
        <w:rPr>
          <w:rFonts w:ascii="Arial" w:hAnsi="Arial" w:cs="Arial"/>
          <w:color w:val="92D050"/>
          <w:szCs w:val="24"/>
        </w:rPr>
      </w:pPr>
      <w:r w:rsidRPr="0013749E">
        <w:rPr>
          <w:rFonts w:ascii="Arial" w:hAnsi="Arial" w:cs="Arial"/>
          <w:szCs w:val="24"/>
        </w:rPr>
        <w:t xml:space="preserve">б) не более 60 процентов суммы договора (муниципального контракта) - по договорам (муниципальным контрактам), </w:t>
      </w:r>
      <w:r w:rsidRPr="0013749E">
        <w:rPr>
          <w:rFonts w:ascii="Arial" w:hAnsi="Arial" w:cs="Arial"/>
          <w:szCs w:val="24"/>
          <w:highlight w:val="white"/>
        </w:rPr>
        <w:t>связанным с дорожной деятельностью, в том числе о приобретении дорожных, дорожно-строительных материалов, горюче-смазочных материалов, дорожно-эксплуатационного и другого имущества, необходимого для нормального функционирования и содержания автомобильных дорог общего пользования; по договорам, связанным с технологическим присоединением объектов капитального строительства к сетям газораспределения;</w:t>
      </w:r>
    </w:p>
    <w:p w:rsidR="008C53FC" w:rsidRPr="0013749E" w:rsidRDefault="008C53FC" w:rsidP="008C53FC">
      <w:pPr>
        <w:tabs>
          <w:tab w:val="left" w:pos="470"/>
        </w:tabs>
        <w:spacing w:before="5"/>
        <w:ind w:right="110" w:firstLine="709"/>
        <w:jc w:val="both"/>
        <w:rPr>
          <w:rFonts w:ascii="Arial" w:hAnsi="Arial" w:cs="Arial"/>
          <w:szCs w:val="24"/>
        </w:rPr>
      </w:pPr>
      <w:r w:rsidRPr="0013749E">
        <w:rPr>
          <w:rFonts w:ascii="Arial" w:hAnsi="Arial" w:cs="Arial"/>
          <w:szCs w:val="24"/>
        </w:rPr>
        <w:t>в) не более 30 процентов суммы договора (муниципального контракта) - по иным договорам (контрактам), если иное не предусмотрено законодательством Российской Федерации;</w:t>
      </w:r>
    </w:p>
    <w:p w:rsidR="008C53FC" w:rsidRPr="0013749E" w:rsidRDefault="008C53FC" w:rsidP="008C53FC">
      <w:pPr>
        <w:pStyle w:val="3"/>
        <w:numPr>
          <w:ilvl w:val="0"/>
          <w:numId w:val="0"/>
        </w:numPr>
        <w:ind w:firstLine="709"/>
        <w:jc w:val="both"/>
        <w:rPr>
          <w:rFonts w:ascii="Arial" w:hAnsi="Arial" w:cs="Arial"/>
          <w:i w:val="0"/>
          <w:sz w:val="24"/>
          <w:szCs w:val="24"/>
        </w:rPr>
      </w:pPr>
      <w:r w:rsidRPr="0013749E">
        <w:rPr>
          <w:rFonts w:ascii="Arial" w:hAnsi="Arial" w:cs="Arial"/>
          <w:i w:val="0"/>
          <w:sz w:val="24"/>
          <w:szCs w:val="24"/>
        </w:rPr>
        <w:t>2) для осуществления расходов, связанных с оплатой организационных взносов за участие в мероприятиях (выставках, конференциях, форумах, семинарах, совещаниях, тренингах, соревнованиях и т.п.), а также расходов, связанных со служебными командировками, – в размере 100 процентов.</w:t>
      </w:r>
    </w:p>
    <w:p w:rsidR="008C53FC" w:rsidRPr="0013749E" w:rsidRDefault="008C53FC" w:rsidP="008C53FC">
      <w:pPr>
        <w:jc w:val="both"/>
        <w:rPr>
          <w:rFonts w:ascii="Arial" w:hAnsi="Arial" w:cs="Arial"/>
          <w:b/>
          <w:szCs w:val="24"/>
        </w:rPr>
      </w:pPr>
      <w:r w:rsidRPr="0013749E">
        <w:rPr>
          <w:rFonts w:ascii="Arial" w:hAnsi="Arial" w:cs="Arial"/>
          <w:b/>
          <w:szCs w:val="24"/>
        </w:rPr>
        <w:t>Статья 7. Особенности использования бюджетных ассигнований по обеспечению деятельности органов местного самоуправления муниципального образования «Гостомлянское сельское поселение» Медвенского муниципального района Курской области.</w:t>
      </w:r>
    </w:p>
    <w:p w:rsidR="008C53FC" w:rsidRPr="0013749E" w:rsidRDefault="008C53FC" w:rsidP="008C53FC">
      <w:pPr>
        <w:ind w:firstLine="708"/>
        <w:jc w:val="both"/>
        <w:rPr>
          <w:rFonts w:ascii="Arial" w:hAnsi="Arial" w:cs="Arial"/>
          <w:szCs w:val="24"/>
          <w:shd w:val="clear" w:color="auto" w:fill="11DF2A"/>
        </w:rPr>
      </w:pPr>
      <w:r w:rsidRPr="0013749E">
        <w:rPr>
          <w:rFonts w:ascii="Arial" w:hAnsi="Arial" w:cs="Arial"/>
          <w:szCs w:val="24"/>
        </w:rPr>
        <w:t>1. Администрация Гостомлянского сельсовета и казённые учреждения, подведомственные органам исполнительной власти муниципального образования «Гостомлянское сельское поселение» Медвенского муниципального района Курской области, не вправе принимать решения, приводящие к увеличению численности работников местного самоуправления, казённых учреждений финансируемых из местного бюджета, а также расходов на их содержание,за</w:t>
      </w:r>
      <w:r w:rsidRPr="0013749E">
        <w:rPr>
          <w:rFonts w:ascii="Arial" w:hAnsi="Arial" w:cs="Arial"/>
          <w:szCs w:val="24"/>
          <w:highlight w:val="white"/>
        </w:rPr>
        <w:t xml:space="preserve"> исключением случаев передачи муниципальному образованию «Гостомлянское сельское поселение» Медвенского муниципального района Курской области дополнительных полномочий в соответствии с законодательством Российской Федерации.</w:t>
      </w:r>
    </w:p>
    <w:p w:rsidR="008C53FC" w:rsidRPr="0013749E" w:rsidRDefault="008C53FC" w:rsidP="008C53FC">
      <w:pPr>
        <w:ind w:firstLine="708"/>
        <w:jc w:val="both"/>
        <w:rPr>
          <w:rFonts w:ascii="Arial" w:hAnsi="Arial" w:cs="Arial"/>
          <w:szCs w:val="24"/>
          <w:shd w:val="clear" w:color="auto" w:fill="11DF2A"/>
        </w:rPr>
      </w:pPr>
      <w:r w:rsidRPr="0013749E">
        <w:rPr>
          <w:rFonts w:ascii="Arial" w:hAnsi="Arial" w:cs="Arial"/>
          <w:szCs w:val="24"/>
        </w:rPr>
        <w:t xml:space="preserve">2. Установить, что размер денежного вознаграждения лиц, замещающих муниципальные должности Гостомлянского сельсовета Медвенского района Курской области, окладов месячного денежного содержания муниципальных служащих, а </w:t>
      </w:r>
      <w:r w:rsidRPr="0013749E">
        <w:rPr>
          <w:rFonts w:ascii="Arial" w:hAnsi="Arial" w:cs="Arial"/>
          <w:szCs w:val="24"/>
        </w:rPr>
        <w:lastRenderedPageBreak/>
        <w:t>также месячных должностных окладов, работников замещающих должности, не являющиеся должностями муниципальный службы, индексируются на 1,04 с 01 октября 2026 года.</w:t>
      </w:r>
    </w:p>
    <w:p w:rsidR="008C53FC" w:rsidRPr="0013749E" w:rsidRDefault="008C53FC" w:rsidP="008C53FC">
      <w:pPr>
        <w:jc w:val="both"/>
        <w:rPr>
          <w:rFonts w:ascii="Arial" w:hAnsi="Arial" w:cs="Arial"/>
          <w:b/>
          <w:szCs w:val="24"/>
        </w:rPr>
      </w:pPr>
      <w:r w:rsidRPr="0013749E">
        <w:rPr>
          <w:rFonts w:ascii="Arial" w:hAnsi="Arial" w:cs="Arial"/>
          <w:b/>
          <w:szCs w:val="24"/>
        </w:rPr>
        <w:t>Статья 8. Осуществление расходов, не предусмотренных бюджетом.</w:t>
      </w:r>
    </w:p>
    <w:p w:rsidR="008C53FC" w:rsidRPr="0013749E" w:rsidRDefault="008C53FC" w:rsidP="008C53FC">
      <w:pPr>
        <w:ind w:firstLine="708"/>
        <w:jc w:val="both"/>
        <w:rPr>
          <w:rFonts w:ascii="Arial" w:hAnsi="Arial" w:cs="Arial"/>
          <w:szCs w:val="24"/>
        </w:rPr>
      </w:pPr>
      <w:r w:rsidRPr="0013749E">
        <w:rPr>
          <w:rFonts w:ascii="Arial" w:hAnsi="Arial" w:cs="Arial"/>
          <w:szCs w:val="24"/>
        </w:rPr>
        <w:t>1. При принятии решения Собрания депутатов Гостомлянского сельсовета Медвенского  района Курской области, либо другого нормативного правового акта муниципального образования «Гостомлянское сельское поселение» предусматривающего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w:t>
      </w:r>
    </w:p>
    <w:p w:rsidR="008C53FC" w:rsidRPr="0013749E" w:rsidRDefault="008C53FC" w:rsidP="008C53FC">
      <w:pPr>
        <w:ind w:firstLine="708"/>
        <w:jc w:val="both"/>
        <w:rPr>
          <w:rFonts w:ascii="Arial" w:hAnsi="Arial" w:cs="Arial"/>
          <w:szCs w:val="24"/>
        </w:rPr>
      </w:pPr>
      <w:r w:rsidRPr="0013749E">
        <w:rPr>
          <w:rFonts w:ascii="Arial" w:hAnsi="Arial" w:cs="Arial"/>
          <w:szCs w:val="24"/>
        </w:rPr>
        <w:t>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настоящее решение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rsidR="008C53FC" w:rsidRPr="0013749E" w:rsidRDefault="008C53FC" w:rsidP="008C53FC">
      <w:pPr>
        <w:ind w:firstLine="709"/>
        <w:jc w:val="both"/>
        <w:rPr>
          <w:rFonts w:ascii="Arial" w:hAnsi="Arial" w:cs="Arial"/>
          <w:b/>
          <w:szCs w:val="24"/>
        </w:rPr>
      </w:pPr>
      <w:r w:rsidRPr="0013749E">
        <w:rPr>
          <w:rFonts w:ascii="Arial" w:hAnsi="Arial" w:cs="Arial"/>
          <w:b/>
          <w:szCs w:val="24"/>
        </w:rPr>
        <w:t>Статья 9</w:t>
      </w:r>
      <w:r w:rsidRPr="0013749E">
        <w:rPr>
          <w:rFonts w:ascii="Arial" w:hAnsi="Arial" w:cs="Arial"/>
          <w:szCs w:val="24"/>
        </w:rPr>
        <w:t>.</w:t>
      </w:r>
      <w:r w:rsidRPr="0013749E">
        <w:rPr>
          <w:rFonts w:ascii="Arial" w:hAnsi="Arial" w:cs="Arial"/>
          <w:b/>
          <w:szCs w:val="24"/>
        </w:rPr>
        <w:t> Межбюджетные трансферты, предоставляемые другим бюджетам бюджетной системы Российской Федерации.</w:t>
      </w:r>
    </w:p>
    <w:p w:rsidR="008C53FC" w:rsidRPr="0013749E" w:rsidRDefault="008C53FC" w:rsidP="008C53FC">
      <w:pPr>
        <w:widowControl w:val="0"/>
        <w:ind w:firstLine="709"/>
        <w:jc w:val="both"/>
        <w:rPr>
          <w:rFonts w:ascii="Arial" w:hAnsi="Arial" w:cs="Arial"/>
          <w:szCs w:val="24"/>
        </w:rPr>
      </w:pPr>
      <w:r w:rsidRPr="0013749E">
        <w:rPr>
          <w:rFonts w:ascii="Arial" w:hAnsi="Arial" w:cs="Arial"/>
          <w:szCs w:val="24"/>
        </w:rPr>
        <w:t>Утвердить общий объем бюджетных ассигнований на предоставление межбюджетных трансфертов бюджету муниципального района из бюджета поселения  на 2026 год в сумме 986 738,60 рублей, на 2027 год - в размере 0,00 рублей, на 2028 год - в размере 0,00 рублей и распределение бюджетных ассигнований на предоставление межбюджетных трансфертов бюджету муниципального района по разделам, подразделам, целевым статьям и видам расходов  на  2026 год и плановый период 2027 и 2028 годов согласно приложению № 3 к настоящему Решению, из них:</w:t>
      </w:r>
    </w:p>
    <w:p w:rsidR="008C53FC" w:rsidRPr="0013749E" w:rsidRDefault="008C53FC" w:rsidP="008C53FC">
      <w:pPr>
        <w:widowControl w:val="0"/>
        <w:numPr>
          <w:ilvl w:val="0"/>
          <w:numId w:val="36"/>
        </w:numPr>
        <w:jc w:val="both"/>
        <w:rPr>
          <w:rFonts w:ascii="Arial" w:hAnsi="Arial" w:cs="Arial"/>
          <w:szCs w:val="24"/>
        </w:rPr>
      </w:pPr>
      <w:r w:rsidRPr="0013749E">
        <w:rPr>
          <w:rFonts w:ascii="Arial" w:hAnsi="Arial" w:cs="Arial"/>
          <w:szCs w:val="24"/>
        </w:rPr>
        <w:t>в форме субсидии  муниципальному району  на 2026 год –576 685 рублей 00 копеек, на 2027 год –0,00 рублей, на 2028 год – 0,00 рублей;</w:t>
      </w:r>
    </w:p>
    <w:p w:rsidR="008C53FC" w:rsidRPr="0013749E" w:rsidRDefault="008C53FC" w:rsidP="008C53FC">
      <w:pPr>
        <w:widowControl w:val="0"/>
        <w:numPr>
          <w:ilvl w:val="0"/>
          <w:numId w:val="36"/>
        </w:numPr>
        <w:jc w:val="both"/>
        <w:rPr>
          <w:rFonts w:ascii="Arial" w:hAnsi="Arial" w:cs="Arial"/>
          <w:szCs w:val="24"/>
        </w:rPr>
      </w:pPr>
      <w:r w:rsidRPr="0013749E">
        <w:rPr>
          <w:rFonts w:ascii="Arial" w:hAnsi="Arial" w:cs="Arial"/>
          <w:szCs w:val="24"/>
        </w:rPr>
        <w:t>иные межбюджетные трансферты на 2026 год –410 053,60 рубля, на 2027 год – 0,00 рублей, на 2028 год – 0,00 рублей».</w:t>
      </w:r>
    </w:p>
    <w:p w:rsidR="008C53FC" w:rsidRPr="0013749E" w:rsidRDefault="008C53FC" w:rsidP="008C53FC">
      <w:pPr>
        <w:jc w:val="both"/>
        <w:rPr>
          <w:rFonts w:ascii="Arial" w:hAnsi="Arial" w:cs="Arial"/>
          <w:szCs w:val="24"/>
        </w:rPr>
      </w:pPr>
      <w:r w:rsidRPr="0013749E">
        <w:rPr>
          <w:rFonts w:ascii="Arial" w:hAnsi="Arial" w:cs="Arial"/>
          <w:b/>
          <w:szCs w:val="24"/>
        </w:rPr>
        <w:t>Статья 10. Муниципальный долг муниципального образования «Гостомлянское сельское поселение» Медвенского муниципального района Курской области.</w:t>
      </w:r>
    </w:p>
    <w:p w:rsidR="008C53FC" w:rsidRPr="0013749E" w:rsidRDefault="008C53FC" w:rsidP="008C53FC">
      <w:pPr>
        <w:numPr>
          <w:ilvl w:val="0"/>
          <w:numId w:val="37"/>
        </w:numPr>
        <w:tabs>
          <w:tab w:val="left" w:pos="0"/>
          <w:tab w:val="left" w:pos="855"/>
        </w:tabs>
        <w:ind w:left="0" w:firstLine="709"/>
        <w:jc w:val="both"/>
        <w:rPr>
          <w:rFonts w:ascii="Arial" w:hAnsi="Arial" w:cs="Arial"/>
          <w:szCs w:val="24"/>
        </w:rPr>
      </w:pPr>
      <w:r w:rsidRPr="0013749E">
        <w:rPr>
          <w:rFonts w:ascii="Arial" w:hAnsi="Arial" w:cs="Arial"/>
          <w:szCs w:val="24"/>
        </w:rPr>
        <w:t>Установить верхний предел муниципального долга муниципального образования:</w:t>
      </w:r>
    </w:p>
    <w:p w:rsidR="008C53FC" w:rsidRPr="0013749E" w:rsidRDefault="008C53FC" w:rsidP="008C53FC">
      <w:pPr>
        <w:jc w:val="both"/>
        <w:rPr>
          <w:rFonts w:ascii="Arial" w:hAnsi="Arial" w:cs="Arial"/>
          <w:color w:val="92D050"/>
          <w:szCs w:val="24"/>
        </w:rPr>
      </w:pPr>
      <w:r w:rsidRPr="0013749E">
        <w:rPr>
          <w:rFonts w:ascii="Arial" w:hAnsi="Arial" w:cs="Arial"/>
          <w:szCs w:val="24"/>
        </w:rPr>
        <w:t xml:space="preserve"> на 01 января 2027 года по долговым обязательствам муниципального образования "Гостомлянское сельское поселение" в сумме 303 913 рублей, на </w:t>
      </w:r>
      <w:r w:rsidRPr="0013749E">
        <w:rPr>
          <w:rFonts w:ascii="Arial" w:hAnsi="Arial" w:cs="Arial"/>
          <w:color w:val="000000" w:themeColor="text1"/>
          <w:szCs w:val="24"/>
        </w:rPr>
        <w:t>1 января 2028 года</w:t>
      </w:r>
      <w:r w:rsidRPr="0013749E">
        <w:rPr>
          <w:rFonts w:ascii="Arial" w:hAnsi="Arial" w:cs="Arial"/>
          <w:szCs w:val="24"/>
        </w:rPr>
        <w:t xml:space="preserve"> по долговым обязательствам Гостомлянского сельсовета в сумме 329 971 рублей, </w:t>
      </w:r>
      <w:r w:rsidRPr="0013749E">
        <w:rPr>
          <w:rFonts w:ascii="Arial" w:hAnsi="Arial" w:cs="Arial"/>
          <w:color w:val="000000" w:themeColor="text1"/>
          <w:szCs w:val="24"/>
        </w:rPr>
        <w:t>на 1 января 2029 года</w:t>
      </w:r>
      <w:r w:rsidRPr="0013749E">
        <w:rPr>
          <w:rFonts w:ascii="Arial" w:hAnsi="Arial" w:cs="Arial"/>
          <w:szCs w:val="24"/>
        </w:rPr>
        <w:t xml:space="preserve"> по долговым обязательствам Гостомлянского сельсовета в сумме       335 990 рублей, в том числе по муниципальным гарантиям 0 рублей </w:t>
      </w:r>
    </w:p>
    <w:p w:rsidR="008C53FC" w:rsidRPr="0013749E" w:rsidRDefault="008C53FC" w:rsidP="008C53FC">
      <w:pPr>
        <w:jc w:val="both"/>
        <w:rPr>
          <w:rFonts w:ascii="Arial" w:hAnsi="Arial" w:cs="Arial"/>
          <w:color w:val="000000" w:themeColor="text1"/>
          <w:szCs w:val="24"/>
          <w:highlight w:val="white"/>
        </w:rPr>
      </w:pPr>
      <w:r w:rsidRPr="0013749E">
        <w:rPr>
          <w:rFonts w:ascii="Arial" w:hAnsi="Arial" w:cs="Arial"/>
          <w:szCs w:val="24"/>
          <w:highlight w:val="white"/>
        </w:rPr>
        <w:t xml:space="preserve">      </w:t>
      </w:r>
      <w:r w:rsidRPr="0013749E">
        <w:rPr>
          <w:rFonts w:ascii="Arial" w:hAnsi="Arial" w:cs="Arial"/>
          <w:color w:val="000000" w:themeColor="text1"/>
          <w:szCs w:val="24"/>
          <w:highlight w:val="white"/>
        </w:rPr>
        <w:t>2. Объем муниципального долга при осуществлении муниципальных заимствований не должен превышать следующие значения:</w:t>
      </w:r>
    </w:p>
    <w:p w:rsidR="008C53FC" w:rsidRPr="0013749E" w:rsidRDefault="008C53FC" w:rsidP="008C53FC">
      <w:pPr>
        <w:jc w:val="both"/>
        <w:rPr>
          <w:rFonts w:ascii="Arial" w:hAnsi="Arial" w:cs="Arial"/>
          <w:color w:val="000000" w:themeColor="text1"/>
          <w:szCs w:val="24"/>
          <w:highlight w:val="white"/>
        </w:rPr>
      </w:pPr>
      <w:r w:rsidRPr="0013749E">
        <w:rPr>
          <w:rFonts w:ascii="Arial" w:hAnsi="Arial" w:cs="Arial"/>
          <w:color w:val="000000" w:themeColor="text1"/>
          <w:szCs w:val="24"/>
          <w:highlight w:val="white"/>
        </w:rPr>
        <w:t>в 2026 году до 1519 566 рублей;</w:t>
      </w:r>
    </w:p>
    <w:p w:rsidR="008C53FC" w:rsidRPr="0013749E" w:rsidRDefault="008C53FC" w:rsidP="008C53FC">
      <w:pPr>
        <w:jc w:val="both"/>
        <w:rPr>
          <w:rFonts w:ascii="Arial" w:hAnsi="Arial" w:cs="Arial"/>
          <w:color w:val="000000" w:themeColor="text1"/>
          <w:szCs w:val="24"/>
          <w:shd w:val="clear" w:color="auto" w:fill="FFD821"/>
        </w:rPr>
      </w:pPr>
      <w:r w:rsidRPr="0013749E">
        <w:rPr>
          <w:rFonts w:ascii="Arial" w:hAnsi="Arial" w:cs="Arial"/>
          <w:color w:val="000000" w:themeColor="text1"/>
          <w:szCs w:val="24"/>
          <w:highlight w:val="white"/>
        </w:rPr>
        <w:t xml:space="preserve">в 2027 году до 1649 854 </w:t>
      </w:r>
      <w:r w:rsidRPr="0013749E">
        <w:rPr>
          <w:rFonts w:ascii="Arial" w:hAnsi="Arial" w:cs="Arial"/>
          <w:color w:val="000000" w:themeColor="text1"/>
          <w:szCs w:val="24"/>
        </w:rPr>
        <w:t>рублей;</w:t>
      </w:r>
    </w:p>
    <w:p w:rsidR="008C53FC" w:rsidRPr="0013749E" w:rsidRDefault="008C53FC" w:rsidP="008C53FC">
      <w:pPr>
        <w:jc w:val="both"/>
        <w:rPr>
          <w:rFonts w:ascii="Arial" w:hAnsi="Arial" w:cs="Arial"/>
          <w:color w:val="00B0F0"/>
          <w:szCs w:val="24"/>
        </w:rPr>
      </w:pPr>
      <w:r w:rsidRPr="0013749E">
        <w:rPr>
          <w:rFonts w:ascii="Arial" w:hAnsi="Arial" w:cs="Arial"/>
          <w:color w:val="000000" w:themeColor="text1"/>
          <w:szCs w:val="24"/>
        </w:rPr>
        <w:t>в 2028 году до 1 679 951</w:t>
      </w:r>
      <w:r w:rsidRPr="0013749E">
        <w:rPr>
          <w:rFonts w:ascii="Arial" w:hAnsi="Arial" w:cs="Arial"/>
          <w:color w:val="000000" w:themeColor="text1"/>
          <w:szCs w:val="24"/>
          <w:highlight w:val="white"/>
        </w:rPr>
        <w:t xml:space="preserve"> рублей</w:t>
      </w:r>
      <w:r w:rsidRPr="0013749E">
        <w:rPr>
          <w:rFonts w:ascii="Arial" w:hAnsi="Arial" w:cs="Arial"/>
          <w:color w:val="00B0F0"/>
          <w:szCs w:val="24"/>
          <w:highlight w:val="white"/>
        </w:rPr>
        <w:t xml:space="preserve"> </w:t>
      </w:r>
    </w:p>
    <w:p w:rsidR="008C53FC" w:rsidRPr="0013749E" w:rsidRDefault="008C53FC" w:rsidP="008C53FC">
      <w:pPr>
        <w:ind w:firstLine="709"/>
        <w:jc w:val="both"/>
        <w:rPr>
          <w:rFonts w:ascii="Arial" w:hAnsi="Arial" w:cs="Arial"/>
          <w:szCs w:val="24"/>
        </w:rPr>
      </w:pPr>
      <w:r w:rsidRPr="0013749E">
        <w:rPr>
          <w:rFonts w:ascii="Arial" w:hAnsi="Arial" w:cs="Arial"/>
          <w:szCs w:val="24"/>
        </w:rPr>
        <w:t xml:space="preserve">3. Утвердить программу муниципальных внутренних заимствований муниципального образования «Гостомлянское сельское поселение» Медвенского </w:t>
      </w:r>
      <w:r w:rsidRPr="0013749E">
        <w:rPr>
          <w:rFonts w:ascii="Arial" w:hAnsi="Arial" w:cs="Arial"/>
          <w:szCs w:val="24"/>
        </w:rPr>
        <w:lastRenderedPageBreak/>
        <w:t xml:space="preserve">муниципального района Курской области на 2026 год и плановый период 2027 и 2028 год, согласно приложению № 6 к настоящему решению. </w:t>
      </w:r>
    </w:p>
    <w:p w:rsidR="008C53FC" w:rsidRPr="0013749E" w:rsidRDefault="008C53FC" w:rsidP="008C53FC">
      <w:pPr>
        <w:ind w:firstLine="709"/>
        <w:jc w:val="both"/>
        <w:rPr>
          <w:rFonts w:ascii="Arial" w:hAnsi="Arial" w:cs="Arial"/>
          <w:szCs w:val="24"/>
        </w:rPr>
      </w:pPr>
      <w:r w:rsidRPr="0013749E">
        <w:rPr>
          <w:rFonts w:ascii="Arial" w:hAnsi="Arial" w:cs="Arial"/>
          <w:szCs w:val="24"/>
        </w:rPr>
        <w:t>4. Утвердить программу муниципальных гарантий муниципального образования «Гостомлянское сельское поселение» Медвенского муниципального района Курской области на 2026 год и плановый период 2027 и 2028 год , согласно приложению № 7 к настоящему решению.</w:t>
      </w:r>
    </w:p>
    <w:p w:rsidR="008C53FC" w:rsidRPr="0013749E" w:rsidRDefault="008C53FC" w:rsidP="008C53FC">
      <w:pPr>
        <w:jc w:val="both"/>
        <w:rPr>
          <w:rFonts w:ascii="Arial" w:hAnsi="Arial" w:cs="Arial"/>
          <w:szCs w:val="24"/>
        </w:rPr>
      </w:pPr>
      <w:r w:rsidRPr="0013749E">
        <w:rPr>
          <w:rFonts w:ascii="Arial" w:hAnsi="Arial" w:cs="Arial"/>
          <w:b/>
          <w:szCs w:val="24"/>
        </w:rPr>
        <w:t>Статья 11. Заключение и оплата муниципальными учреждениями договоров, исполнение которых осуществляется за счёт средств бюджета муниципального образования .</w:t>
      </w:r>
    </w:p>
    <w:p w:rsidR="008C53FC" w:rsidRPr="0013749E" w:rsidRDefault="008C53FC" w:rsidP="008C53FC">
      <w:pPr>
        <w:ind w:firstLine="708"/>
        <w:jc w:val="both"/>
        <w:rPr>
          <w:rFonts w:ascii="Arial" w:hAnsi="Arial" w:cs="Arial"/>
          <w:szCs w:val="24"/>
        </w:rPr>
      </w:pPr>
      <w:r w:rsidRPr="0013749E">
        <w:rPr>
          <w:rFonts w:ascii="Arial" w:hAnsi="Arial" w:cs="Arial"/>
          <w:szCs w:val="24"/>
        </w:rPr>
        <w:t>1. Установить, что заключение и оплата муниципальными учреждениями и органами местного самоуправления муниципальных контрактов (договоров), исполнение которых осуществляется за счёт средств бюджета муниципального образования «Гостомлянское сельское поселение», производится в пределах утвержденных им лимитов бюджетных обязательств в соответствии с классификацией расходов бюджета муниципального образования «Гостомлянское сельское поселение» и с учётом принятых и неисполненных обязательств.</w:t>
      </w:r>
    </w:p>
    <w:p w:rsidR="008C53FC" w:rsidRPr="0013749E" w:rsidRDefault="008C53FC" w:rsidP="008C53FC">
      <w:pPr>
        <w:jc w:val="both"/>
        <w:rPr>
          <w:rFonts w:ascii="Arial" w:hAnsi="Arial" w:cs="Arial"/>
          <w:szCs w:val="24"/>
        </w:rPr>
      </w:pPr>
      <w:r w:rsidRPr="0013749E">
        <w:rPr>
          <w:rFonts w:ascii="Arial" w:hAnsi="Arial" w:cs="Arial"/>
          <w:b/>
          <w:szCs w:val="24"/>
        </w:rPr>
        <w:t>Статья 12. Привлечение бюджетных кредитов и кредитов коммерческих банков.</w:t>
      </w:r>
    </w:p>
    <w:p w:rsidR="008C53FC" w:rsidRPr="0013749E" w:rsidRDefault="008C53FC" w:rsidP="008C53FC">
      <w:pPr>
        <w:ind w:firstLine="708"/>
        <w:jc w:val="both"/>
        <w:rPr>
          <w:rFonts w:ascii="Arial" w:hAnsi="Arial" w:cs="Arial"/>
          <w:szCs w:val="24"/>
        </w:rPr>
      </w:pPr>
      <w:r w:rsidRPr="0013749E">
        <w:rPr>
          <w:rFonts w:ascii="Arial" w:hAnsi="Arial" w:cs="Arial"/>
          <w:szCs w:val="24"/>
        </w:rPr>
        <w:t>Администрация Гостомлянского сельсовета в 2026 году и плановый период 2027 и 2028гг:</w:t>
      </w:r>
    </w:p>
    <w:p w:rsidR="008C53FC" w:rsidRPr="0013749E" w:rsidRDefault="008C53FC" w:rsidP="008C53FC">
      <w:pPr>
        <w:numPr>
          <w:ilvl w:val="0"/>
          <w:numId w:val="38"/>
        </w:numPr>
        <w:tabs>
          <w:tab w:val="left" w:pos="993"/>
          <w:tab w:val="left" w:pos="1698"/>
        </w:tabs>
        <w:ind w:left="993" w:hanging="285"/>
        <w:jc w:val="both"/>
        <w:rPr>
          <w:rFonts w:ascii="Arial" w:hAnsi="Arial" w:cs="Arial"/>
          <w:szCs w:val="24"/>
        </w:rPr>
      </w:pPr>
      <w:r w:rsidRPr="0013749E">
        <w:rPr>
          <w:rFonts w:ascii="Arial" w:hAnsi="Arial" w:cs="Arial"/>
          <w:szCs w:val="24"/>
        </w:rPr>
        <w:t>вправе привлекать бюджетные кредиты и кредиты коммерческих банков на финансирование кассовых разрывов, обусловленных сезонным характером затрат либо сезонным характером поступления доходов, и погашение долговых обязательств муниципального образования.</w:t>
      </w:r>
    </w:p>
    <w:p w:rsidR="008C53FC" w:rsidRPr="0013749E" w:rsidRDefault="008C53FC" w:rsidP="008C53FC">
      <w:pPr>
        <w:numPr>
          <w:ilvl w:val="0"/>
          <w:numId w:val="38"/>
        </w:numPr>
        <w:tabs>
          <w:tab w:val="left" w:pos="993"/>
          <w:tab w:val="left" w:pos="1698"/>
        </w:tabs>
        <w:ind w:left="993" w:hanging="285"/>
        <w:jc w:val="both"/>
        <w:rPr>
          <w:rFonts w:ascii="Arial" w:hAnsi="Arial" w:cs="Arial"/>
          <w:szCs w:val="24"/>
        </w:rPr>
      </w:pPr>
      <w:r w:rsidRPr="0013749E">
        <w:rPr>
          <w:rFonts w:ascii="Arial" w:hAnsi="Arial" w:cs="Arial"/>
          <w:szCs w:val="24"/>
        </w:rPr>
        <w:t>в рамках установленного размера муниципального долга вправе привлекать бюджетные кредиты и кредиты коммерческих банков сроком до трех лет для финансирования дефицита бюджета и погашения долговых обязательств.</w:t>
      </w:r>
      <w:r w:rsidRPr="0013749E">
        <w:rPr>
          <w:rFonts w:ascii="Arial" w:hAnsi="Arial" w:cs="Arial"/>
          <w:color w:val="00B0F0"/>
          <w:szCs w:val="24"/>
        </w:rPr>
        <w:t xml:space="preserve"> </w:t>
      </w:r>
    </w:p>
    <w:p w:rsidR="008C53FC" w:rsidRPr="0013749E" w:rsidRDefault="008C53FC" w:rsidP="008C53FC">
      <w:pPr>
        <w:jc w:val="both"/>
        <w:rPr>
          <w:rFonts w:ascii="Arial" w:hAnsi="Arial" w:cs="Arial"/>
          <w:szCs w:val="24"/>
        </w:rPr>
      </w:pPr>
      <w:r w:rsidRPr="0013749E">
        <w:rPr>
          <w:rFonts w:ascii="Arial" w:hAnsi="Arial" w:cs="Arial"/>
          <w:b/>
          <w:szCs w:val="24"/>
        </w:rPr>
        <w:t>Статья 13. Вступление в силу настоящего Решения</w:t>
      </w:r>
      <w:r w:rsidRPr="0013749E">
        <w:rPr>
          <w:rFonts w:ascii="Arial" w:hAnsi="Arial" w:cs="Arial"/>
          <w:szCs w:val="24"/>
        </w:rPr>
        <w:t>.</w:t>
      </w:r>
    </w:p>
    <w:p w:rsidR="008C53FC" w:rsidRPr="0013749E" w:rsidRDefault="008C53FC" w:rsidP="008C53FC">
      <w:pPr>
        <w:tabs>
          <w:tab w:val="left" w:pos="964"/>
        </w:tabs>
        <w:ind w:firstLine="708"/>
        <w:jc w:val="both"/>
        <w:rPr>
          <w:rFonts w:ascii="Arial" w:hAnsi="Arial" w:cs="Arial"/>
          <w:szCs w:val="24"/>
        </w:rPr>
      </w:pPr>
      <w:r w:rsidRPr="0013749E">
        <w:rPr>
          <w:rFonts w:ascii="Arial" w:hAnsi="Arial" w:cs="Arial"/>
          <w:szCs w:val="24"/>
        </w:rPr>
        <w:t xml:space="preserve">   Настоящее решение вступает в силу с 1 января 2026 года и подлежит обнародованию на информационных стендах, размещению на сайте .</w:t>
      </w:r>
    </w:p>
    <w:p w:rsidR="008C53FC" w:rsidRPr="0013749E" w:rsidRDefault="008C53FC" w:rsidP="008C53FC">
      <w:pPr>
        <w:tabs>
          <w:tab w:val="left" w:pos="9921"/>
        </w:tabs>
        <w:ind w:left="720" w:right="140" w:hanging="360"/>
        <w:jc w:val="both"/>
        <w:rPr>
          <w:rFonts w:ascii="Arial" w:hAnsi="Arial" w:cs="Arial"/>
          <w:szCs w:val="24"/>
        </w:rPr>
      </w:pPr>
    </w:p>
    <w:p w:rsidR="008C53FC" w:rsidRPr="0013749E" w:rsidRDefault="008C53FC" w:rsidP="008C53FC">
      <w:pPr>
        <w:tabs>
          <w:tab w:val="left" w:pos="9921"/>
        </w:tabs>
        <w:ind w:left="720" w:right="140" w:hanging="360"/>
        <w:jc w:val="both"/>
        <w:rPr>
          <w:rFonts w:ascii="Arial" w:hAnsi="Arial" w:cs="Arial"/>
          <w:szCs w:val="24"/>
        </w:rPr>
      </w:pPr>
    </w:p>
    <w:p w:rsidR="008C53FC" w:rsidRPr="0013749E" w:rsidRDefault="008C53FC" w:rsidP="008C53FC">
      <w:pPr>
        <w:tabs>
          <w:tab w:val="left" w:pos="9921"/>
        </w:tabs>
        <w:ind w:left="720" w:right="140" w:hanging="360"/>
        <w:jc w:val="both"/>
        <w:rPr>
          <w:rFonts w:ascii="Arial" w:hAnsi="Arial" w:cs="Arial"/>
          <w:szCs w:val="24"/>
        </w:rPr>
      </w:pPr>
    </w:p>
    <w:p w:rsidR="008C53FC" w:rsidRPr="0013749E" w:rsidRDefault="008C53FC" w:rsidP="008C53FC">
      <w:pPr>
        <w:tabs>
          <w:tab w:val="left" w:pos="9921"/>
        </w:tabs>
        <w:ind w:left="720" w:right="140" w:hanging="360"/>
        <w:jc w:val="both"/>
        <w:rPr>
          <w:rFonts w:ascii="Arial" w:hAnsi="Arial" w:cs="Arial"/>
          <w:szCs w:val="24"/>
        </w:rPr>
      </w:pPr>
    </w:p>
    <w:p w:rsidR="008C53FC" w:rsidRPr="0013749E" w:rsidRDefault="008C53FC" w:rsidP="008C53FC">
      <w:pPr>
        <w:jc w:val="both"/>
        <w:rPr>
          <w:rFonts w:ascii="Arial" w:hAnsi="Arial" w:cs="Arial"/>
          <w:szCs w:val="24"/>
        </w:rPr>
      </w:pPr>
      <w:r w:rsidRPr="0013749E">
        <w:rPr>
          <w:rFonts w:ascii="Arial" w:hAnsi="Arial" w:cs="Arial"/>
          <w:szCs w:val="24"/>
        </w:rPr>
        <w:t xml:space="preserve">Председатель Собрания депутатов  </w:t>
      </w:r>
    </w:p>
    <w:p w:rsidR="008C53FC" w:rsidRPr="0013749E" w:rsidRDefault="008C53FC" w:rsidP="008C53FC">
      <w:pPr>
        <w:jc w:val="both"/>
        <w:rPr>
          <w:rFonts w:ascii="Arial" w:hAnsi="Arial" w:cs="Arial"/>
          <w:szCs w:val="24"/>
        </w:rPr>
      </w:pPr>
      <w:r w:rsidRPr="0013749E">
        <w:rPr>
          <w:rFonts w:ascii="Arial" w:hAnsi="Arial" w:cs="Arial"/>
          <w:szCs w:val="24"/>
        </w:rPr>
        <w:t xml:space="preserve">Гостомлянского сельсовета                                                     </w:t>
      </w:r>
      <w:r>
        <w:rPr>
          <w:rFonts w:ascii="Arial" w:hAnsi="Arial" w:cs="Arial"/>
          <w:szCs w:val="24"/>
        </w:rPr>
        <w:t>С.В.Морозова</w:t>
      </w:r>
      <w:r w:rsidRPr="0013749E">
        <w:rPr>
          <w:rFonts w:ascii="Arial" w:hAnsi="Arial" w:cs="Arial"/>
          <w:szCs w:val="24"/>
        </w:rPr>
        <w:t xml:space="preserve"> </w:t>
      </w:r>
    </w:p>
    <w:p w:rsidR="008C53FC" w:rsidRDefault="008C53FC" w:rsidP="008C53FC">
      <w:pPr>
        <w:jc w:val="both"/>
        <w:rPr>
          <w:rFonts w:ascii="Arial" w:hAnsi="Arial" w:cs="Arial"/>
          <w:szCs w:val="24"/>
        </w:rPr>
      </w:pPr>
    </w:p>
    <w:p w:rsidR="008C53FC" w:rsidRDefault="008C53FC" w:rsidP="008C53FC">
      <w:pPr>
        <w:jc w:val="both"/>
        <w:rPr>
          <w:rFonts w:ascii="Arial" w:hAnsi="Arial" w:cs="Arial"/>
          <w:szCs w:val="24"/>
        </w:rPr>
      </w:pPr>
      <w:r w:rsidRPr="0013749E">
        <w:rPr>
          <w:rFonts w:ascii="Arial" w:hAnsi="Arial" w:cs="Arial"/>
          <w:szCs w:val="24"/>
        </w:rPr>
        <w:t>Глава Гостомлянского сельсовета</w:t>
      </w:r>
    </w:p>
    <w:p w:rsidR="008C53FC" w:rsidRPr="0013749E" w:rsidRDefault="008C53FC" w:rsidP="008C53FC">
      <w:pPr>
        <w:jc w:val="both"/>
        <w:rPr>
          <w:rFonts w:ascii="Arial" w:hAnsi="Arial" w:cs="Arial"/>
          <w:szCs w:val="24"/>
        </w:rPr>
      </w:pPr>
      <w:r>
        <w:rPr>
          <w:rFonts w:ascii="Arial" w:hAnsi="Arial" w:cs="Arial"/>
          <w:szCs w:val="24"/>
        </w:rPr>
        <w:t xml:space="preserve">Медвенского района                        </w:t>
      </w:r>
      <w:r w:rsidRPr="0013749E">
        <w:rPr>
          <w:rFonts w:ascii="Arial" w:hAnsi="Arial" w:cs="Arial"/>
          <w:szCs w:val="24"/>
        </w:rPr>
        <w:t xml:space="preserve">                                         А.Н Харланов</w:t>
      </w:r>
    </w:p>
    <w:p w:rsidR="008C53FC" w:rsidRDefault="008C53FC" w:rsidP="008C53FC">
      <w:pPr>
        <w:jc w:val="both"/>
        <w:rPr>
          <w:rFonts w:ascii="Arial" w:hAnsi="Arial"/>
        </w:rPr>
      </w:pPr>
    </w:p>
    <w:p w:rsidR="008C53FC" w:rsidRDefault="008C53FC" w:rsidP="008C53FC">
      <w:pPr>
        <w:jc w:val="both"/>
        <w:rPr>
          <w:rFonts w:ascii="Arial" w:hAnsi="Arial"/>
        </w:rPr>
      </w:pPr>
    </w:p>
    <w:p w:rsidR="008C53FC" w:rsidRDefault="008C53FC" w:rsidP="008C53FC">
      <w:pPr>
        <w:rPr>
          <w:sz w:val="20"/>
        </w:rPr>
        <w:sectPr w:rsidR="008C53FC" w:rsidSect="00E878F0">
          <w:footerReference w:type="default" r:id="rId6"/>
          <w:pgSz w:w="11906" w:h="16838"/>
          <w:pgMar w:top="1134" w:right="850" w:bottom="1134" w:left="1418" w:header="708" w:footer="708" w:gutter="0"/>
          <w:cols w:space="708"/>
          <w:docGrid w:linePitch="360"/>
        </w:sectPr>
      </w:pPr>
    </w:p>
    <w:p w:rsidR="008C53FC" w:rsidRPr="0013749E" w:rsidRDefault="008C53FC" w:rsidP="008C53FC">
      <w:pPr>
        <w:jc w:val="right"/>
        <w:rPr>
          <w:rFonts w:ascii="Arial" w:hAnsi="Arial" w:cs="Arial"/>
          <w:szCs w:val="24"/>
        </w:rPr>
      </w:pPr>
      <w:r w:rsidRPr="0013749E">
        <w:rPr>
          <w:rFonts w:ascii="Arial" w:hAnsi="Arial" w:cs="Arial"/>
          <w:szCs w:val="24"/>
        </w:rPr>
        <w:lastRenderedPageBreak/>
        <w:t>Приложение №1</w:t>
      </w:r>
    </w:p>
    <w:p w:rsidR="008C53FC" w:rsidRPr="0013749E" w:rsidRDefault="008C53FC" w:rsidP="008C53FC">
      <w:pPr>
        <w:ind w:firstLine="4830"/>
        <w:jc w:val="right"/>
        <w:rPr>
          <w:rFonts w:ascii="Arial" w:hAnsi="Arial" w:cs="Arial"/>
          <w:szCs w:val="24"/>
        </w:rPr>
      </w:pPr>
      <w:r w:rsidRPr="0013749E">
        <w:rPr>
          <w:rFonts w:ascii="Arial" w:hAnsi="Arial" w:cs="Arial"/>
          <w:szCs w:val="24"/>
        </w:rPr>
        <w:t>к   решению Собрания депутатов</w:t>
      </w:r>
    </w:p>
    <w:p w:rsidR="008C53FC" w:rsidRPr="0013749E" w:rsidRDefault="008C53FC" w:rsidP="008C53FC">
      <w:pPr>
        <w:ind w:firstLine="4830"/>
        <w:jc w:val="right"/>
        <w:rPr>
          <w:rFonts w:ascii="Arial" w:hAnsi="Arial" w:cs="Arial"/>
          <w:szCs w:val="24"/>
        </w:rPr>
      </w:pPr>
      <w:r w:rsidRPr="0013749E">
        <w:rPr>
          <w:rFonts w:ascii="Arial" w:hAnsi="Arial" w:cs="Arial"/>
          <w:szCs w:val="24"/>
        </w:rPr>
        <w:t>Гостомлянского сельсовета</w:t>
      </w:r>
    </w:p>
    <w:p w:rsidR="008C53FC" w:rsidRPr="0013749E" w:rsidRDefault="008C53FC" w:rsidP="008C53FC">
      <w:pPr>
        <w:ind w:firstLine="4830"/>
        <w:jc w:val="right"/>
        <w:rPr>
          <w:rFonts w:ascii="Arial" w:hAnsi="Arial" w:cs="Arial"/>
          <w:szCs w:val="24"/>
        </w:rPr>
      </w:pPr>
      <w:r w:rsidRPr="0013749E">
        <w:rPr>
          <w:rFonts w:ascii="Arial" w:hAnsi="Arial" w:cs="Arial"/>
          <w:szCs w:val="24"/>
        </w:rPr>
        <w:t>Медвенского района Курской области</w:t>
      </w:r>
    </w:p>
    <w:p w:rsidR="008C53FC" w:rsidRPr="0013749E" w:rsidRDefault="008C53FC" w:rsidP="008C53FC">
      <w:pPr>
        <w:ind w:firstLine="4830"/>
        <w:jc w:val="right"/>
        <w:rPr>
          <w:rFonts w:ascii="Arial" w:hAnsi="Arial" w:cs="Arial"/>
          <w:szCs w:val="24"/>
        </w:rPr>
      </w:pPr>
      <w:r w:rsidRPr="0013749E">
        <w:rPr>
          <w:rFonts w:ascii="Arial" w:hAnsi="Arial" w:cs="Arial"/>
          <w:szCs w:val="24"/>
        </w:rPr>
        <w:t xml:space="preserve"> от 16.12.2025 г.№5/20</w:t>
      </w:r>
    </w:p>
    <w:p w:rsidR="008C53FC" w:rsidRDefault="008C53FC" w:rsidP="008C53FC">
      <w:pPr>
        <w:jc w:val="center"/>
        <w:rPr>
          <w:b/>
        </w:rPr>
      </w:pPr>
    </w:p>
    <w:p w:rsidR="008C53FC" w:rsidRPr="0013749E" w:rsidRDefault="008C53FC" w:rsidP="008C53FC">
      <w:pPr>
        <w:jc w:val="center"/>
        <w:rPr>
          <w:rFonts w:ascii="Arial" w:hAnsi="Arial" w:cs="Arial"/>
          <w:sz w:val="28"/>
          <w:szCs w:val="28"/>
        </w:rPr>
      </w:pPr>
      <w:r w:rsidRPr="0013749E">
        <w:rPr>
          <w:rFonts w:ascii="Arial" w:hAnsi="Arial" w:cs="Arial"/>
          <w:b/>
          <w:sz w:val="28"/>
          <w:szCs w:val="28"/>
        </w:rPr>
        <w:t>Источники финансирования дефицита бюджета муниципального образования «Гостомлянское сельское поселение» Медвенского муниципального района Курской области на 2026 год и плановый период на 2027 и 2028 годы</w:t>
      </w:r>
    </w:p>
    <w:p w:rsidR="008C53FC" w:rsidRDefault="008C53FC" w:rsidP="008C53FC">
      <w:pPr>
        <w:jc w:val="center"/>
      </w:pPr>
    </w:p>
    <w:tbl>
      <w:tblPr>
        <w:tblW w:w="15169" w:type="dxa"/>
        <w:tblInd w:w="-55" w:type="dxa"/>
        <w:tblLayout w:type="fixed"/>
        <w:tblLook w:val="04A0" w:firstRow="1" w:lastRow="0" w:firstColumn="1" w:lastColumn="0" w:noHBand="0" w:noVBand="1"/>
      </w:tblPr>
      <w:tblGrid>
        <w:gridCol w:w="3348"/>
        <w:gridCol w:w="6738"/>
        <w:gridCol w:w="1701"/>
        <w:gridCol w:w="1701"/>
        <w:gridCol w:w="1681"/>
      </w:tblGrid>
      <w:tr w:rsidR="008C53FC" w:rsidTr="003078B0">
        <w:trPr>
          <w:trHeight w:val="300"/>
        </w:trPr>
        <w:tc>
          <w:tcPr>
            <w:tcW w:w="3348" w:type="dxa"/>
            <w:vMerge w:val="restart"/>
            <w:tcBorders>
              <w:top w:val="single" w:sz="4" w:space="0" w:color="000000"/>
              <w:left w:val="single" w:sz="4" w:space="0" w:color="000000"/>
            </w:tcBorders>
            <w:shd w:val="clear" w:color="auto" w:fill="auto"/>
            <w:vAlign w:val="center"/>
          </w:tcPr>
          <w:p w:rsidR="008C53FC" w:rsidRPr="0013749E" w:rsidRDefault="008C53FC" w:rsidP="003078B0">
            <w:pPr>
              <w:ind w:left="-93" w:right="-108"/>
              <w:jc w:val="center"/>
              <w:rPr>
                <w:rFonts w:ascii="Arial" w:hAnsi="Arial" w:cs="Arial"/>
                <w:szCs w:val="24"/>
              </w:rPr>
            </w:pPr>
            <w:r w:rsidRPr="0013749E">
              <w:rPr>
                <w:rFonts w:ascii="Arial" w:hAnsi="Arial" w:cs="Arial"/>
                <w:szCs w:val="24"/>
              </w:rPr>
              <w:t>Код бюджетной классификации Российской Федерации</w:t>
            </w:r>
          </w:p>
        </w:tc>
        <w:tc>
          <w:tcPr>
            <w:tcW w:w="6738" w:type="dxa"/>
            <w:vMerge w:val="restart"/>
            <w:tcBorders>
              <w:top w:val="single" w:sz="4" w:space="0" w:color="000000"/>
              <w:left w:val="single" w:sz="4" w:space="0" w:color="000000"/>
            </w:tcBorders>
            <w:shd w:val="clear" w:color="auto" w:fill="auto"/>
            <w:vAlign w:val="center"/>
          </w:tcPr>
          <w:p w:rsidR="008C53FC" w:rsidRPr="0013749E" w:rsidRDefault="008C53FC" w:rsidP="003078B0">
            <w:pPr>
              <w:jc w:val="center"/>
              <w:rPr>
                <w:rFonts w:ascii="Arial" w:hAnsi="Arial" w:cs="Arial"/>
                <w:szCs w:val="24"/>
              </w:rPr>
            </w:pPr>
            <w:r w:rsidRPr="0013749E">
              <w:rPr>
                <w:rFonts w:ascii="Arial" w:hAnsi="Arial" w:cs="Arial"/>
                <w:szCs w:val="24"/>
              </w:rPr>
              <w:t>Наименование источников финансирования дефицита бюджета</w:t>
            </w:r>
          </w:p>
        </w:tc>
        <w:tc>
          <w:tcPr>
            <w:tcW w:w="5083" w:type="dxa"/>
            <w:gridSpan w:val="3"/>
            <w:tcBorders>
              <w:top w:val="single" w:sz="4" w:space="0" w:color="000000"/>
              <w:left w:val="single" w:sz="4" w:space="0" w:color="000000"/>
              <w:bottom w:val="single" w:sz="4" w:space="0" w:color="000000"/>
              <w:right w:val="single" w:sz="4" w:space="0" w:color="000000"/>
            </w:tcBorders>
            <w:shd w:val="clear" w:color="auto" w:fill="auto"/>
          </w:tcPr>
          <w:p w:rsidR="008C53FC" w:rsidRPr="0013749E" w:rsidRDefault="008C53FC" w:rsidP="003078B0">
            <w:pPr>
              <w:ind w:left="-108" w:right="-109"/>
              <w:jc w:val="center"/>
              <w:rPr>
                <w:rFonts w:ascii="Arial" w:hAnsi="Arial" w:cs="Arial"/>
                <w:szCs w:val="24"/>
              </w:rPr>
            </w:pPr>
            <w:r w:rsidRPr="0013749E">
              <w:rPr>
                <w:rFonts w:ascii="Arial" w:hAnsi="Arial" w:cs="Arial"/>
                <w:szCs w:val="24"/>
              </w:rPr>
              <w:t>Сумма , рублей</w:t>
            </w:r>
          </w:p>
        </w:tc>
      </w:tr>
      <w:tr w:rsidR="008C53FC" w:rsidTr="003078B0">
        <w:trPr>
          <w:trHeight w:val="432"/>
        </w:trPr>
        <w:tc>
          <w:tcPr>
            <w:tcW w:w="3348" w:type="dxa"/>
            <w:vMerge/>
            <w:tcBorders>
              <w:top w:val="single" w:sz="4" w:space="0" w:color="000000"/>
              <w:left w:val="single" w:sz="4" w:space="0" w:color="000000"/>
            </w:tcBorders>
            <w:shd w:val="clear" w:color="auto" w:fill="auto"/>
            <w:vAlign w:val="center"/>
          </w:tcPr>
          <w:p w:rsidR="008C53FC" w:rsidRPr="0013749E" w:rsidRDefault="008C53FC" w:rsidP="003078B0">
            <w:pPr>
              <w:rPr>
                <w:rFonts w:ascii="Arial" w:hAnsi="Arial" w:cs="Arial"/>
                <w:szCs w:val="24"/>
              </w:rPr>
            </w:pPr>
          </w:p>
        </w:tc>
        <w:tc>
          <w:tcPr>
            <w:tcW w:w="6738" w:type="dxa"/>
            <w:vMerge/>
            <w:tcBorders>
              <w:top w:val="single" w:sz="4" w:space="0" w:color="000000"/>
              <w:left w:val="single" w:sz="4" w:space="0" w:color="000000"/>
            </w:tcBorders>
            <w:shd w:val="clear" w:color="auto" w:fill="auto"/>
            <w:vAlign w:val="center"/>
          </w:tcPr>
          <w:p w:rsidR="008C53FC" w:rsidRPr="0013749E" w:rsidRDefault="008C53FC" w:rsidP="003078B0">
            <w:pPr>
              <w:rPr>
                <w:rFonts w:ascii="Arial" w:hAnsi="Arial" w:cs="Arial"/>
                <w:szCs w:val="24"/>
              </w:rPr>
            </w:pPr>
          </w:p>
        </w:tc>
        <w:tc>
          <w:tcPr>
            <w:tcW w:w="1701" w:type="dxa"/>
            <w:tcBorders>
              <w:top w:val="single" w:sz="4" w:space="0" w:color="000000"/>
              <w:left w:val="single" w:sz="4" w:space="0" w:color="000000"/>
              <w:bottom w:val="single" w:sz="4" w:space="0" w:color="000000"/>
            </w:tcBorders>
            <w:shd w:val="clear" w:color="auto" w:fill="auto"/>
          </w:tcPr>
          <w:p w:rsidR="008C53FC" w:rsidRPr="0013749E" w:rsidRDefault="008C53FC" w:rsidP="003078B0">
            <w:pPr>
              <w:ind w:left="-108" w:right="-109"/>
              <w:jc w:val="center"/>
              <w:rPr>
                <w:rFonts w:ascii="Arial" w:hAnsi="Arial" w:cs="Arial"/>
                <w:szCs w:val="24"/>
              </w:rPr>
            </w:pPr>
            <w:r w:rsidRPr="0013749E">
              <w:rPr>
                <w:rFonts w:ascii="Arial" w:hAnsi="Arial" w:cs="Arial"/>
                <w:szCs w:val="24"/>
              </w:rPr>
              <w:t>2026 год</w:t>
            </w:r>
          </w:p>
        </w:tc>
        <w:tc>
          <w:tcPr>
            <w:tcW w:w="1701" w:type="dxa"/>
            <w:tcBorders>
              <w:top w:val="single" w:sz="4" w:space="0" w:color="000000"/>
              <w:left w:val="single" w:sz="4" w:space="0" w:color="000000"/>
              <w:bottom w:val="single" w:sz="4" w:space="0" w:color="000000"/>
            </w:tcBorders>
            <w:shd w:val="clear" w:color="auto" w:fill="auto"/>
          </w:tcPr>
          <w:p w:rsidR="008C53FC" w:rsidRPr="0013749E" w:rsidRDefault="008C53FC" w:rsidP="003078B0">
            <w:pPr>
              <w:ind w:left="-108" w:right="-109"/>
              <w:jc w:val="center"/>
              <w:rPr>
                <w:rFonts w:ascii="Arial" w:hAnsi="Arial" w:cs="Arial"/>
                <w:szCs w:val="24"/>
              </w:rPr>
            </w:pPr>
            <w:r w:rsidRPr="0013749E">
              <w:rPr>
                <w:rFonts w:ascii="Arial" w:hAnsi="Arial" w:cs="Arial"/>
                <w:szCs w:val="24"/>
              </w:rPr>
              <w:t>2027 год</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8C53FC" w:rsidRPr="0013749E" w:rsidRDefault="008C53FC" w:rsidP="003078B0">
            <w:pPr>
              <w:ind w:left="-108" w:right="-109"/>
              <w:jc w:val="center"/>
              <w:rPr>
                <w:rFonts w:ascii="Arial" w:hAnsi="Arial" w:cs="Arial"/>
                <w:szCs w:val="24"/>
              </w:rPr>
            </w:pPr>
            <w:r w:rsidRPr="0013749E">
              <w:rPr>
                <w:rFonts w:ascii="Arial" w:hAnsi="Arial" w:cs="Arial"/>
                <w:szCs w:val="24"/>
              </w:rPr>
              <w:t>2028 год</w:t>
            </w:r>
          </w:p>
        </w:tc>
      </w:tr>
      <w:tr w:rsidR="008C53FC" w:rsidTr="003078B0">
        <w:trPr>
          <w:trHeight w:val="270"/>
        </w:trPr>
        <w:tc>
          <w:tcPr>
            <w:tcW w:w="33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8C53FC" w:rsidRPr="0013749E" w:rsidRDefault="008C53FC" w:rsidP="003078B0">
            <w:pPr>
              <w:ind w:left="-93" w:right="-108"/>
              <w:jc w:val="center"/>
              <w:rPr>
                <w:rFonts w:ascii="Arial" w:hAnsi="Arial" w:cs="Arial"/>
                <w:szCs w:val="24"/>
              </w:rPr>
            </w:pPr>
            <w:r w:rsidRPr="0013749E">
              <w:rPr>
                <w:rFonts w:ascii="Arial" w:hAnsi="Arial" w:cs="Arial"/>
                <w:szCs w:val="24"/>
              </w:rPr>
              <w:t>1</w:t>
            </w:r>
          </w:p>
        </w:tc>
        <w:tc>
          <w:tcPr>
            <w:tcW w:w="6738" w:type="dxa"/>
            <w:tcBorders>
              <w:top w:val="single" w:sz="6" w:space="0" w:color="000000"/>
              <w:left w:val="single" w:sz="6" w:space="0" w:color="000000"/>
              <w:bottom w:val="single" w:sz="6" w:space="0" w:color="000000"/>
              <w:right w:val="single" w:sz="6" w:space="0" w:color="000000"/>
            </w:tcBorders>
            <w:shd w:val="clear" w:color="auto" w:fill="auto"/>
            <w:vAlign w:val="center"/>
          </w:tcPr>
          <w:p w:rsidR="008C53FC" w:rsidRPr="0013749E" w:rsidRDefault="008C53FC" w:rsidP="003078B0">
            <w:pPr>
              <w:jc w:val="center"/>
              <w:rPr>
                <w:rFonts w:ascii="Arial" w:hAnsi="Arial" w:cs="Arial"/>
                <w:szCs w:val="24"/>
              </w:rPr>
            </w:pPr>
            <w:r w:rsidRPr="0013749E">
              <w:rPr>
                <w:rFonts w:ascii="Arial" w:hAnsi="Arial" w:cs="Arial"/>
                <w:szCs w:val="24"/>
              </w:rPr>
              <w:t>2</w:t>
            </w:r>
          </w:p>
        </w:tc>
        <w:tc>
          <w:tcPr>
            <w:tcW w:w="1701" w:type="dxa"/>
            <w:tcBorders>
              <w:left w:val="single" w:sz="6" w:space="0" w:color="000000"/>
              <w:bottom w:val="single" w:sz="4" w:space="0" w:color="000000"/>
            </w:tcBorders>
            <w:shd w:val="clear" w:color="auto" w:fill="auto"/>
          </w:tcPr>
          <w:p w:rsidR="008C53FC" w:rsidRPr="0013749E" w:rsidRDefault="008C53FC" w:rsidP="003078B0">
            <w:pPr>
              <w:ind w:right="-108"/>
              <w:jc w:val="center"/>
              <w:rPr>
                <w:rFonts w:ascii="Arial" w:hAnsi="Arial" w:cs="Arial"/>
                <w:szCs w:val="24"/>
              </w:rPr>
            </w:pPr>
            <w:r w:rsidRPr="0013749E">
              <w:rPr>
                <w:rFonts w:ascii="Arial" w:hAnsi="Arial" w:cs="Arial"/>
                <w:szCs w:val="24"/>
              </w:rPr>
              <w:t>3</w:t>
            </w:r>
          </w:p>
        </w:tc>
        <w:tc>
          <w:tcPr>
            <w:tcW w:w="1701" w:type="dxa"/>
            <w:tcBorders>
              <w:left w:val="single" w:sz="4" w:space="0" w:color="000000"/>
              <w:bottom w:val="single" w:sz="4" w:space="0" w:color="000000"/>
            </w:tcBorders>
            <w:shd w:val="clear" w:color="auto" w:fill="auto"/>
          </w:tcPr>
          <w:p w:rsidR="008C53FC" w:rsidRPr="0013749E" w:rsidRDefault="008C53FC" w:rsidP="003078B0">
            <w:pPr>
              <w:ind w:right="-108"/>
              <w:jc w:val="center"/>
              <w:rPr>
                <w:rFonts w:ascii="Arial" w:hAnsi="Arial" w:cs="Arial"/>
                <w:szCs w:val="24"/>
              </w:rPr>
            </w:pPr>
            <w:r w:rsidRPr="0013749E">
              <w:rPr>
                <w:rFonts w:ascii="Arial" w:hAnsi="Arial" w:cs="Arial"/>
                <w:szCs w:val="24"/>
              </w:rPr>
              <w:t>4</w:t>
            </w:r>
          </w:p>
        </w:tc>
        <w:tc>
          <w:tcPr>
            <w:tcW w:w="1681" w:type="dxa"/>
            <w:tcBorders>
              <w:left w:val="single" w:sz="4" w:space="0" w:color="000000"/>
              <w:bottom w:val="single" w:sz="4" w:space="0" w:color="000000"/>
              <w:right w:val="single" w:sz="4" w:space="0" w:color="000000"/>
            </w:tcBorders>
            <w:shd w:val="clear" w:color="auto" w:fill="auto"/>
            <w:vAlign w:val="center"/>
          </w:tcPr>
          <w:p w:rsidR="008C53FC" w:rsidRPr="0013749E" w:rsidRDefault="008C53FC" w:rsidP="003078B0">
            <w:pPr>
              <w:ind w:right="-108"/>
              <w:jc w:val="center"/>
              <w:rPr>
                <w:rFonts w:ascii="Arial" w:hAnsi="Arial" w:cs="Arial"/>
                <w:szCs w:val="24"/>
              </w:rPr>
            </w:pPr>
            <w:r w:rsidRPr="0013749E">
              <w:rPr>
                <w:rFonts w:ascii="Arial" w:hAnsi="Arial" w:cs="Arial"/>
                <w:szCs w:val="24"/>
              </w:rPr>
              <w:t>5</w:t>
            </w:r>
          </w:p>
        </w:tc>
      </w:tr>
      <w:tr w:rsidR="008C53FC" w:rsidTr="003078B0">
        <w:trPr>
          <w:trHeight w:val="270"/>
        </w:trPr>
        <w:tc>
          <w:tcPr>
            <w:tcW w:w="3348" w:type="dxa"/>
            <w:tcBorders>
              <w:top w:val="single" w:sz="6" w:space="0" w:color="000000"/>
              <w:left w:val="single" w:sz="4" w:space="0" w:color="000000"/>
              <w:bottom w:val="single" w:sz="4" w:space="0" w:color="000000"/>
            </w:tcBorders>
            <w:shd w:val="clear" w:color="auto" w:fill="auto"/>
            <w:vAlign w:val="center"/>
          </w:tcPr>
          <w:p w:rsidR="008C53FC" w:rsidRPr="0013749E" w:rsidRDefault="008C53FC" w:rsidP="003078B0">
            <w:pPr>
              <w:ind w:left="-93" w:right="-108"/>
              <w:jc w:val="center"/>
              <w:rPr>
                <w:rFonts w:ascii="Arial" w:hAnsi="Arial" w:cs="Arial"/>
                <w:szCs w:val="24"/>
              </w:rPr>
            </w:pPr>
          </w:p>
        </w:tc>
        <w:tc>
          <w:tcPr>
            <w:tcW w:w="6738" w:type="dxa"/>
            <w:tcBorders>
              <w:top w:val="single" w:sz="6" w:space="0" w:color="000000"/>
              <w:left w:val="single" w:sz="4" w:space="0" w:color="000000"/>
              <w:bottom w:val="single" w:sz="4" w:space="0" w:color="000000"/>
            </w:tcBorders>
            <w:shd w:val="clear" w:color="auto" w:fill="auto"/>
            <w:vAlign w:val="center"/>
          </w:tcPr>
          <w:p w:rsidR="008C53FC" w:rsidRPr="0013749E" w:rsidRDefault="008C53FC" w:rsidP="003078B0">
            <w:pPr>
              <w:rPr>
                <w:rFonts w:ascii="Arial" w:hAnsi="Arial" w:cs="Arial"/>
                <w:szCs w:val="24"/>
              </w:rPr>
            </w:pPr>
            <w:r w:rsidRPr="0013749E">
              <w:rPr>
                <w:rFonts w:ascii="Arial" w:hAnsi="Arial" w:cs="Arial"/>
                <w:szCs w:val="24"/>
              </w:rPr>
              <w:t>Источники финансирования дефицита бюджета-всего,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13749E" w:rsidRDefault="008C53FC" w:rsidP="003078B0">
            <w:pPr>
              <w:ind w:left="-108" w:right="-80"/>
              <w:jc w:val="center"/>
              <w:rPr>
                <w:rFonts w:ascii="Arial" w:hAnsi="Arial" w:cs="Arial"/>
                <w:szCs w:val="24"/>
              </w:rPr>
            </w:pPr>
            <w:r w:rsidRPr="0013749E">
              <w:rPr>
                <w:rFonts w:ascii="Arial" w:hAnsi="Arial" w:cs="Arial"/>
                <w:szCs w:val="24"/>
              </w:rPr>
              <w:t>0,00</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13749E" w:rsidRDefault="008C53FC" w:rsidP="003078B0">
            <w:pPr>
              <w:ind w:left="-108" w:right="-80"/>
              <w:jc w:val="center"/>
              <w:rPr>
                <w:rFonts w:ascii="Arial" w:hAnsi="Arial" w:cs="Arial"/>
                <w:szCs w:val="24"/>
              </w:rPr>
            </w:pPr>
            <w:r w:rsidRPr="0013749E">
              <w:rPr>
                <w:rFonts w:ascii="Arial" w:hAnsi="Arial" w:cs="Arial"/>
                <w:szCs w:val="24"/>
              </w:rPr>
              <w:t>0,00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13749E" w:rsidRDefault="008C53FC" w:rsidP="003078B0">
            <w:pPr>
              <w:ind w:left="-108" w:right="-80"/>
              <w:jc w:val="center"/>
              <w:rPr>
                <w:rFonts w:ascii="Arial" w:hAnsi="Arial" w:cs="Arial"/>
                <w:szCs w:val="24"/>
              </w:rPr>
            </w:pPr>
            <w:r w:rsidRPr="0013749E">
              <w:rPr>
                <w:rFonts w:ascii="Arial" w:hAnsi="Arial" w:cs="Arial"/>
                <w:szCs w:val="24"/>
              </w:rPr>
              <w:t>0,00</w:t>
            </w:r>
          </w:p>
        </w:tc>
      </w:tr>
      <w:tr w:rsidR="008C53FC" w:rsidTr="003078B0">
        <w:trPr>
          <w:trHeight w:val="270"/>
        </w:trPr>
        <w:tc>
          <w:tcPr>
            <w:tcW w:w="3348" w:type="dxa"/>
            <w:tcBorders>
              <w:left w:val="single" w:sz="4" w:space="0" w:color="000000"/>
              <w:bottom w:val="single" w:sz="4" w:space="0" w:color="000000"/>
            </w:tcBorders>
            <w:shd w:val="clear" w:color="auto" w:fill="auto"/>
            <w:vAlign w:val="center"/>
          </w:tcPr>
          <w:p w:rsidR="008C53FC" w:rsidRPr="0013749E" w:rsidRDefault="008C53FC" w:rsidP="003078B0">
            <w:pPr>
              <w:tabs>
                <w:tab w:val="left" w:pos="552"/>
              </w:tabs>
              <w:jc w:val="center"/>
              <w:rPr>
                <w:rFonts w:ascii="Arial" w:hAnsi="Arial" w:cs="Arial"/>
                <w:szCs w:val="24"/>
              </w:rPr>
            </w:pPr>
            <w:r w:rsidRPr="0013749E">
              <w:rPr>
                <w:rFonts w:ascii="Arial" w:hAnsi="Arial" w:cs="Arial"/>
                <w:szCs w:val="24"/>
              </w:rPr>
              <w:t>01 00 00 00 00 0000 000</w:t>
            </w:r>
          </w:p>
        </w:tc>
        <w:tc>
          <w:tcPr>
            <w:tcW w:w="6738" w:type="dxa"/>
            <w:tcBorders>
              <w:left w:val="single" w:sz="4" w:space="0" w:color="000000"/>
              <w:bottom w:val="single" w:sz="4" w:space="0" w:color="000000"/>
            </w:tcBorders>
            <w:shd w:val="clear" w:color="auto" w:fill="auto"/>
            <w:vAlign w:val="center"/>
          </w:tcPr>
          <w:p w:rsidR="008C53FC" w:rsidRPr="0013749E" w:rsidRDefault="008C53FC" w:rsidP="003078B0">
            <w:pPr>
              <w:tabs>
                <w:tab w:val="left" w:pos="552"/>
              </w:tabs>
              <w:rPr>
                <w:rFonts w:ascii="Arial" w:hAnsi="Arial" w:cs="Arial"/>
                <w:szCs w:val="24"/>
              </w:rPr>
            </w:pPr>
            <w:r w:rsidRPr="0013749E">
              <w:rPr>
                <w:rFonts w:ascii="Arial" w:hAnsi="Arial" w:cs="Arial"/>
                <w:szCs w:val="24"/>
              </w:rPr>
              <w:t>Источники внутреннего финансирования дефицита бюджета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13749E" w:rsidRDefault="008C53FC" w:rsidP="003078B0">
            <w:pPr>
              <w:ind w:left="-108" w:right="-80"/>
              <w:jc w:val="center"/>
              <w:rPr>
                <w:rFonts w:ascii="Arial" w:hAnsi="Arial" w:cs="Arial"/>
                <w:szCs w:val="24"/>
              </w:rPr>
            </w:pPr>
            <w:r w:rsidRPr="0013749E">
              <w:rPr>
                <w:rFonts w:ascii="Arial" w:hAnsi="Arial" w:cs="Arial"/>
                <w:szCs w:val="24"/>
              </w:rPr>
              <w:t>0,00</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13749E" w:rsidRDefault="008C53FC" w:rsidP="003078B0">
            <w:pPr>
              <w:ind w:left="-108" w:right="-80"/>
              <w:jc w:val="center"/>
              <w:rPr>
                <w:rFonts w:ascii="Arial" w:hAnsi="Arial" w:cs="Arial"/>
                <w:szCs w:val="24"/>
              </w:rPr>
            </w:pPr>
            <w:r w:rsidRPr="0013749E">
              <w:rPr>
                <w:rFonts w:ascii="Arial" w:hAnsi="Arial" w:cs="Arial"/>
                <w:szCs w:val="24"/>
              </w:rPr>
              <w:t>0,00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13749E" w:rsidRDefault="008C53FC" w:rsidP="003078B0">
            <w:pPr>
              <w:ind w:left="-108" w:right="-80"/>
              <w:jc w:val="center"/>
              <w:rPr>
                <w:rFonts w:ascii="Arial" w:hAnsi="Arial" w:cs="Arial"/>
                <w:szCs w:val="24"/>
              </w:rPr>
            </w:pPr>
            <w:r w:rsidRPr="0013749E">
              <w:rPr>
                <w:rFonts w:ascii="Arial" w:hAnsi="Arial" w:cs="Arial"/>
                <w:szCs w:val="24"/>
              </w:rPr>
              <w:t>0,00</w:t>
            </w:r>
          </w:p>
        </w:tc>
      </w:tr>
      <w:tr w:rsidR="008C53FC" w:rsidTr="003078B0">
        <w:trPr>
          <w:trHeight w:val="270"/>
        </w:trPr>
        <w:tc>
          <w:tcPr>
            <w:tcW w:w="3348" w:type="dxa"/>
            <w:tcBorders>
              <w:left w:val="single" w:sz="4" w:space="0" w:color="000000"/>
              <w:bottom w:val="single" w:sz="4" w:space="0" w:color="000000"/>
            </w:tcBorders>
            <w:shd w:val="clear" w:color="auto" w:fill="auto"/>
            <w:vAlign w:val="center"/>
          </w:tcPr>
          <w:p w:rsidR="008C53FC" w:rsidRPr="0013749E" w:rsidRDefault="008C53FC" w:rsidP="003078B0">
            <w:pPr>
              <w:pStyle w:val="ConsPlusNormal"/>
              <w:widowControl/>
              <w:ind w:firstLine="0"/>
              <w:jc w:val="center"/>
              <w:rPr>
                <w:rFonts w:cs="Arial"/>
                <w:sz w:val="24"/>
                <w:szCs w:val="24"/>
              </w:rPr>
            </w:pPr>
            <w:r w:rsidRPr="0013749E">
              <w:rPr>
                <w:rFonts w:cs="Arial"/>
                <w:sz w:val="24"/>
                <w:szCs w:val="24"/>
              </w:rPr>
              <w:t>01 03 00 00 00 0000 000</w:t>
            </w:r>
          </w:p>
        </w:tc>
        <w:tc>
          <w:tcPr>
            <w:tcW w:w="6738" w:type="dxa"/>
            <w:tcBorders>
              <w:left w:val="single" w:sz="4" w:space="0" w:color="000000"/>
              <w:bottom w:val="single" w:sz="4" w:space="0" w:color="000000"/>
            </w:tcBorders>
            <w:shd w:val="clear" w:color="auto" w:fill="auto"/>
          </w:tcPr>
          <w:p w:rsidR="008C53FC" w:rsidRPr="0013749E" w:rsidRDefault="008C53FC" w:rsidP="003078B0">
            <w:pPr>
              <w:pStyle w:val="ConsPlusNormal"/>
              <w:widowControl/>
              <w:ind w:firstLine="0"/>
              <w:rPr>
                <w:rFonts w:cs="Arial"/>
                <w:sz w:val="24"/>
                <w:szCs w:val="24"/>
              </w:rPr>
            </w:pPr>
            <w:r w:rsidRPr="0013749E">
              <w:rPr>
                <w:rFonts w:cs="Arial"/>
                <w:sz w:val="24"/>
                <w:szCs w:val="24"/>
              </w:rPr>
              <w:t>Бюджетные кредиты от других бюджетов бюджетной системы  Российской Федерации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13749E" w:rsidRDefault="008C53FC" w:rsidP="003078B0">
            <w:pPr>
              <w:ind w:left="-108" w:right="-80"/>
              <w:jc w:val="center"/>
              <w:rPr>
                <w:rFonts w:ascii="Arial" w:hAnsi="Arial" w:cs="Arial"/>
                <w:szCs w:val="24"/>
              </w:rPr>
            </w:pPr>
            <w:r w:rsidRPr="0013749E">
              <w:rPr>
                <w:rFonts w:ascii="Arial" w:hAnsi="Arial" w:cs="Arial"/>
                <w:szCs w:val="24"/>
              </w:rPr>
              <w:t>0,00</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13749E" w:rsidRDefault="008C53FC" w:rsidP="003078B0">
            <w:pPr>
              <w:ind w:left="-108" w:right="-80"/>
              <w:jc w:val="center"/>
              <w:rPr>
                <w:rFonts w:ascii="Arial" w:hAnsi="Arial" w:cs="Arial"/>
                <w:szCs w:val="24"/>
              </w:rPr>
            </w:pPr>
            <w:r w:rsidRPr="0013749E">
              <w:rPr>
                <w:rFonts w:ascii="Arial" w:hAnsi="Arial" w:cs="Arial"/>
                <w:szCs w:val="24"/>
              </w:rPr>
              <w:t>0,00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13749E" w:rsidRDefault="008C53FC" w:rsidP="003078B0">
            <w:pPr>
              <w:ind w:left="-108" w:right="-80"/>
              <w:jc w:val="center"/>
              <w:rPr>
                <w:rFonts w:ascii="Arial" w:hAnsi="Arial" w:cs="Arial"/>
                <w:szCs w:val="24"/>
              </w:rPr>
            </w:pPr>
            <w:r w:rsidRPr="0013749E">
              <w:rPr>
                <w:rFonts w:ascii="Arial" w:hAnsi="Arial" w:cs="Arial"/>
                <w:szCs w:val="24"/>
              </w:rPr>
              <w:t>0,00</w:t>
            </w:r>
          </w:p>
        </w:tc>
      </w:tr>
      <w:tr w:rsidR="008C53FC" w:rsidTr="003078B0">
        <w:trPr>
          <w:trHeight w:val="270"/>
        </w:trPr>
        <w:tc>
          <w:tcPr>
            <w:tcW w:w="3348" w:type="dxa"/>
            <w:tcBorders>
              <w:left w:val="single" w:sz="4" w:space="0" w:color="000000"/>
              <w:bottom w:val="single" w:sz="4" w:space="0" w:color="000000"/>
            </w:tcBorders>
            <w:shd w:val="clear" w:color="auto" w:fill="auto"/>
            <w:vAlign w:val="center"/>
          </w:tcPr>
          <w:p w:rsidR="008C53FC" w:rsidRPr="0013749E" w:rsidRDefault="008C53FC" w:rsidP="003078B0">
            <w:pPr>
              <w:pStyle w:val="ConsPlusNormal"/>
              <w:widowControl/>
              <w:ind w:firstLine="0"/>
              <w:jc w:val="center"/>
              <w:rPr>
                <w:rFonts w:cs="Arial"/>
                <w:sz w:val="24"/>
                <w:szCs w:val="24"/>
              </w:rPr>
            </w:pPr>
            <w:r w:rsidRPr="0013749E">
              <w:rPr>
                <w:rFonts w:cs="Arial"/>
                <w:sz w:val="24"/>
                <w:szCs w:val="24"/>
              </w:rPr>
              <w:t>01 03 01 00 00 0000 000</w:t>
            </w:r>
          </w:p>
        </w:tc>
        <w:tc>
          <w:tcPr>
            <w:tcW w:w="6738" w:type="dxa"/>
            <w:tcBorders>
              <w:left w:val="single" w:sz="4" w:space="0" w:color="000000"/>
              <w:bottom w:val="single" w:sz="4" w:space="0" w:color="000000"/>
            </w:tcBorders>
            <w:shd w:val="clear" w:color="auto" w:fill="auto"/>
          </w:tcPr>
          <w:p w:rsidR="008C53FC" w:rsidRPr="0013749E" w:rsidRDefault="008C53FC" w:rsidP="003078B0">
            <w:pPr>
              <w:pStyle w:val="ConsPlusNormal"/>
              <w:widowControl/>
              <w:ind w:firstLine="0"/>
              <w:rPr>
                <w:rFonts w:cs="Arial"/>
                <w:sz w:val="24"/>
                <w:szCs w:val="24"/>
              </w:rPr>
            </w:pPr>
            <w:r w:rsidRPr="0013749E">
              <w:rPr>
                <w:rFonts w:cs="Arial"/>
                <w:sz w:val="24"/>
                <w:szCs w:val="24"/>
              </w:rPr>
              <w:t>Бюджетные кредиты от других бюджетов бюджетной системы  Российской Федерации в валюте Российской Федерации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13749E" w:rsidRDefault="008C53FC" w:rsidP="003078B0">
            <w:pPr>
              <w:ind w:left="-108" w:right="-80"/>
              <w:jc w:val="center"/>
              <w:rPr>
                <w:rFonts w:ascii="Arial" w:hAnsi="Arial" w:cs="Arial"/>
                <w:szCs w:val="24"/>
              </w:rPr>
            </w:pPr>
            <w:r w:rsidRPr="0013749E">
              <w:rPr>
                <w:rFonts w:ascii="Arial" w:hAnsi="Arial" w:cs="Arial"/>
                <w:szCs w:val="24"/>
              </w:rPr>
              <w:t>0,00</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13749E" w:rsidRDefault="008C53FC" w:rsidP="003078B0">
            <w:pPr>
              <w:ind w:left="-108" w:right="-80"/>
              <w:jc w:val="center"/>
              <w:rPr>
                <w:rFonts w:ascii="Arial" w:hAnsi="Arial" w:cs="Arial"/>
                <w:szCs w:val="24"/>
              </w:rPr>
            </w:pPr>
            <w:r w:rsidRPr="0013749E">
              <w:rPr>
                <w:rFonts w:ascii="Arial" w:hAnsi="Arial" w:cs="Arial"/>
                <w:szCs w:val="24"/>
              </w:rPr>
              <w:t>0,00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13749E" w:rsidRDefault="008C53FC" w:rsidP="003078B0">
            <w:pPr>
              <w:ind w:left="-108" w:right="-80"/>
              <w:jc w:val="center"/>
              <w:rPr>
                <w:rFonts w:ascii="Arial" w:hAnsi="Arial" w:cs="Arial"/>
                <w:szCs w:val="24"/>
              </w:rPr>
            </w:pPr>
            <w:r w:rsidRPr="0013749E">
              <w:rPr>
                <w:rFonts w:ascii="Arial" w:hAnsi="Arial" w:cs="Arial"/>
                <w:szCs w:val="24"/>
              </w:rPr>
              <w:t>0,00</w:t>
            </w:r>
          </w:p>
        </w:tc>
      </w:tr>
      <w:tr w:rsidR="008C53FC" w:rsidTr="003078B0">
        <w:trPr>
          <w:trHeight w:val="270"/>
        </w:trPr>
        <w:tc>
          <w:tcPr>
            <w:tcW w:w="3348" w:type="dxa"/>
            <w:tcBorders>
              <w:left w:val="single" w:sz="4" w:space="0" w:color="000000"/>
              <w:bottom w:val="single" w:sz="4" w:space="0" w:color="000000"/>
            </w:tcBorders>
            <w:shd w:val="clear" w:color="auto" w:fill="auto"/>
            <w:vAlign w:val="center"/>
          </w:tcPr>
          <w:p w:rsidR="008C53FC" w:rsidRPr="0013749E" w:rsidRDefault="008C53FC" w:rsidP="003078B0">
            <w:pPr>
              <w:pStyle w:val="ConsPlusNormal"/>
              <w:widowControl/>
              <w:ind w:firstLine="0"/>
              <w:jc w:val="center"/>
              <w:rPr>
                <w:rFonts w:cs="Arial"/>
                <w:sz w:val="24"/>
                <w:szCs w:val="24"/>
              </w:rPr>
            </w:pPr>
            <w:r w:rsidRPr="0013749E">
              <w:rPr>
                <w:rFonts w:cs="Arial"/>
                <w:sz w:val="24"/>
                <w:szCs w:val="24"/>
              </w:rPr>
              <w:t>01 03 01 00 00 0000 700</w:t>
            </w:r>
          </w:p>
        </w:tc>
        <w:tc>
          <w:tcPr>
            <w:tcW w:w="6738" w:type="dxa"/>
            <w:tcBorders>
              <w:left w:val="single" w:sz="4" w:space="0" w:color="000000"/>
              <w:bottom w:val="single" w:sz="4" w:space="0" w:color="000000"/>
            </w:tcBorders>
            <w:shd w:val="clear" w:color="auto" w:fill="auto"/>
          </w:tcPr>
          <w:p w:rsidR="008C53FC" w:rsidRPr="0013749E" w:rsidRDefault="008C53FC" w:rsidP="003078B0">
            <w:pPr>
              <w:pStyle w:val="ConsPlusNormal"/>
              <w:widowControl/>
              <w:ind w:firstLine="0"/>
              <w:jc w:val="both"/>
              <w:rPr>
                <w:rFonts w:cs="Arial"/>
                <w:sz w:val="24"/>
                <w:szCs w:val="24"/>
              </w:rPr>
            </w:pPr>
            <w:r w:rsidRPr="0013749E">
              <w:rPr>
                <w:rFonts w:cs="Arial"/>
                <w:sz w:val="24"/>
                <w:szCs w:val="24"/>
              </w:rPr>
              <w:t>Получение бюджетных кредитов от других бюджетов бюджетной системы Российской Федерации в валюте Российской Федерации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13749E" w:rsidRDefault="008C53FC" w:rsidP="003078B0">
            <w:pPr>
              <w:ind w:left="-108" w:right="-80"/>
              <w:jc w:val="center"/>
              <w:rPr>
                <w:rFonts w:ascii="Arial" w:hAnsi="Arial" w:cs="Arial"/>
                <w:szCs w:val="24"/>
              </w:rPr>
            </w:pPr>
            <w:r w:rsidRPr="0013749E">
              <w:rPr>
                <w:rFonts w:ascii="Arial" w:hAnsi="Arial" w:cs="Arial"/>
                <w:szCs w:val="24"/>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13749E" w:rsidRDefault="008C53FC" w:rsidP="003078B0">
            <w:pPr>
              <w:ind w:left="-108" w:right="-80"/>
              <w:jc w:val="center"/>
              <w:rPr>
                <w:rFonts w:ascii="Arial" w:hAnsi="Arial" w:cs="Arial"/>
                <w:szCs w:val="24"/>
              </w:rPr>
            </w:pPr>
            <w:r w:rsidRPr="0013749E">
              <w:rPr>
                <w:rFonts w:ascii="Arial" w:hAnsi="Arial" w:cs="Arial"/>
                <w:szCs w:val="24"/>
              </w:rPr>
              <w:t>0,00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13749E" w:rsidRDefault="008C53FC" w:rsidP="003078B0">
            <w:pPr>
              <w:ind w:left="-108" w:right="-80"/>
              <w:jc w:val="center"/>
              <w:rPr>
                <w:rFonts w:ascii="Arial" w:hAnsi="Arial" w:cs="Arial"/>
                <w:szCs w:val="24"/>
              </w:rPr>
            </w:pPr>
            <w:r w:rsidRPr="0013749E">
              <w:rPr>
                <w:rFonts w:ascii="Arial" w:hAnsi="Arial" w:cs="Arial"/>
                <w:szCs w:val="24"/>
              </w:rPr>
              <w:t>0,00</w:t>
            </w:r>
          </w:p>
        </w:tc>
      </w:tr>
      <w:tr w:rsidR="008C53FC" w:rsidTr="003078B0">
        <w:trPr>
          <w:trHeight w:val="270"/>
        </w:trPr>
        <w:tc>
          <w:tcPr>
            <w:tcW w:w="3348" w:type="dxa"/>
            <w:tcBorders>
              <w:left w:val="single" w:sz="4" w:space="0" w:color="000000"/>
              <w:bottom w:val="single" w:sz="4" w:space="0" w:color="000000"/>
            </w:tcBorders>
            <w:shd w:val="clear" w:color="auto" w:fill="auto"/>
            <w:vAlign w:val="center"/>
          </w:tcPr>
          <w:p w:rsidR="008C53FC" w:rsidRPr="0013749E" w:rsidRDefault="008C53FC" w:rsidP="003078B0">
            <w:pPr>
              <w:pStyle w:val="ConsPlusNormal"/>
              <w:widowControl/>
              <w:ind w:firstLine="0"/>
              <w:jc w:val="center"/>
              <w:rPr>
                <w:rFonts w:cs="Arial"/>
                <w:sz w:val="24"/>
                <w:szCs w:val="24"/>
              </w:rPr>
            </w:pPr>
            <w:r w:rsidRPr="0013749E">
              <w:rPr>
                <w:rFonts w:cs="Arial"/>
                <w:sz w:val="24"/>
                <w:szCs w:val="24"/>
              </w:rPr>
              <w:t>01 03 01 00 10 0000 710</w:t>
            </w:r>
          </w:p>
        </w:tc>
        <w:tc>
          <w:tcPr>
            <w:tcW w:w="6738" w:type="dxa"/>
            <w:tcBorders>
              <w:left w:val="single" w:sz="4" w:space="0" w:color="000000"/>
              <w:bottom w:val="single" w:sz="4" w:space="0" w:color="000000"/>
            </w:tcBorders>
            <w:shd w:val="clear" w:color="auto" w:fill="auto"/>
          </w:tcPr>
          <w:p w:rsidR="008C53FC" w:rsidRPr="0013749E" w:rsidRDefault="008C53FC" w:rsidP="003078B0">
            <w:pPr>
              <w:pStyle w:val="ConsPlusNormal"/>
              <w:widowControl/>
              <w:ind w:firstLine="0"/>
              <w:jc w:val="both"/>
              <w:rPr>
                <w:rFonts w:cs="Arial"/>
                <w:sz w:val="24"/>
                <w:szCs w:val="24"/>
              </w:rPr>
            </w:pPr>
            <w:r w:rsidRPr="0013749E">
              <w:rPr>
                <w:rFonts w:cs="Arial"/>
                <w:sz w:val="24"/>
                <w:szCs w:val="24"/>
              </w:rPr>
              <w:t>Получение бюджетных кредитов от других бюджетов бюджетной системы Российской Федерации бюджетами поселений в валюте Российской Федерации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13749E" w:rsidRDefault="008C53FC" w:rsidP="003078B0">
            <w:pPr>
              <w:ind w:left="-108" w:right="-80"/>
              <w:jc w:val="center"/>
              <w:rPr>
                <w:rFonts w:ascii="Arial" w:hAnsi="Arial" w:cs="Arial"/>
                <w:szCs w:val="24"/>
              </w:rPr>
            </w:pPr>
            <w:r w:rsidRPr="0013749E">
              <w:rPr>
                <w:rFonts w:ascii="Arial" w:hAnsi="Arial" w:cs="Arial"/>
                <w:szCs w:val="24"/>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13749E" w:rsidRDefault="008C53FC" w:rsidP="003078B0">
            <w:pPr>
              <w:ind w:left="-108" w:right="-80"/>
              <w:jc w:val="center"/>
              <w:rPr>
                <w:rFonts w:ascii="Arial" w:hAnsi="Arial" w:cs="Arial"/>
                <w:szCs w:val="24"/>
              </w:rPr>
            </w:pPr>
            <w:r w:rsidRPr="0013749E">
              <w:rPr>
                <w:rFonts w:ascii="Arial" w:hAnsi="Arial" w:cs="Arial"/>
                <w:szCs w:val="24"/>
              </w:rPr>
              <w:t>0,00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13749E" w:rsidRDefault="008C53FC" w:rsidP="003078B0">
            <w:pPr>
              <w:ind w:left="-108" w:right="-80"/>
              <w:jc w:val="center"/>
              <w:rPr>
                <w:rFonts w:ascii="Arial" w:hAnsi="Arial" w:cs="Arial"/>
                <w:szCs w:val="24"/>
              </w:rPr>
            </w:pPr>
            <w:r w:rsidRPr="0013749E">
              <w:rPr>
                <w:rFonts w:ascii="Arial" w:hAnsi="Arial" w:cs="Arial"/>
                <w:szCs w:val="24"/>
              </w:rPr>
              <w:t>0,00</w:t>
            </w:r>
          </w:p>
        </w:tc>
      </w:tr>
      <w:tr w:rsidR="008C53FC" w:rsidTr="003078B0">
        <w:trPr>
          <w:trHeight w:val="270"/>
        </w:trPr>
        <w:tc>
          <w:tcPr>
            <w:tcW w:w="3348" w:type="dxa"/>
            <w:tcBorders>
              <w:left w:val="single" w:sz="4" w:space="0" w:color="000000"/>
              <w:bottom w:val="single" w:sz="4" w:space="0" w:color="000000"/>
            </w:tcBorders>
            <w:shd w:val="clear" w:color="auto" w:fill="auto"/>
          </w:tcPr>
          <w:p w:rsidR="008C53FC" w:rsidRPr="0013749E" w:rsidRDefault="008C53FC" w:rsidP="003078B0">
            <w:pPr>
              <w:jc w:val="center"/>
              <w:rPr>
                <w:rFonts w:ascii="Arial" w:hAnsi="Arial" w:cs="Arial"/>
                <w:szCs w:val="24"/>
              </w:rPr>
            </w:pPr>
            <w:r w:rsidRPr="0013749E">
              <w:rPr>
                <w:rFonts w:ascii="Arial" w:hAnsi="Arial" w:cs="Arial"/>
                <w:szCs w:val="24"/>
              </w:rPr>
              <w:t>01 03 01 00 00 0000 800</w:t>
            </w:r>
          </w:p>
        </w:tc>
        <w:tc>
          <w:tcPr>
            <w:tcW w:w="6738" w:type="dxa"/>
            <w:tcBorders>
              <w:left w:val="single" w:sz="4" w:space="0" w:color="000000"/>
              <w:bottom w:val="single" w:sz="4" w:space="0" w:color="000000"/>
            </w:tcBorders>
            <w:shd w:val="clear" w:color="auto" w:fill="auto"/>
          </w:tcPr>
          <w:p w:rsidR="008C53FC" w:rsidRPr="0013749E" w:rsidRDefault="008C53FC" w:rsidP="003078B0">
            <w:pPr>
              <w:rPr>
                <w:rFonts w:ascii="Arial" w:hAnsi="Arial" w:cs="Arial"/>
                <w:szCs w:val="24"/>
              </w:rPr>
            </w:pPr>
            <w:r w:rsidRPr="0013749E">
              <w:rPr>
                <w:rFonts w:ascii="Arial" w:hAnsi="Arial" w:cs="Arial"/>
                <w:szCs w:val="24"/>
              </w:rPr>
              <w:t>Погашение бюджетных кредитов, полученных от других  бюджетов</w:t>
            </w:r>
          </w:p>
          <w:p w:rsidR="008C53FC" w:rsidRPr="0013749E" w:rsidRDefault="008C53FC" w:rsidP="003078B0">
            <w:pPr>
              <w:rPr>
                <w:rFonts w:ascii="Arial" w:hAnsi="Arial" w:cs="Arial"/>
                <w:szCs w:val="24"/>
              </w:rPr>
            </w:pPr>
            <w:r w:rsidRPr="0013749E">
              <w:rPr>
                <w:rFonts w:ascii="Arial" w:hAnsi="Arial" w:cs="Arial"/>
                <w:szCs w:val="24"/>
              </w:rPr>
              <w:t xml:space="preserve"> бюджетной системы Российской Федерации в валюте </w:t>
            </w:r>
            <w:r w:rsidRPr="0013749E">
              <w:rPr>
                <w:rFonts w:ascii="Arial" w:hAnsi="Arial" w:cs="Arial"/>
                <w:szCs w:val="24"/>
              </w:rPr>
              <w:lastRenderedPageBreak/>
              <w:t>Российской Федерации</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13749E" w:rsidRDefault="008C53FC" w:rsidP="003078B0">
            <w:pPr>
              <w:jc w:val="center"/>
              <w:rPr>
                <w:rFonts w:ascii="Arial" w:hAnsi="Arial" w:cs="Arial"/>
                <w:szCs w:val="24"/>
              </w:rPr>
            </w:pPr>
            <w:r w:rsidRPr="0013749E">
              <w:rPr>
                <w:rFonts w:ascii="Arial" w:hAnsi="Arial" w:cs="Arial"/>
                <w:szCs w:val="24"/>
              </w:rPr>
              <w:lastRenderedPageBreak/>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13749E" w:rsidRDefault="008C53FC" w:rsidP="003078B0">
            <w:pPr>
              <w:ind w:left="-108" w:right="-80"/>
              <w:jc w:val="center"/>
              <w:rPr>
                <w:rFonts w:ascii="Arial" w:hAnsi="Arial" w:cs="Arial"/>
                <w:szCs w:val="24"/>
              </w:rPr>
            </w:pPr>
            <w:r w:rsidRPr="0013749E">
              <w:rPr>
                <w:rFonts w:ascii="Arial" w:hAnsi="Arial" w:cs="Arial"/>
                <w:szCs w:val="24"/>
              </w:rPr>
              <w:t>0,00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13749E" w:rsidRDefault="008C53FC" w:rsidP="003078B0">
            <w:pPr>
              <w:ind w:left="-108" w:right="-80"/>
              <w:jc w:val="center"/>
              <w:rPr>
                <w:rFonts w:ascii="Arial" w:hAnsi="Arial" w:cs="Arial"/>
                <w:szCs w:val="24"/>
              </w:rPr>
            </w:pPr>
            <w:r w:rsidRPr="0013749E">
              <w:rPr>
                <w:rFonts w:ascii="Arial" w:hAnsi="Arial" w:cs="Arial"/>
                <w:szCs w:val="24"/>
              </w:rPr>
              <w:t>0,00</w:t>
            </w:r>
          </w:p>
        </w:tc>
      </w:tr>
      <w:tr w:rsidR="008C53FC" w:rsidTr="003078B0">
        <w:trPr>
          <w:trHeight w:val="612"/>
        </w:trPr>
        <w:tc>
          <w:tcPr>
            <w:tcW w:w="3348" w:type="dxa"/>
            <w:tcBorders>
              <w:left w:val="single" w:sz="4" w:space="0" w:color="000000"/>
              <w:bottom w:val="single" w:sz="4" w:space="0" w:color="000000"/>
            </w:tcBorders>
            <w:shd w:val="clear" w:color="auto" w:fill="auto"/>
          </w:tcPr>
          <w:p w:rsidR="008C53FC" w:rsidRPr="0013749E" w:rsidRDefault="008C53FC" w:rsidP="003078B0">
            <w:pPr>
              <w:jc w:val="center"/>
              <w:rPr>
                <w:rFonts w:ascii="Arial" w:hAnsi="Arial" w:cs="Arial"/>
                <w:szCs w:val="24"/>
              </w:rPr>
            </w:pPr>
            <w:r w:rsidRPr="0013749E">
              <w:rPr>
                <w:rFonts w:ascii="Arial" w:hAnsi="Arial" w:cs="Arial"/>
                <w:szCs w:val="24"/>
              </w:rPr>
              <w:lastRenderedPageBreak/>
              <w:t>01 03 01 00 10 0000 810</w:t>
            </w:r>
          </w:p>
        </w:tc>
        <w:tc>
          <w:tcPr>
            <w:tcW w:w="6738" w:type="dxa"/>
            <w:tcBorders>
              <w:left w:val="single" w:sz="4" w:space="0" w:color="000000"/>
              <w:bottom w:val="single" w:sz="4" w:space="0" w:color="000000"/>
            </w:tcBorders>
            <w:shd w:val="clear" w:color="auto" w:fill="auto"/>
          </w:tcPr>
          <w:p w:rsidR="008C53FC" w:rsidRPr="0013749E" w:rsidRDefault="008C53FC" w:rsidP="003078B0">
            <w:pPr>
              <w:rPr>
                <w:rFonts w:ascii="Arial" w:hAnsi="Arial" w:cs="Arial"/>
                <w:szCs w:val="24"/>
              </w:rPr>
            </w:pPr>
            <w:r w:rsidRPr="0013749E">
              <w:rPr>
                <w:rFonts w:ascii="Arial" w:hAnsi="Arial" w:cs="Arial"/>
                <w:szCs w:val="24"/>
              </w:rPr>
              <w:t>Погашение бюджетами поселений кредитов от других бюджетов бюджетной системы Российской Федерации в валюте Российской Федерации</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13749E" w:rsidRDefault="008C53FC" w:rsidP="003078B0">
            <w:pPr>
              <w:jc w:val="center"/>
              <w:rPr>
                <w:rFonts w:ascii="Arial" w:hAnsi="Arial" w:cs="Arial"/>
                <w:szCs w:val="24"/>
              </w:rPr>
            </w:pPr>
            <w:r w:rsidRPr="0013749E">
              <w:rPr>
                <w:rFonts w:ascii="Arial" w:hAnsi="Arial" w:cs="Arial"/>
                <w:szCs w:val="24"/>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13749E" w:rsidRDefault="008C53FC" w:rsidP="003078B0">
            <w:pPr>
              <w:ind w:left="-108" w:right="-80"/>
              <w:jc w:val="center"/>
              <w:rPr>
                <w:rFonts w:ascii="Arial" w:hAnsi="Arial" w:cs="Arial"/>
                <w:szCs w:val="24"/>
              </w:rPr>
            </w:pPr>
            <w:r w:rsidRPr="0013749E">
              <w:rPr>
                <w:rFonts w:ascii="Arial" w:hAnsi="Arial" w:cs="Arial"/>
                <w:szCs w:val="24"/>
              </w:rPr>
              <w:t>0,00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13749E" w:rsidRDefault="008C53FC" w:rsidP="003078B0">
            <w:pPr>
              <w:ind w:left="-108" w:right="-80"/>
              <w:jc w:val="center"/>
              <w:rPr>
                <w:rFonts w:ascii="Arial" w:hAnsi="Arial" w:cs="Arial"/>
                <w:szCs w:val="24"/>
              </w:rPr>
            </w:pPr>
            <w:r w:rsidRPr="0013749E">
              <w:rPr>
                <w:rFonts w:ascii="Arial" w:hAnsi="Arial" w:cs="Arial"/>
                <w:szCs w:val="24"/>
              </w:rPr>
              <w:t>0,00</w:t>
            </w:r>
          </w:p>
        </w:tc>
      </w:tr>
      <w:tr w:rsidR="008C53FC" w:rsidTr="003078B0">
        <w:trPr>
          <w:trHeight w:val="270"/>
        </w:trPr>
        <w:tc>
          <w:tcPr>
            <w:tcW w:w="3348" w:type="dxa"/>
            <w:tcBorders>
              <w:left w:val="single" w:sz="4" w:space="0" w:color="000000"/>
              <w:bottom w:val="single" w:sz="4" w:space="0" w:color="000000"/>
            </w:tcBorders>
            <w:shd w:val="clear" w:color="auto" w:fill="auto"/>
          </w:tcPr>
          <w:p w:rsidR="008C53FC" w:rsidRPr="0013749E" w:rsidRDefault="008C53FC" w:rsidP="003078B0">
            <w:pPr>
              <w:jc w:val="center"/>
              <w:rPr>
                <w:rFonts w:ascii="Arial" w:hAnsi="Arial" w:cs="Arial"/>
                <w:szCs w:val="24"/>
              </w:rPr>
            </w:pPr>
            <w:r w:rsidRPr="0013749E">
              <w:rPr>
                <w:rFonts w:ascii="Arial" w:hAnsi="Arial" w:cs="Arial"/>
                <w:szCs w:val="24"/>
              </w:rPr>
              <w:t>01 05 00 00 00 0000 000</w:t>
            </w:r>
          </w:p>
        </w:tc>
        <w:tc>
          <w:tcPr>
            <w:tcW w:w="6738" w:type="dxa"/>
            <w:tcBorders>
              <w:left w:val="single" w:sz="4" w:space="0" w:color="000000"/>
              <w:bottom w:val="single" w:sz="4" w:space="0" w:color="000000"/>
            </w:tcBorders>
            <w:shd w:val="clear" w:color="auto" w:fill="auto"/>
          </w:tcPr>
          <w:p w:rsidR="008C53FC" w:rsidRPr="0013749E" w:rsidRDefault="008C53FC" w:rsidP="003078B0">
            <w:pPr>
              <w:rPr>
                <w:rFonts w:ascii="Arial" w:hAnsi="Arial" w:cs="Arial"/>
                <w:szCs w:val="24"/>
              </w:rPr>
            </w:pPr>
            <w:r w:rsidRPr="0013749E">
              <w:rPr>
                <w:rFonts w:ascii="Arial" w:hAnsi="Arial" w:cs="Arial"/>
                <w:szCs w:val="24"/>
              </w:rPr>
              <w:t>Изменение остатков средств на счетах по учету средств бюджетов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13749E" w:rsidRDefault="008C53FC" w:rsidP="003078B0">
            <w:pPr>
              <w:ind w:left="-108" w:right="-80"/>
              <w:jc w:val="center"/>
              <w:rPr>
                <w:rFonts w:ascii="Arial" w:hAnsi="Arial" w:cs="Arial"/>
                <w:szCs w:val="24"/>
              </w:rPr>
            </w:pPr>
            <w:r w:rsidRPr="0013749E">
              <w:rPr>
                <w:rFonts w:ascii="Arial" w:hAnsi="Arial" w:cs="Arial"/>
                <w:szCs w:val="24"/>
              </w:rPr>
              <w:t>0,00</w:t>
            </w:r>
          </w:p>
        </w:tc>
        <w:tc>
          <w:tcPr>
            <w:tcW w:w="1701" w:type="dxa"/>
            <w:tcBorders>
              <w:left w:val="single" w:sz="4" w:space="0" w:color="000000"/>
              <w:bottom w:val="single" w:sz="4" w:space="0" w:color="000000"/>
            </w:tcBorders>
            <w:shd w:val="clear" w:color="auto" w:fill="auto"/>
          </w:tcPr>
          <w:p w:rsidR="008C53FC" w:rsidRPr="0013749E" w:rsidRDefault="008C53FC" w:rsidP="003078B0">
            <w:pPr>
              <w:ind w:left="-108" w:right="-80"/>
              <w:jc w:val="center"/>
              <w:rPr>
                <w:rFonts w:ascii="Arial" w:hAnsi="Arial" w:cs="Arial"/>
                <w:szCs w:val="24"/>
              </w:rPr>
            </w:pPr>
            <w:r w:rsidRPr="0013749E">
              <w:rPr>
                <w:rFonts w:ascii="Arial" w:hAnsi="Arial" w:cs="Arial"/>
                <w:szCs w:val="24"/>
              </w:rPr>
              <w:t>0,00</w:t>
            </w:r>
          </w:p>
        </w:tc>
        <w:tc>
          <w:tcPr>
            <w:tcW w:w="1681" w:type="dxa"/>
            <w:tcBorders>
              <w:left w:val="single" w:sz="4" w:space="0" w:color="000000"/>
              <w:bottom w:val="single" w:sz="4" w:space="0" w:color="000000"/>
              <w:right w:val="single" w:sz="4" w:space="0" w:color="000000"/>
            </w:tcBorders>
            <w:shd w:val="clear" w:color="auto" w:fill="auto"/>
          </w:tcPr>
          <w:p w:rsidR="008C53FC" w:rsidRPr="0013749E" w:rsidRDefault="008C53FC" w:rsidP="003078B0">
            <w:pPr>
              <w:ind w:left="-108" w:right="-80"/>
              <w:jc w:val="center"/>
              <w:rPr>
                <w:rFonts w:ascii="Arial" w:hAnsi="Arial" w:cs="Arial"/>
                <w:szCs w:val="24"/>
              </w:rPr>
            </w:pPr>
            <w:r w:rsidRPr="0013749E">
              <w:rPr>
                <w:rFonts w:ascii="Arial" w:hAnsi="Arial" w:cs="Arial"/>
                <w:szCs w:val="24"/>
              </w:rPr>
              <w:t>0,00</w:t>
            </w:r>
          </w:p>
        </w:tc>
      </w:tr>
      <w:tr w:rsidR="008C53FC" w:rsidTr="003078B0">
        <w:trPr>
          <w:trHeight w:val="299"/>
        </w:trPr>
        <w:tc>
          <w:tcPr>
            <w:tcW w:w="3348" w:type="dxa"/>
            <w:tcBorders>
              <w:left w:val="single" w:sz="4" w:space="0" w:color="000000"/>
              <w:bottom w:val="single" w:sz="4" w:space="0" w:color="000000"/>
            </w:tcBorders>
            <w:shd w:val="clear" w:color="auto" w:fill="auto"/>
          </w:tcPr>
          <w:p w:rsidR="008C53FC" w:rsidRPr="0013749E" w:rsidRDefault="008C53FC" w:rsidP="003078B0">
            <w:pPr>
              <w:pStyle w:val="ConsPlusNormal"/>
              <w:widowControl/>
              <w:ind w:firstLine="0"/>
              <w:jc w:val="center"/>
              <w:rPr>
                <w:rFonts w:cs="Arial"/>
                <w:sz w:val="24"/>
                <w:szCs w:val="24"/>
              </w:rPr>
            </w:pPr>
            <w:r w:rsidRPr="0013749E">
              <w:rPr>
                <w:rFonts w:cs="Arial"/>
                <w:sz w:val="24"/>
                <w:szCs w:val="24"/>
              </w:rPr>
              <w:t xml:space="preserve"> 01 05 00 00 00 0000 500</w:t>
            </w:r>
          </w:p>
        </w:tc>
        <w:tc>
          <w:tcPr>
            <w:tcW w:w="6738" w:type="dxa"/>
            <w:tcBorders>
              <w:left w:val="single" w:sz="4" w:space="0" w:color="000000"/>
              <w:bottom w:val="single" w:sz="4" w:space="0" w:color="000000"/>
            </w:tcBorders>
            <w:shd w:val="clear" w:color="auto" w:fill="auto"/>
          </w:tcPr>
          <w:p w:rsidR="008C53FC" w:rsidRPr="0013749E" w:rsidRDefault="008C53FC" w:rsidP="003078B0">
            <w:pPr>
              <w:pStyle w:val="ConsPlusNormal"/>
              <w:widowControl/>
              <w:ind w:firstLine="0"/>
              <w:rPr>
                <w:rFonts w:cs="Arial"/>
                <w:sz w:val="24"/>
                <w:szCs w:val="24"/>
              </w:rPr>
            </w:pPr>
            <w:r w:rsidRPr="0013749E">
              <w:rPr>
                <w:rFonts w:cs="Arial"/>
                <w:sz w:val="24"/>
                <w:szCs w:val="24"/>
              </w:rPr>
              <w:t xml:space="preserve">Увеличение остатков средств бюджетов </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13749E" w:rsidRDefault="008C53FC" w:rsidP="003078B0">
            <w:pPr>
              <w:rPr>
                <w:rFonts w:ascii="Arial" w:hAnsi="Arial" w:cs="Arial"/>
                <w:szCs w:val="24"/>
              </w:rPr>
            </w:pPr>
            <w:r w:rsidRPr="0013749E">
              <w:rPr>
                <w:rFonts w:ascii="Arial" w:hAnsi="Arial" w:cs="Arial"/>
                <w:szCs w:val="24"/>
              </w:rPr>
              <w:t>-4775320,00</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13749E" w:rsidRDefault="008C53FC" w:rsidP="003078B0">
            <w:pPr>
              <w:rPr>
                <w:rFonts w:ascii="Arial" w:hAnsi="Arial" w:cs="Arial"/>
                <w:szCs w:val="24"/>
              </w:rPr>
            </w:pPr>
            <w:r w:rsidRPr="0013749E">
              <w:rPr>
                <w:rFonts w:ascii="Arial" w:hAnsi="Arial" w:cs="Arial"/>
                <w:szCs w:val="24"/>
              </w:rPr>
              <w:t>-4170905,00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13749E" w:rsidRDefault="008C53FC" w:rsidP="003078B0">
            <w:pPr>
              <w:rPr>
                <w:rFonts w:ascii="Arial" w:hAnsi="Arial" w:cs="Arial"/>
                <w:szCs w:val="24"/>
              </w:rPr>
            </w:pPr>
            <w:r w:rsidRPr="0013749E">
              <w:rPr>
                <w:rFonts w:ascii="Arial" w:hAnsi="Arial" w:cs="Arial"/>
                <w:szCs w:val="24"/>
              </w:rPr>
              <w:t>-4255727,00</w:t>
            </w:r>
          </w:p>
        </w:tc>
      </w:tr>
      <w:tr w:rsidR="008C53FC" w:rsidTr="003078B0">
        <w:trPr>
          <w:trHeight w:val="311"/>
        </w:trPr>
        <w:tc>
          <w:tcPr>
            <w:tcW w:w="3348" w:type="dxa"/>
            <w:tcBorders>
              <w:left w:val="single" w:sz="4" w:space="0" w:color="000000"/>
              <w:bottom w:val="single" w:sz="4" w:space="0" w:color="000000"/>
            </w:tcBorders>
            <w:shd w:val="clear" w:color="auto" w:fill="auto"/>
            <w:vAlign w:val="center"/>
          </w:tcPr>
          <w:p w:rsidR="008C53FC" w:rsidRPr="0013749E" w:rsidRDefault="008C53FC" w:rsidP="003078B0">
            <w:pPr>
              <w:pStyle w:val="ConsPlusNormal"/>
              <w:widowControl/>
              <w:ind w:firstLine="0"/>
              <w:jc w:val="center"/>
              <w:rPr>
                <w:rFonts w:cs="Arial"/>
                <w:sz w:val="24"/>
                <w:szCs w:val="24"/>
              </w:rPr>
            </w:pPr>
            <w:r w:rsidRPr="0013749E">
              <w:rPr>
                <w:rFonts w:cs="Arial"/>
                <w:sz w:val="24"/>
                <w:szCs w:val="24"/>
              </w:rPr>
              <w:t>01 05 02 00 00 0000 500</w:t>
            </w:r>
          </w:p>
        </w:tc>
        <w:tc>
          <w:tcPr>
            <w:tcW w:w="6738" w:type="dxa"/>
            <w:tcBorders>
              <w:left w:val="single" w:sz="4" w:space="0" w:color="000000"/>
              <w:bottom w:val="single" w:sz="4" w:space="0" w:color="000000"/>
            </w:tcBorders>
            <w:shd w:val="clear" w:color="auto" w:fill="auto"/>
          </w:tcPr>
          <w:p w:rsidR="008C53FC" w:rsidRPr="0013749E" w:rsidRDefault="008C53FC" w:rsidP="003078B0">
            <w:pPr>
              <w:pStyle w:val="ConsPlusNormal"/>
              <w:widowControl/>
              <w:ind w:firstLine="0"/>
              <w:rPr>
                <w:rFonts w:cs="Arial"/>
                <w:sz w:val="24"/>
                <w:szCs w:val="24"/>
              </w:rPr>
            </w:pPr>
            <w:r w:rsidRPr="0013749E">
              <w:rPr>
                <w:rFonts w:cs="Arial"/>
                <w:sz w:val="24"/>
                <w:szCs w:val="24"/>
              </w:rPr>
              <w:t>Увеличение прочих остатков средств бюджетов</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13749E" w:rsidRDefault="008C53FC" w:rsidP="003078B0">
            <w:pPr>
              <w:rPr>
                <w:rFonts w:ascii="Arial" w:hAnsi="Arial" w:cs="Arial"/>
                <w:szCs w:val="24"/>
              </w:rPr>
            </w:pPr>
            <w:r w:rsidRPr="0013749E">
              <w:rPr>
                <w:rFonts w:ascii="Arial" w:hAnsi="Arial" w:cs="Arial"/>
                <w:szCs w:val="24"/>
              </w:rPr>
              <w:t>-4775320,00</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13749E" w:rsidRDefault="008C53FC" w:rsidP="003078B0">
            <w:pPr>
              <w:rPr>
                <w:rFonts w:ascii="Arial" w:hAnsi="Arial" w:cs="Arial"/>
                <w:szCs w:val="24"/>
              </w:rPr>
            </w:pPr>
            <w:r w:rsidRPr="0013749E">
              <w:rPr>
                <w:rFonts w:ascii="Arial" w:hAnsi="Arial" w:cs="Arial"/>
                <w:szCs w:val="24"/>
              </w:rPr>
              <w:t>-4170905,00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13749E" w:rsidRDefault="008C53FC" w:rsidP="003078B0">
            <w:pPr>
              <w:rPr>
                <w:rFonts w:ascii="Arial" w:hAnsi="Arial" w:cs="Arial"/>
                <w:szCs w:val="24"/>
              </w:rPr>
            </w:pPr>
            <w:r w:rsidRPr="0013749E">
              <w:rPr>
                <w:rFonts w:ascii="Arial" w:hAnsi="Arial" w:cs="Arial"/>
                <w:szCs w:val="24"/>
              </w:rPr>
              <w:t>-4255727,00</w:t>
            </w:r>
          </w:p>
        </w:tc>
      </w:tr>
      <w:tr w:rsidR="008C53FC" w:rsidTr="003078B0">
        <w:trPr>
          <w:trHeight w:val="349"/>
        </w:trPr>
        <w:tc>
          <w:tcPr>
            <w:tcW w:w="3348" w:type="dxa"/>
            <w:tcBorders>
              <w:left w:val="single" w:sz="4" w:space="0" w:color="000000"/>
              <w:bottom w:val="single" w:sz="4" w:space="0" w:color="000000"/>
            </w:tcBorders>
            <w:shd w:val="clear" w:color="auto" w:fill="auto"/>
            <w:vAlign w:val="center"/>
          </w:tcPr>
          <w:p w:rsidR="008C53FC" w:rsidRPr="0013749E" w:rsidRDefault="008C53FC" w:rsidP="003078B0">
            <w:pPr>
              <w:pStyle w:val="ConsPlusNormal"/>
              <w:widowControl/>
              <w:ind w:firstLine="0"/>
              <w:jc w:val="center"/>
              <w:rPr>
                <w:rFonts w:cs="Arial"/>
                <w:sz w:val="24"/>
                <w:szCs w:val="24"/>
              </w:rPr>
            </w:pPr>
            <w:r w:rsidRPr="0013749E">
              <w:rPr>
                <w:rFonts w:cs="Arial"/>
                <w:sz w:val="24"/>
                <w:szCs w:val="24"/>
              </w:rPr>
              <w:t>01 05 02 01 00 0000 510</w:t>
            </w:r>
          </w:p>
        </w:tc>
        <w:tc>
          <w:tcPr>
            <w:tcW w:w="6738" w:type="dxa"/>
            <w:tcBorders>
              <w:left w:val="single" w:sz="4" w:space="0" w:color="000000"/>
              <w:bottom w:val="single" w:sz="4" w:space="0" w:color="000000"/>
            </w:tcBorders>
            <w:shd w:val="clear" w:color="auto" w:fill="auto"/>
          </w:tcPr>
          <w:p w:rsidR="008C53FC" w:rsidRPr="0013749E" w:rsidRDefault="008C53FC" w:rsidP="003078B0">
            <w:pPr>
              <w:pStyle w:val="ConsPlusNormal"/>
              <w:widowControl/>
              <w:ind w:firstLine="0"/>
              <w:rPr>
                <w:rFonts w:cs="Arial"/>
                <w:sz w:val="24"/>
                <w:szCs w:val="24"/>
              </w:rPr>
            </w:pPr>
            <w:r w:rsidRPr="0013749E">
              <w:rPr>
                <w:rFonts w:cs="Arial"/>
                <w:sz w:val="24"/>
                <w:szCs w:val="24"/>
              </w:rPr>
              <w:t>Увеличение прочих остатков денежных средств бюджетов</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13749E" w:rsidRDefault="008C53FC" w:rsidP="003078B0">
            <w:pPr>
              <w:rPr>
                <w:rFonts w:ascii="Arial" w:hAnsi="Arial" w:cs="Arial"/>
                <w:szCs w:val="24"/>
              </w:rPr>
            </w:pPr>
            <w:r w:rsidRPr="0013749E">
              <w:rPr>
                <w:rFonts w:ascii="Arial" w:hAnsi="Arial" w:cs="Arial"/>
                <w:szCs w:val="24"/>
              </w:rPr>
              <w:t>-4775320,00</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13749E" w:rsidRDefault="008C53FC" w:rsidP="003078B0">
            <w:pPr>
              <w:rPr>
                <w:rFonts w:ascii="Arial" w:hAnsi="Arial" w:cs="Arial"/>
                <w:szCs w:val="24"/>
              </w:rPr>
            </w:pPr>
            <w:r w:rsidRPr="0013749E">
              <w:rPr>
                <w:rFonts w:ascii="Arial" w:hAnsi="Arial" w:cs="Arial"/>
                <w:szCs w:val="24"/>
              </w:rPr>
              <w:t>-4170905,00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13749E" w:rsidRDefault="008C53FC" w:rsidP="003078B0">
            <w:pPr>
              <w:rPr>
                <w:rFonts w:ascii="Arial" w:hAnsi="Arial" w:cs="Arial"/>
                <w:szCs w:val="24"/>
              </w:rPr>
            </w:pPr>
            <w:r w:rsidRPr="0013749E">
              <w:rPr>
                <w:rFonts w:ascii="Arial" w:hAnsi="Arial" w:cs="Arial"/>
                <w:szCs w:val="24"/>
              </w:rPr>
              <w:t>-4255727,00</w:t>
            </w:r>
          </w:p>
        </w:tc>
      </w:tr>
      <w:tr w:rsidR="008C53FC" w:rsidTr="003078B0">
        <w:trPr>
          <w:trHeight w:val="453"/>
        </w:trPr>
        <w:tc>
          <w:tcPr>
            <w:tcW w:w="3348" w:type="dxa"/>
            <w:tcBorders>
              <w:left w:val="single" w:sz="4" w:space="0" w:color="000000"/>
              <w:bottom w:val="single" w:sz="4" w:space="0" w:color="000000"/>
            </w:tcBorders>
            <w:shd w:val="clear" w:color="auto" w:fill="auto"/>
            <w:vAlign w:val="center"/>
          </w:tcPr>
          <w:p w:rsidR="008C53FC" w:rsidRPr="0013749E" w:rsidRDefault="008C53FC" w:rsidP="003078B0">
            <w:pPr>
              <w:pStyle w:val="ConsPlusNormal"/>
              <w:widowControl/>
              <w:ind w:firstLine="0"/>
              <w:jc w:val="center"/>
              <w:rPr>
                <w:rFonts w:cs="Arial"/>
                <w:sz w:val="24"/>
                <w:szCs w:val="24"/>
              </w:rPr>
            </w:pPr>
            <w:r w:rsidRPr="0013749E">
              <w:rPr>
                <w:rFonts w:cs="Arial"/>
                <w:sz w:val="24"/>
                <w:szCs w:val="24"/>
              </w:rPr>
              <w:t>01 05 02 01 10 0000 510</w:t>
            </w:r>
          </w:p>
        </w:tc>
        <w:tc>
          <w:tcPr>
            <w:tcW w:w="6738" w:type="dxa"/>
            <w:tcBorders>
              <w:left w:val="single" w:sz="4" w:space="0" w:color="000000"/>
              <w:bottom w:val="single" w:sz="4" w:space="0" w:color="000000"/>
            </w:tcBorders>
            <w:shd w:val="clear" w:color="auto" w:fill="auto"/>
          </w:tcPr>
          <w:p w:rsidR="008C53FC" w:rsidRPr="0013749E" w:rsidRDefault="008C53FC" w:rsidP="003078B0">
            <w:pPr>
              <w:pStyle w:val="ConsPlusNormal"/>
              <w:widowControl/>
              <w:ind w:firstLine="0"/>
              <w:rPr>
                <w:rFonts w:cs="Arial"/>
                <w:sz w:val="24"/>
                <w:szCs w:val="24"/>
              </w:rPr>
            </w:pPr>
            <w:r w:rsidRPr="0013749E">
              <w:rPr>
                <w:rFonts w:cs="Arial"/>
                <w:sz w:val="24"/>
                <w:szCs w:val="24"/>
              </w:rPr>
              <w:t>Увеличение прочих остатков денежных средств бюджетов поселений</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13749E" w:rsidRDefault="008C53FC" w:rsidP="003078B0">
            <w:pPr>
              <w:rPr>
                <w:rFonts w:ascii="Arial" w:hAnsi="Arial" w:cs="Arial"/>
                <w:szCs w:val="24"/>
              </w:rPr>
            </w:pPr>
            <w:r w:rsidRPr="0013749E">
              <w:rPr>
                <w:rFonts w:ascii="Arial" w:hAnsi="Arial" w:cs="Arial"/>
                <w:szCs w:val="24"/>
              </w:rPr>
              <w:t>-4775320,00</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13749E" w:rsidRDefault="008C53FC" w:rsidP="003078B0">
            <w:pPr>
              <w:rPr>
                <w:rFonts w:ascii="Arial" w:hAnsi="Arial" w:cs="Arial"/>
                <w:szCs w:val="24"/>
              </w:rPr>
            </w:pPr>
            <w:r w:rsidRPr="0013749E">
              <w:rPr>
                <w:rFonts w:ascii="Arial" w:hAnsi="Arial" w:cs="Arial"/>
                <w:szCs w:val="24"/>
              </w:rPr>
              <w:t>-4170905,00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13749E" w:rsidRDefault="008C53FC" w:rsidP="003078B0">
            <w:pPr>
              <w:rPr>
                <w:rFonts w:ascii="Arial" w:hAnsi="Arial" w:cs="Arial"/>
                <w:szCs w:val="24"/>
              </w:rPr>
            </w:pPr>
            <w:r w:rsidRPr="0013749E">
              <w:rPr>
                <w:rFonts w:ascii="Arial" w:hAnsi="Arial" w:cs="Arial"/>
                <w:szCs w:val="24"/>
              </w:rPr>
              <w:t>-4255727,00</w:t>
            </w:r>
          </w:p>
        </w:tc>
      </w:tr>
      <w:tr w:rsidR="008C53FC" w:rsidTr="003078B0">
        <w:trPr>
          <w:trHeight w:val="349"/>
        </w:trPr>
        <w:tc>
          <w:tcPr>
            <w:tcW w:w="3348" w:type="dxa"/>
            <w:tcBorders>
              <w:left w:val="single" w:sz="4" w:space="0" w:color="000000"/>
              <w:bottom w:val="single" w:sz="4" w:space="0" w:color="000000"/>
            </w:tcBorders>
            <w:shd w:val="clear" w:color="auto" w:fill="auto"/>
            <w:vAlign w:val="center"/>
          </w:tcPr>
          <w:p w:rsidR="008C53FC" w:rsidRPr="0013749E" w:rsidRDefault="008C53FC" w:rsidP="003078B0">
            <w:pPr>
              <w:pStyle w:val="ConsPlusNormal"/>
              <w:widowControl/>
              <w:ind w:firstLine="0"/>
              <w:jc w:val="center"/>
              <w:rPr>
                <w:rFonts w:cs="Arial"/>
                <w:sz w:val="24"/>
                <w:szCs w:val="24"/>
              </w:rPr>
            </w:pPr>
            <w:r w:rsidRPr="0013749E">
              <w:rPr>
                <w:rFonts w:cs="Arial"/>
                <w:sz w:val="24"/>
                <w:szCs w:val="24"/>
              </w:rPr>
              <w:t>01 05 00 00 00 0000 600</w:t>
            </w:r>
          </w:p>
        </w:tc>
        <w:tc>
          <w:tcPr>
            <w:tcW w:w="6738" w:type="dxa"/>
            <w:tcBorders>
              <w:left w:val="single" w:sz="4" w:space="0" w:color="000000"/>
              <w:bottom w:val="single" w:sz="4" w:space="0" w:color="000000"/>
            </w:tcBorders>
            <w:shd w:val="clear" w:color="auto" w:fill="auto"/>
          </w:tcPr>
          <w:p w:rsidR="008C53FC" w:rsidRPr="0013749E" w:rsidRDefault="008C53FC" w:rsidP="003078B0">
            <w:pPr>
              <w:pStyle w:val="ConsPlusNormal"/>
              <w:widowControl/>
              <w:ind w:firstLine="0"/>
              <w:rPr>
                <w:rFonts w:cs="Arial"/>
                <w:sz w:val="24"/>
                <w:szCs w:val="24"/>
              </w:rPr>
            </w:pPr>
            <w:r w:rsidRPr="0013749E">
              <w:rPr>
                <w:rFonts w:cs="Arial"/>
                <w:sz w:val="24"/>
                <w:szCs w:val="24"/>
              </w:rPr>
              <w:t xml:space="preserve">Уменьшение остатков средств бюджетов </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13749E" w:rsidRDefault="008C53FC" w:rsidP="003078B0">
            <w:pPr>
              <w:rPr>
                <w:rFonts w:ascii="Arial" w:hAnsi="Arial" w:cs="Arial"/>
                <w:szCs w:val="24"/>
              </w:rPr>
            </w:pPr>
            <w:r w:rsidRPr="0013749E">
              <w:rPr>
                <w:rFonts w:ascii="Arial" w:hAnsi="Arial" w:cs="Arial"/>
                <w:szCs w:val="24"/>
              </w:rPr>
              <w:t>4775320,00</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13749E" w:rsidRDefault="008C53FC" w:rsidP="003078B0">
            <w:pPr>
              <w:rPr>
                <w:rFonts w:ascii="Arial" w:hAnsi="Arial" w:cs="Arial"/>
                <w:szCs w:val="24"/>
              </w:rPr>
            </w:pPr>
            <w:r w:rsidRPr="0013749E">
              <w:rPr>
                <w:rFonts w:ascii="Arial" w:hAnsi="Arial" w:cs="Arial"/>
                <w:szCs w:val="24"/>
              </w:rPr>
              <w:t>4170905,00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13749E" w:rsidRDefault="008C53FC" w:rsidP="003078B0">
            <w:pPr>
              <w:rPr>
                <w:rFonts w:ascii="Arial" w:hAnsi="Arial" w:cs="Arial"/>
                <w:szCs w:val="24"/>
              </w:rPr>
            </w:pPr>
            <w:r w:rsidRPr="0013749E">
              <w:rPr>
                <w:rFonts w:ascii="Arial" w:hAnsi="Arial" w:cs="Arial"/>
                <w:szCs w:val="24"/>
              </w:rPr>
              <w:t>4255727,00</w:t>
            </w:r>
          </w:p>
        </w:tc>
      </w:tr>
      <w:tr w:rsidR="008C53FC" w:rsidTr="003078B0">
        <w:trPr>
          <w:trHeight w:val="487"/>
        </w:trPr>
        <w:tc>
          <w:tcPr>
            <w:tcW w:w="3348" w:type="dxa"/>
            <w:tcBorders>
              <w:left w:val="single" w:sz="4" w:space="0" w:color="000000"/>
              <w:bottom w:val="single" w:sz="4" w:space="0" w:color="000000"/>
            </w:tcBorders>
            <w:shd w:val="clear" w:color="auto" w:fill="auto"/>
            <w:vAlign w:val="center"/>
          </w:tcPr>
          <w:p w:rsidR="008C53FC" w:rsidRPr="0013749E" w:rsidRDefault="008C53FC" w:rsidP="003078B0">
            <w:pPr>
              <w:pStyle w:val="ConsPlusNormal"/>
              <w:widowControl/>
              <w:ind w:firstLine="0"/>
              <w:jc w:val="center"/>
              <w:rPr>
                <w:rFonts w:cs="Arial"/>
                <w:sz w:val="24"/>
                <w:szCs w:val="24"/>
              </w:rPr>
            </w:pPr>
            <w:r w:rsidRPr="0013749E">
              <w:rPr>
                <w:rFonts w:cs="Arial"/>
                <w:sz w:val="24"/>
                <w:szCs w:val="24"/>
              </w:rPr>
              <w:t>01 05 02 00 00 0000 600</w:t>
            </w:r>
          </w:p>
        </w:tc>
        <w:tc>
          <w:tcPr>
            <w:tcW w:w="6738" w:type="dxa"/>
            <w:tcBorders>
              <w:left w:val="single" w:sz="4" w:space="0" w:color="000000"/>
              <w:bottom w:val="single" w:sz="4" w:space="0" w:color="000000"/>
            </w:tcBorders>
            <w:shd w:val="clear" w:color="auto" w:fill="auto"/>
          </w:tcPr>
          <w:p w:rsidR="008C53FC" w:rsidRPr="0013749E" w:rsidRDefault="008C53FC" w:rsidP="003078B0">
            <w:pPr>
              <w:pStyle w:val="ConsPlusNonformat"/>
              <w:rPr>
                <w:rFonts w:ascii="Arial" w:hAnsi="Arial" w:cs="Arial"/>
                <w:sz w:val="24"/>
                <w:szCs w:val="24"/>
              </w:rPr>
            </w:pPr>
            <w:r w:rsidRPr="0013749E">
              <w:rPr>
                <w:rFonts w:ascii="Arial" w:hAnsi="Arial" w:cs="Arial"/>
                <w:sz w:val="24"/>
                <w:szCs w:val="24"/>
              </w:rPr>
              <w:t>Уменьшение прочих остатков средств бюджетов</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13749E" w:rsidRDefault="008C53FC" w:rsidP="003078B0">
            <w:pPr>
              <w:rPr>
                <w:rFonts w:ascii="Arial" w:hAnsi="Arial" w:cs="Arial"/>
                <w:szCs w:val="24"/>
              </w:rPr>
            </w:pPr>
            <w:r w:rsidRPr="0013749E">
              <w:rPr>
                <w:rFonts w:ascii="Arial" w:hAnsi="Arial" w:cs="Arial"/>
                <w:szCs w:val="24"/>
              </w:rPr>
              <w:t>4775320,00</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13749E" w:rsidRDefault="008C53FC" w:rsidP="003078B0">
            <w:pPr>
              <w:rPr>
                <w:rFonts w:ascii="Arial" w:hAnsi="Arial" w:cs="Arial"/>
                <w:szCs w:val="24"/>
              </w:rPr>
            </w:pPr>
            <w:r w:rsidRPr="0013749E">
              <w:rPr>
                <w:rFonts w:ascii="Arial" w:hAnsi="Arial" w:cs="Arial"/>
                <w:szCs w:val="24"/>
              </w:rPr>
              <w:t>4170905,00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13749E" w:rsidRDefault="008C53FC" w:rsidP="003078B0">
            <w:pPr>
              <w:rPr>
                <w:rFonts w:ascii="Arial" w:hAnsi="Arial" w:cs="Arial"/>
                <w:szCs w:val="24"/>
              </w:rPr>
            </w:pPr>
            <w:r w:rsidRPr="0013749E">
              <w:rPr>
                <w:rFonts w:ascii="Arial" w:hAnsi="Arial" w:cs="Arial"/>
                <w:szCs w:val="24"/>
              </w:rPr>
              <w:t>4255727,00</w:t>
            </w:r>
          </w:p>
        </w:tc>
      </w:tr>
      <w:tr w:rsidR="008C53FC" w:rsidTr="003078B0">
        <w:trPr>
          <w:trHeight w:val="435"/>
        </w:trPr>
        <w:tc>
          <w:tcPr>
            <w:tcW w:w="3348" w:type="dxa"/>
            <w:tcBorders>
              <w:left w:val="single" w:sz="4" w:space="0" w:color="000000"/>
              <w:bottom w:val="single" w:sz="4" w:space="0" w:color="000000"/>
            </w:tcBorders>
            <w:shd w:val="clear" w:color="auto" w:fill="auto"/>
            <w:vAlign w:val="center"/>
          </w:tcPr>
          <w:p w:rsidR="008C53FC" w:rsidRPr="0013749E" w:rsidRDefault="008C53FC" w:rsidP="003078B0">
            <w:pPr>
              <w:pStyle w:val="ConsPlusNormal"/>
              <w:widowControl/>
              <w:ind w:firstLine="0"/>
              <w:jc w:val="center"/>
              <w:rPr>
                <w:rFonts w:cs="Arial"/>
                <w:sz w:val="24"/>
                <w:szCs w:val="24"/>
              </w:rPr>
            </w:pPr>
            <w:r w:rsidRPr="0013749E">
              <w:rPr>
                <w:rFonts w:cs="Arial"/>
                <w:sz w:val="24"/>
                <w:szCs w:val="24"/>
              </w:rPr>
              <w:t>01 05 02 01 00 0000 610</w:t>
            </w:r>
          </w:p>
        </w:tc>
        <w:tc>
          <w:tcPr>
            <w:tcW w:w="6738" w:type="dxa"/>
            <w:tcBorders>
              <w:left w:val="single" w:sz="4" w:space="0" w:color="000000"/>
              <w:bottom w:val="single" w:sz="4" w:space="0" w:color="000000"/>
            </w:tcBorders>
            <w:shd w:val="clear" w:color="auto" w:fill="auto"/>
          </w:tcPr>
          <w:p w:rsidR="008C53FC" w:rsidRPr="0013749E" w:rsidRDefault="008C53FC" w:rsidP="003078B0">
            <w:pPr>
              <w:pStyle w:val="ConsPlusNonformat"/>
              <w:rPr>
                <w:rFonts w:ascii="Arial" w:hAnsi="Arial" w:cs="Arial"/>
                <w:sz w:val="24"/>
                <w:szCs w:val="24"/>
              </w:rPr>
            </w:pPr>
            <w:r w:rsidRPr="0013749E">
              <w:rPr>
                <w:rFonts w:ascii="Arial" w:hAnsi="Arial" w:cs="Arial"/>
                <w:sz w:val="24"/>
                <w:szCs w:val="24"/>
              </w:rPr>
              <w:t>Уменьшение прочих остатков денежных средств бюджетов</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13749E" w:rsidRDefault="008C53FC" w:rsidP="003078B0">
            <w:pPr>
              <w:rPr>
                <w:rFonts w:ascii="Arial" w:hAnsi="Arial" w:cs="Arial"/>
                <w:szCs w:val="24"/>
              </w:rPr>
            </w:pPr>
            <w:r w:rsidRPr="0013749E">
              <w:rPr>
                <w:rFonts w:ascii="Arial" w:hAnsi="Arial" w:cs="Arial"/>
                <w:szCs w:val="24"/>
              </w:rPr>
              <w:t>4775320,00</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13749E" w:rsidRDefault="008C53FC" w:rsidP="003078B0">
            <w:pPr>
              <w:rPr>
                <w:rFonts w:ascii="Arial" w:hAnsi="Arial" w:cs="Arial"/>
                <w:szCs w:val="24"/>
              </w:rPr>
            </w:pPr>
            <w:r w:rsidRPr="0013749E">
              <w:rPr>
                <w:rFonts w:ascii="Arial" w:hAnsi="Arial" w:cs="Arial"/>
                <w:szCs w:val="24"/>
              </w:rPr>
              <w:t>4170905,00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13749E" w:rsidRDefault="008C53FC" w:rsidP="003078B0">
            <w:pPr>
              <w:rPr>
                <w:rFonts w:ascii="Arial" w:hAnsi="Arial" w:cs="Arial"/>
                <w:szCs w:val="24"/>
              </w:rPr>
            </w:pPr>
            <w:r w:rsidRPr="0013749E">
              <w:rPr>
                <w:rFonts w:ascii="Arial" w:hAnsi="Arial" w:cs="Arial"/>
                <w:szCs w:val="24"/>
              </w:rPr>
              <w:t>4255727,00</w:t>
            </w:r>
          </w:p>
        </w:tc>
      </w:tr>
      <w:tr w:rsidR="008C53FC" w:rsidTr="003078B0">
        <w:trPr>
          <w:trHeight w:val="435"/>
        </w:trPr>
        <w:tc>
          <w:tcPr>
            <w:tcW w:w="3348" w:type="dxa"/>
            <w:tcBorders>
              <w:left w:val="single" w:sz="4" w:space="0" w:color="000000"/>
              <w:bottom w:val="single" w:sz="4" w:space="0" w:color="000000"/>
            </w:tcBorders>
            <w:shd w:val="clear" w:color="auto" w:fill="auto"/>
            <w:vAlign w:val="center"/>
          </w:tcPr>
          <w:p w:rsidR="008C53FC" w:rsidRPr="0013749E" w:rsidRDefault="008C53FC" w:rsidP="003078B0">
            <w:pPr>
              <w:pStyle w:val="ConsPlusNonformat"/>
              <w:jc w:val="center"/>
              <w:rPr>
                <w:rFonts w:ascii="Arial" w:hAnsi="Arial" w:cs="Arial"/>
                <w:sz w:val="24"/>
                <w:szCs w:val="24"/>
              </w:rPr>
            </w:pPr>
            <w:r w:rsidRPr="0013749E">
              <w:rPr>
                <w:rFonts w:ascii="Arial" w:hAnsi="Arial" w:cs="Arial"/>
                <w:sz w:val="24"/>
                <w:szCs w:val="24"/>
              </w:rPr>
              <w:t>01 05 02 01 10 0000 610</w:t>
            </w:r>
          </w:p>
        </w:tc>
        <w:tc>
          <w:tcPr>
            <w:tcW w:w="6738" w:type="dxa"/>
            <w:tcBorders>
              <w:left w:val="single" w:sz="4" w:space="0" w:color="000000"/>
              <w:bottom w:val="single" w:sz="4" w:space="0" w:color="000000"/>
            </w:tcBorders>
            <w:shd w:val="clear" w:color="auto" w:fill="auto"/>
          </w:tcPr>
          <w:p w:rsidR="008C53FC" w:rsidRPr="0013749E" w:rsidRDefault="008C53FC" w:rsidP="003078B0">
            <w:pPr>
              <w:pStyle w:val="ConsPlusNonformat"/>
              <w:rPr>
                <w:rFonts w:ascii="Arial" w:hAnsi="Arial" w:cs="Arial"/>
                <w:sz w:val="24"/>
                <w:szCs w:val="24"/>
              </w:rPr>
            </w:pPr>
            <w:r w:rsidRPr="0013749E">
              <w:rPr>
                <w:rFonts w:ascii="Arial" w:hAnsi="Arial" w:cs="Arial"/>
                <w:sz w:val="24"/>
                <w:szCs w:val="24"/>
              </w:rPr>
              <w:t>Уменьшение прочих остатков денежных средств бюджетов поселений</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13749E" w:rsidRDefault="008C53FC" w:rsidP="003078B0">
            <w:pPr>
              <w:rPr>
                <w:rFonts w:ascii="Arial" w:hAnsi="Arial" w:cs="Arial"/>
                <w:szCs w:val="24"/>
              </w:rPr>
            </w:pPr>
            <w:r w:rsidRPr="0013749E">
              <w:rPr>
                <w:rFonts w:ascii="Arial" w:hAnsi="Arial" w:cs="Arial"/>
                <w:szCs w:val="24"/>
              </w:rPr>
              <w:t>4775320,00</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13749E" w:rsidRDefault="008C53FC" w:rsidP="003078B0">
            <w:pPr>
              <w:rPr>
                <w:rFonts w:ascii="Arial" w:hAnsi="Arial" w:cs="Arial"/>
                <w:szCs w:val="24"/>
              </w:rPr>
            </w:pPr>
            <w:r w:rsidRPr="0013749E">
              <w:rPr>
                <w:rFonts w:ascii="Arial" w:hAnsi="Arial" w:cs="Arial"/>
                <w:szCs w:val="24"/>
              </w:rPr>
              <w:t>4170905,00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13749E" w:rsidRDefault="008C53FC" w:rsidP="003078B0">
            <w:pPr>
              <w:rPr>
                <w:rFonts w:ascii="Arial" w:hAnsi="Arial" w:cs="Arial"/>
                <w:szCs w:val="24"/>
              </w:rPr>
            </w:pPr>
            <w:r w:rsidRPr="0013749E">
              <w:rPr>
                <w:rFonts w:ascii="Arial" w:hAnsi="Arial" w:cs="Arial"/>
                <w:szCs w:val="24"/>
              </w:rPr>
              <w:t>4255727,00</w:t>
            </w:r>
          </w:p>
        </w:tc>
      </w:tr>
    </w:tbl>
    <w:p w:rsidR="008C53FC" w:rsidRDefault="008C53FC" w:rsidP="008C53FC">
      <w:pPr>
        <w:jc w:val="center"/>
      </w:pPr>
    </w:p>
    <w:p w:rsidR="008C53FC" w:rsidRDefault="008C53FC" w:rsidP="008C53FC">
      <w:pPr>
        <w:jc w:val="right"/>
      </w:pPr>
      <w:r>
        <w:t xml:space="preserve">                                                                                                               </w:t>
      </w:r>
    </w:p>
    <w:p w:rsidR="008C53FC" w:rsidRDefault="008C53FC" w:rsidP="008C53FC">
      <w:pPr>
        <w:jc w:val="right"/>
      </w:pPr>
    </w:p>
    <w:p w:rsidR="008C53FC" w:rsidRDefault="008C53FC" w:rsidP="008C53FC">
      <w:pPr>
        <w:jc w:val="right"/>
      </w:pPr>
    </w:p>
    <w:p w:rsidR="008C53FC" w:rsidRDefault="008C53FC" w:rsidP="008C53FC">
      <w:pPr>
        <w:jc w:val="right"/>
      </w:pPr>
    </w:p>
    <w:p w:rsidR="008C53FC" w:rsidRDefault="008C53FC" w:rsidP="008C53FC">
      <w:pPr>
        <w:jc w:val="right"/>
      </w:pPr>
    </w:p>
    <w:p w:rsidR="008C53FC" w:rsidRDefault="008C53FC" w:rsidP="008C53FC">
      <w:pPr>
        <w:jc w:val="right"/>
      </w:pPr>
    </w:p>
    <w:p w:rsidR="008C53FC" w:rsidRDefault="008C53FC" w:rsidP="008C53FC">
      <w:pPr>
        <w:jc w:val="right"/>
      </w:pPr>
      <w:bookmarkStart w:id="0" w:name="_GoBack"/>
      <w:bookmarkEnd w:id="0"/>
    </w:p>
    <w:p w:rsidR="008C53FC" w:rsidRDefault="008C53FC" w:rsidP="008C53FC">
      <w:pPr>
        <w:jc w:val="right"/>
      </w:pPr>
    </w:p>
    <w:p w:rsidR="008C53FC" w:rsidRDefault="008C53FC" w:rsidP="008C53FC">
      <w:pPr>
        <w:jc w:val="right"/>
      </w:pPr>
    </w:p>
    <w:p w:rsidR="008C53FC" w:rsidRDefault="008C53FC" w:rsidP="008C53FC">
      <w:pPr>
        <w:jc w:val="right"/>
      </w:pPr>
    </w:p>
    <w:p w:rsidR="008C53FC" w:rsidRDefault="008C53FC" w:rsidP="008C53FC">
      <w:pPr>
        <w:jc w:val="right"/>
      </w:pPr>
    </w:p>
    <w:p w:rsidR="008C53FC" w:rsidRDefault="008C53FC" w:rsidP="008C53FC">
      <w:pPr>
        <w:jc w:val="right"/>
      </w:pPr>
    </w:p>
    <w:p w:rsidR="008C53FC" w:rsidRDefault="008C53FC" w:rsidP="008C53FC">
      <w:pPr>
        <w:jc w:val="right"/>
      </w:pPr>
    </w:p>
    <w:p w:rsidR="008C53FC" w:rsidRDefault="008C53FC" w:rsidP="008C53FC">
      <w:pPr>
        <w:jc w:val="right"/>
      </w:pPr>
    </w:p>
    <w:p w:rsidR="008C53FC" w:rsidRDefault="008C53FC" w:rsidP="008C53FC">
      <w:pPr>
        <w:jc w:val="right"/>
      </w:pPr>
    </w:p>
    <w:p w:rsidR="008C53FC" w:rsidRPr="0013749E" w:rsidRDefault="008C53FC" w:rsidP="008C53FC">
      <w:pPr>
        <w:jc w:val="right"/>
        <w:rPr>
          <w:rFonts w:ascii="Arial" w:hAnsi="Arial" w:cs="Arial"/>
          <w:szCs w:val="24"/>
        </w:rPr>
      </w:pPr>
      <w:r>
        <w:t xml:space="preserve">   </w:t>
      </w:r>
      <w:r w:rsidRPr="0013749E">
        <w:rPr>
          <w:rFonts w:ascii="Arial" w:hAnsi="Arial" w:cs="Arial"/>
          <w:szCs w:val="24"/>
        </w:rPr>
        <w:t>Приложение №2</w:t>
      </w:r>
    </w:p>
    <w:p w:rsidR="008C53FC" w:rsidRPr="0013749E" w:rsidRDefault="008C53FC" w:rsidP="008C53FC">
      <w:pPr>
        <w:ind w:firstLine="4830"/>
        <w:jc w:val="right"/>
        <w:rPr>
          <w:rFonts w:ascii="Arial" w:hAnsi="Arial" w:cs="Arial"/>
          <w:szCs w:val="24"/>
        </w:rPr>
      </w:pPr>
      <w:r w:rsidRPr="0013749E">
        <w:rPr>
          <w:rFonts w:ascii="Arial" w:hAnsi="Arial" w:cs="Arial"/>
          <w:szCs w:val="24"/>
        </w:rPr>
        <w:t>к   решению Собрания депутатов</w:t>
      </w:r>
    </w:p>
    <w:p w:rsidR="008C53FC" w:rsidRPr="0013749E" w:rsidRDefault="008C53FC" w:rsidP="008C53FC">
      <w:pPr>
        <w:ind w:firstLine="4830"/>
        <w:jc w:val="right"/>
        <w:rPr>
          <w:rFonts w:ascii="Arial" w:hAnsi="Arial" w:cs="Arial"/>
          <w:szCs w:val="24"/>
        </w:rPr>
      </w:pPr>
      <w:r w:rsidRPr="0013749E">
        <w:rPr>
          <w:rFonts w:ascii="Arial" w:hAnsi="Arial" w:cs="Arial"/>
          <w:szCs w:val="24"/>
        </w:rPr>
        <w:t>Гостомлянского сельсовета</w:t>
      </w:r>
    </w:p>
    <w:p w:rsidR="008C53FC" w:rsidRPr="0013749E" w:rsidRDefault="008C53FC" w:rsidP="008C53FC">
      <w:pPr>
        <w:ind w:firstLine="4830"/>
        <w:jc w:val="right"/>
        <w:rPr>
          <w:rFonts w:ascii="Arial" w:hAnsi="Arial" w:cs="Arial"/>
          <w:szCs w:val="24"/>
        </w:rPr>
      </w:pPr>
      <w:r w:rsidRPr="0013749E">
        <w:rPr>
          <w:rFonts w:ascii="Arial" w:hAnsi="Arial" w:cs="Arial"/>
          <w:szCs w:val="24"/>
        </w:rPr>
        <w:t>Медвенского района Курской области</w:t>
      </w:r>
    </w:p>
    <w:p w:rsidR="008C53FC" w:rsidRDefault="008C53FC" w:rsidP="008C53FC">
      <w:pPr>
        <w:jc w:val="right"/>
      </w:pPr>
      <w:r w:rsidRPr="0013749E">
        <w:rPr>
          <w:rFonts w:ascii="Arial" w:hAnsi="Arial" w:cs="Arial"/>
          <w:szCs w:val="24"/>
        </w:rPr>
        <w:t xml:space="preserve"> от 16.12.2025 г.№5/20</w:t>
      </w:r>
    </w:p>
    <w:p w:rsidR="008C53FC" w:rsidRDefault="008C53FC" w:rsidP="008C53FC">
      <w:pPr>
        <w:jc w:val="right"/>
      </w:pPr>
    </w:p>
    <w:p w:rsidR="008C53FC" w:rsidRPr="0013749E" w:rsidRDefault="008C53FC" w:rsidP="008C53FC">
      <w:pPr>
        <w:ind w:firstLine="225"/>
        <w:jc w:val="center"/>
        <w:rPr>
          <w:rFonts w:ascii="Arial" w:hAnsi="Arial" w:cs="Arial"/>
          <w:sz w:val="28"/>
          <w:szCs w:val="28"/>
        </w:rPr>
      </w:pPr>
      <w:r w:rsidRPr="0013749E">
        <w:rPr>
          <w:rFonts w:ascii="Arial" w:hAnsi="Arial" w:cs="Arial"/>
          <w:b/>
          <w:sz w:val="28"/>
          <w:szCs w:val="28"/>
        </w:rPr>
        <w:t>Прогнозируемое поступление доходов в бюджет муниципального образования «Гостомлянское сельское поселение» Медвенского муниципального района Курской области в 2025 году и плановый период 2026 и 2027 годов.</w:t>
      </w:r>
    </w:p>
    <w:p w:rsidR="008C53FC" w:rsidRDefault="008C53FC" w:rsidP="008C53FC">
      <w:pPr>
        <w:ind w:firstLine="4830"/>
        <w:jc w:val="right"/>
        <w:rPr>
          <w:sz w:val="20"/>
        </w:rPr>
      </w:pPr>
    </w:p>
    <w:tbl>
      <w:tblPr>
        <w:tblW w:w="0" w:type="auto"/>
        <w:tblInd w:w="108" w:type="dxa"/>
        <w:tblLayout w:type="fixed"/>
        <w:tblLook w:val="04A0" w:firstRow="1" w:lastRow="0" w:firstColumn="1" w:lastColumn="0" w:noHBand="0" w:noVBand="1"/>
      </w:tblPr>
      <w:tblGrid>
        <w:gridCol w:w="2837"/>
        <w:gridCol w:w="6944"/>
        <w:gridCol w:w="1701"/>
        <w:gridCol w:w="1559"/>
        <w:gridCol w:w="1560"/>
      </w:tblGrid>
      <w:tr w:rsidR="008C53FC" w:rsidTr="003078B0">
        <w:trPr>
          <w:trHeight w:val="270"/>
        </w:trPr>
        <w:tc>
          <w:tcPr>
            <w:tcW w:w="2837" w:type="dxa"/>
            <w:vMerge w:val="restart"/>
            <w:tcBorders>
              <w:top w:val="single" w:sz="4" w:space="0" w:color="000000"/>
              <w:lef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jc w:val="center"/>
              <w:rPr>
                <w:rFonts w:ascii="Arial" w:hAnsi="Arial" w:cs="Arial"/>
                <w:szCs w:val="24"/>
              </w:rPr>
            </w:pPr>
            <w:r w:rsidRPr="007A47AB">
              <w:rPr>
                <w:rFonts w:ascii="Arial" w:hAnsi="Arial" w:cs="Arial"/>
                <w:szCs w:val="24"/>
              </w:rPr>
              <w:t>Код бюджетной классификации Российской Федерации</w:t>
            </w:r>
          </w:p>
        </w:tc>
        <w:tc>
          <w:tcPr>
            <w:tcW w:w="6944" w:type="dxa"/>
            <w:vMerge w:val="restart"/>
            <w:tcBorders>
              <w:top w:val="single" w:sz="4" w:space="0" w:color="000000"/>
              <w:left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jc w:val="center"/>
              <w:rPr>
                <w:rFonts w:ascii="Arial" w:hAnsi="Arial" w:cs="Arial"/>
                <w:szCs w:val="24"/>
              </w:rPr>
            </w:pPr>
            <w:r w:rsidRPr="007A47AB">
              <w:rPr>
                <w:rFonts w:ascii="Arial" w:hAnsi="Arial" w:cs="Arial"/>
                <w:szCs w:val="24"/>
              </w:rPr>
              <w:t>Наименование доходов</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jc w:val="center"/>
              <w:rPr>
                <w:rFonts w:ascii="Arial" w:hAnsi="Arial" w:cs="Arial"/>
                <w:szCs w:val="24"/>
              </w:rPr>
            </w:pPr>
            <w:r w:rsidRPr="007A47AB">
              <w:rPr>
                <w:rFonts w:ascii="Arial" w:hAnsi="Arial" w:cs="Arial"/>
                <w:szCs w:val="24"/>
              </w:rPr>
              <w:t>Сумма рублей на</w:t>
            </w:r>
          </w:p>
        </w:tc>
      </w:tr>
      <w:tr w:rsidR="008C53FC" w:rsidTr="003078B0">
        <w:trPr>
          <w:trHeight w:val="630"/>
        </w:trPr>
        <w:tc>
          <w:tcPr>
            <w:tcW w:w="2837" w:type="dxa"/>
            <w:vMerge/>
            <w:tcBorders>
              <w:top w:val="single" w:sz="4" w:space="0" w:color="000000"/>
              <w:lef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jc w:val="center"/>
              <w:rPr>
                <w:rFonts w:ascii="Arial" w:hAnsi="Arial" w:cs="Arial"/>
                <w:szCs w:val="24"/>
              </w:rPr>
            </w:pPr>
          </w:p>
        </w:tc>
        <w:tc>
          <w:tcPr>
            <w:tcW w:w="6944" w:type="dxa"/>
            <w:vMerge/>
            <w:tcBorders>
              <w:top w:val="single" w:sz="4" w:space="0" w:color="000000"/>
              <w:left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jc w:val="center"/>
              <w:rPr>
                <w:rFonts w:ascii="Arial" w:hAnsi="Arial" w:cs="Arial"/>
                <w:szCs w:val="24"/>
              </w:rPr>
            </w:pP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jc w:val="center"/>
              <w:rPr>
                <w:rFonts w:ascii="Arial" w:hAnsi="Arial" w:cs="Arial"/>
                <w:szCs w:val="24"/>
              </w:rPr>
            </w:pPr>
            <w:r w:rsidRPr="007A47AB">
              <w:rPr>
                <w:rFonts w:ascii="Arial" w:hAnsi="Arial" w:cs="Arial"/>
                <w:szCs w:val="24"/>
              </w:rPr>
              <w:t>2026 год</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jc w:val="center"/>
              <w:rPr>
                <w:rFonts w:ascii="Arial" w:hAnsi="Arial" w:cs="Arial"/>
                <w:szCs w:val="24"/>
              </w:rPr>
            </w:pPr>
            <w:r w:rsidRPr="007A47AB">
              <w:rPr>
                <w:rFonts w:ascii="Arial" w:hAnsi="Arial" w:cs="Arial"/>
                <w:szCs w:val="24"/>
              </w:rPr>
              <w:t>2027 год</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jc w:val="center"/>
              <w:rPr>
                <w:rFonts w:ascii="Arial" w:hAnsi="Arial" w:cs="Arial"/>
                <w:szCs w:val="24"/>
              </w:rPr>
            </w:pPr>
            <w:r w:rsidRPr="007A47AB">
              <w:rPr>
                <w:rFonts w:ascii="Arial" w:hAnsi="Arial" w:cs="Arial"/>
                <w:szCs w:val="24"/>
              </w:rPr>
              <w:t>2028 год</w:t>
            </w:r>
          </w:p>
        </w:tc>
      </w:tr>
      <w:tr w:rsidR="008C53FC" w:rsidTr="003078B0">
        <w:trPr>
          <w:trHeight w:val="188"/>
        </w:trPr>
        <w:tc>
          <w:tcPr>
            <w:tcW w:w="283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w:t>
            </w:r>
          </w:p>
        </w:tc>
        <w:tc>
          <w:tcPr>
            <w:tcW w:w="694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w:t>
            </w:r>
          </w:p>
        </w:tc>
        <w:tc>
          <w:tcPr>
            <w:tcW w:w="170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3</w:t>
            </w: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4</w:t>
            </w:r>
          </w:p>
        </w:tc>
        <w:tc>
          <w:tcPr>
            <w:tcW w:w="15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w:t>
            </w:r>
          </w:p>
        </w:tc>
      </w:tr>
      <w:tr w:rsidR="008C53FC" w:rsidTr="003078B0">
        <w:trPr>
          <w:trHeight w:val="188"/>
        </w:trPr>
        <w:tc>
          <w:tcPr>
            <w:tcW w:w="283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8 90 00000 00 0000 000</w:t>
            </w:r>
          </w:p>
        </w:tc>
        <w:tc>
          <w:tcPr>
            <w:tcW w:w="6944" w:type="dxa"/>
            <w:tcBorders>
              <w:left w:val="single" w:sz="4" w:space="0" w:color="000000"/>
              <w:bottom w:val="single" w:sz="4" w:space="0" w:color="000000"/>
            </w:tcBorders>
            <w:shd w:val="clear" w:color="auto" w:fill="auto"/>
            <w:tcMar>
              <w:top w:w="0" w:type="dxa"/>
              <w:left w:w="108" w:type="dxa"/>
              <w:bottom w:w="0" w:type="dxa"/>
              <w:right w:w="108" w:type="dxa"/>
            </w:tcMar>
            <w:vAlign w:val="bottom"/>
          </w:tcPr>
          <w:p w:rsidR="008C53FC" w:rsidRPr="007A47AB" w:rsidRDefault="008C53FC" w:rsidP="003078B0">
            <w:pPr>
              <w:pStyle w:val="aff0"/>
              <w:rPr>
                <w:rFonts w:ascii="Arial" w:hAnsi="Arial" w:cs="Arial"/>
                <w:szCs w:val="24"/>
              </w:rPr>
            </w:pPr>
            <w:r w:rsidRPr="007A47AB">
              <w:rPr>
                <w:rFonts w:ascii="Arial" w:hAnsi="Arial" w:cs="Arial"/>
                <w:b/>
                <w:szCs w:val="24"/>
              </w:rPr>
              <w:t>Всего доходов</w:t>
            </w:r>
          </w:p>
        </w:tc>
        <w:tc>
          <w:tcPr>
            <w:tcW w:w="170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4775320,00</w:t>
            </w: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4170905,00</w:t>
            </w:r>
          </w:p>
        </w:tc>
        <w:tc>
          <w:tcPr>
            <w:tcW w:w="15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4255727,00</w:t>
            </w:r>
          </w:p>
        </w:tc>
      </w:tr>
      <w:tr w:rsidR="008C53FC" w:rsidTr="003078B0">
        <w:trPr>
          <w:trHeight w:val="262"/>
        </w:trPr>
        <w:tc>
          <w:tcPr>
            <w:tcW w:w="2837" w:type="dxa"/>
            <w:tcBorders>
              <w:left w:val="single" w:sz="4" w:space="0" w:color="000000"/>
              <w:bottom w:val="single" w:sz="4" w:space="0" w:color="000000"/>
            </w:tcBorders>
            <w:shd w:val="clear" w:color="auto" w:fill="auto"/>
            <w:tcMar>
              <w:top w:w="0" w:type="dxa"/>
              <w:left w:w="108" w:type="dxa"/>
              <w:bottom w:w="0" w:type="dxa"/>
              <w:right w:w="108" w:type="dxa"/>
            </w:tcMar>
            <w:vAlign w:val="bottom"/>
          </w:tcPr>
          <w:p w:rsidR="008C53FC" w:rsidRPr="007A47AB" w:rsidRDefault="008C53FC" w:rsidP="003078B0">
            <w:pPr>
              <w:pStyle w:val="aff0"/>
              <w:rPr>
                <w:rFonts w:ascii="Arial" w:hAnsi="Arial" w:cs="Arial"/>
                <w:szCs w:val="24"/>
              </w:rPr>
            </w:pPr>
            <w:r w:rsidRPr="007A47AB">
              <w:rPr>
                <w:rFonts w:ascii="Arial" w:hAnsi="Arial" w:cs="Arial"/>
                <w:b/>
                <w:szCs w:val="24"/>
              </w:rPr>
              <w:t>1 00 00000 00 0000 000</w:t>
            </w:r>
          </w:p>
        </w:tc>
        <w:tc>
          <w:tcPr>
            <w:tcW w:w="6944" w:type="dxa"/>
            <w:tcBorders>
              <w:left w:val="single" w:sz="4" w:space="0" w:color="000000"/>
              <w:bottom w:val="single" w:sz="4" w:space="0" w:color="000000"/>
            </w:tcBorders>
            <w:shd w:val="clear" w:color="auto" w:fill="auto"/>
            <w:tcMar>
              <w:top w:w="0" w:type="dxa"/>
              <w:left w:w="108" w:type="dxa"/>
              <w:bottom w:w="0" w:type="dxa"/>
              <w:right w:w="108" w:type="dxa"/>
            </w:tcMar>
            <w:vAlign w:val="bottom"/>
          </w:tcPr>
          <w:p w:rsidR="008C53FC" w:rsidRPr="007A47AB" w:rsidRDefault="008C53FC" w:rsidP="003078B0">
            <w:pPr>
              <w:pStyle w:val="aff0"/>
              <w:rPr>
                <w:rFonts w:ascii="Arial" w:hAnsi="Arial" w:cs="Arial"/>
                <w:szCs w:val="24"/>
              </w:rPr>
            </w:pPr>
            <w:r w:rsidRPr="007A47AB">
              <w:rPr>
                <w:rFonts w:ascii="Arial" w:hAnsi="Arial" w:cs="Arial"/>
                <w:b/>
                <w:szCs w:val="24"/>
              </w:rPr>
              <w:t>Налоговые и неналоговые доходы</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3039132,00</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3299708,00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3359901,00</w:t>
            </w:r>
          </w:p>
        </w:tc>
      </w:tr>
      <w:tr w:rsidR="008C53FC" w:rsidTr="003078B0">
        <w:trPr>
          <w:trHeight w:val="319"/>
        </w:trPr>
        <w:tc>
          <w:tcPr>
            <w:tcW w:w="2837" w:type="dxa"/>
            <w:tcBorders>
              <w:left w:val="single" w:sz="4" w:space="0" w:color="000000"/>
              <w:bottom w:val="single" w:sz="4" w:space="0" w:color="000000"/>
            </w:tcBorders>
            <w:shd w:val="clear" w:color="auto" w:fill="auto"/>
            <w:tcMar>
              <w:top w:w="0" w:type="dxa"/>
              <w:left w:w="108" w:type="dxa"/>
              <w:bottom w:w="0" w:type="dxa"/>
              <w:right w:w="108" w:type="dxa"/>
            </w:tcMar>
            <w:vAlign w:val="bottom"/>
          </w:tcPr>
          <w:p w:rsidR="008C53FC" w:rsidRPr="007A47AB" w:rsidRDefault="008C53FC" w:rsidP="003078B0">
            <w:pPr>
              <w:pStyle w:val="aff0"/>
              <w:rPr>
                <w:rFonts w:ascii="Arial" w:hAnsi="Arial" w:cs="Arial"/>
                <w:szCs w:val="24"/>
              </w:rPr>
            </w:pPr>
            <w:r w:rsidRPr="007A47AB">
              <w:rPr>
                <w:rFonts w:ascii="Arial" w:hAnsi="Arial" w:cs="Arial"/>
                <w:b/>
                <w:szCs w:val="24"/>
              </w:rPr>
              <w:t>1 01 00000 00 0000 000</w:t>
            </w:r>
          </w:p>
        </w:tc>
        <w:tc>
          <w:tcPr>
            <w:tcW w:w="6944" w:type="dxa"/>
            <w:tcBorders>
              <w:left w:val="single" w:sz="4" w:space="0" w:color="000000"/>
              <w:bottom w:val="single" w:sz="4" w:space="0" w:color="000000"/>
            </w:tcBorders>
            <w:shd w:val="clear" w:color="auto" w:fill="auto"/>
            <w:tcMar>
              <w:top w:w="0" w:type="dxa"/>
              <w:left w:w="108" w:type="dxa"/>
              <w:bottom w:w="0" w:type="dxa"/>
              <w:right w:w="108" w:type="dxa"/>
            </w:tcMar>
            <w:vAlign w:val="bottom"/>
          </w:tcPr>
          <w:p w:rsidR="008C53FC" w:rsidRPr="007A47AB" w:rsidRDefault="008C53FC" w:rsidP="003078B0">
            <w:pPr>
              <w:pStyle w:val="aff0"/>
              <w:rPr>
                <w:rFonts w:ascii="Arial" w:hAnsi="Arial" w:cs="Arial"/>
                <w:szCs w:val="24"/>
              </w:rPr>
            </w:pPr>
            <w:r w:rsidRPr="007A47AB">
              <w:rPr>
                <w:rFonts w:ascii="Arial" w:hAnsi="Arial" w:cs="Arial"/>
                <w:b/>
                <w:szCs w:val="24"/>
              </w:rPr>
              <w:t>Налоги на прибыль, доходы</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503388,00</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545169,00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586055,00</w:t>
            </w:r>
          </w:p>
        </w:tc>
      </w:tr>
      <w:tr w:rsidR="008C53FC" w:rsidTr="003078B0">
        <w:trPr>
          <w:trHeight w:val="311"/>
        </w:trPr>
        <w:tc>
          <w:tcPr>
            <w:tcW w:w="2837" w:type="dxa"/>
            <w:tcBorders>
              <w:left w:val="single" w:sz="4" w:space="0" w:color="000000"/>
              <w:bottom w:val="single" w:sz="4" w:space="0" w:color="000000"/>
            </w:tcBorders>
            <w:shd w:val="clear" w:color="auto" w:fill="auto"/>
            <w:tcMar>
              <w:top w:w="0" w:type="dxa"/>
              <w:left w:w="108" w:type="dxa"/>
              <w:bottom w:w="0" w:type="dxa"/>
              <w:right w:w="108" w:type="dxa"/>
            </w:tcMar>
            <w:vAlign w:val="bottom"/>
          </w:tcPr>
          <w:p w:rsidR="008C53FC" w:rsidRPr="007A47AB" w:rsidRDefault="008C53FC" w:rsidP="003078B0">
            <w:pPr>
              <w:pStyle w:val="aff0"/>
              <w:rPr>
                <w:rFonts w:ascii="Arial" w:hAnsi="Arial" w:cs="Arial"/>
                <w:szCs w:val="24"/>
              </w:rPr>
            </w:pPr>
            <w:r w:rsidRPr="007A47AB">
              <w:rPr>
                <w:rFonts w:ascii="Arial" w:hAnsi="Arial" w:cs="Arial"/>
                <w:szCs w:val="24"/>
              </w:rPr>
              <w:t>1 01 02000 01 0000 110</w:t>
            </w:r>
          </w:p>
        </w:tc>
        <w:tc>
          <w:tcPr>
            <w:tcW w:w="6944" w:type="dxa"/>
            <w:tcBorders>
              <w:left w:val="single" w:sz="4" w:space="0" w:color="000000"/>
              <w:bottom w:val="single" w:sz="4" w:space="0" w:color="000000"/>
            </w:tcBorders>
            <w:shd w:val="clear" w:color="auto" w:fill="auto"/>
            <w:tcMar>
              <w:top w:w="0" w:type="dxa"/>
              <w:left w:w="108" w:type="dxa"/>
              <w:bottom w:w="0" w:type="dxa"/>
              <w:right w:w="108" w:type="dxa"/>
            </w:tcMar>
            <w:vAlign w:val="bottom"/>
          </w:tcPr>
          <w:p w:rsidR="008C53FC" w:rsidRPr="007A47AB" w:rsidRDefault="008C53FC" w:rsidP="003078B0">
            <w:pPr>
              <w:pStyle w:val="aff0"/>
              <w:rPr>
                <w:rFonts w:ascii="Arial" w:hAnsi="Arial" w:cs="Arial"/>
                <w:szCs w:val="24"/>
              </w:rPr>
            </w:pPr>
            <w:r w:rsidRPr="007A47AB">
              <w:rPr>
                <w:rFonts w:ascii="Arial" w:hAnsi="Arial" w:cs="Arial"/>
                <w:szCs w:val="24"/>
              </w:rPr>
              <w:t>Налог на доходы физических лиц</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503388,00</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545169,00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586055,00</w:t>
            </w:r>
          </w:p>
        </w:tc>
      </w:tr>
      <w:tr w:rsidR="008C53FC" w:rsidTr="003078B0">
        <w:trPr>
          <w:trHeight w:val="311"/>
        </w:trPr>
        <w:tc>
          <w:tcPr>
            <w:tcW w:w="283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1 01 02010 01 0000 110</w:t>
            </w:r>
          </w:p>
        </w:tc>
        <w:tc>
          <w:tcPr>
            <w:tcW w:w="6944" w:type="dxa"/>
            <w:tcBorders>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w:t>
            </w:r>
            <w:r w:rsidRPr="007A47AB">
              <w:rPr>
                <w:rFonts w:ascii="Arial" w:hAnsi="Arial" w:cs="Arial"/>
                <w:szCs w:val="24"/>
              </w:rPr>
              <w:lastRenderedPageBreak/>
              <w:t>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70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lastRenderedPageBreak/>
              <w:t>493715,00</w:t>
            </w: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534693,00</w:t>
            </w:r>
          </w:p>
        </w:tc>
        <w:tc>
          <w:tcPr>
            <w:tcW w:w="15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574795,00</w:t>
            </w:r>
          </w:p>
        </w:tc>
      </w:tr>
      <w:tr w:rsidR="008C53FC" w:rsidTr="003078B0">
        <w:trPr>
          <w:trHeight w:val="311"/>
        </w:trPr>
        <w:tc>
          <w:tcPr>
            <w:tcW w:w="283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lastRenderedPageBreak/>
              <w:t>1 01 02030 01 0000 110</w:t>
            </w:r>
          </w:p>
        </w:tc>
        <w:tc>
          <w:tcPr>
            <w:tcW w:w="6944" w:type="dxa"/>
            <w:tcBorders>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70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9673,00</w:t>
            </w: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10476,00,00</w:t>
            </w:r>
          </w:p>
        </w:tc>
        <w:tc>
          <w:tcPr>
            <w:tcW w:w="15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11260,00</w:t>
            </w:r>
          </w:p>
        </w:tc>
      </w:tr>
      <w:tr w:rsidR="008C53FC" w:rsidTr="003078B0">
        <w:trPr>
          <w:trHeight w:val="209"/>
        </w:trPr>
        <w:tc>
          <w:tcPr>
            <w:tcW w:w="283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1 05 00000 00 0000 000</w:t>
            </w:r>
          </w:p>
        </w:tc>
        <w:tc>
          <w:tcPr>
            <w:tcW w:w="6944" w:type="dxa"/>
            <w:tcBorders>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b/>
                <w:szCs w:val="24"/>
              </w:rPr>
              <w:t>Налоги на совокупный доход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439882,00</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459677,00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478984,00</w:t>
            </w:r>
          </w:p>
        </w:tc>
      </w:tr>
      <w:tr w:rsidR="008C53FC" w:rsidTr="003078B0">
        <w:trPr>
          <w:trHeight w:val="131"/>
        </w:trPr>
        <w:tc>
          <w:tcPr>
            <w:tcW w:w="283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1 05 03000 01 0000 110</w:t>
            </w:r>
          </w:p>
        </w:tc>
        <w:tc>
          <w:tcPr>
            <w:tcW w:w="6944" w:type="dxa"/>
            <w:tcBorders>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Единый сельскохозяйственный налог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439882,00</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459677,00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478984,00</w:t>
            </w:r>
          </w:p>
        </w:tc>
      </w:tr>
      <w:tr w:rsidR="008C53FC" w:rsidTr="003078B0">
        <w:trPr>
          <w:trHeight w:val="131"/>
        </w:trPr>
        <w:tc>
          <w:tcPr>
            <w:tcW w:w="283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1 05 03010 01 0000 110</w:t>
            </w:r>
          </w:p>
        </w:tc>
        <w:tc>
          <w:tcPr>
            <w:tcW w:w="6944" w:type="dxa"/>
            <w:tcBorders>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Единый сельскохозяйственный налог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439882,00</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459677,00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478984,00</w:t>
            </w:r>
          </w:p>
        </w:tc>
      </w:tr>
      <w:tr w:rsidR="008C53FC" w:rsidTr="003078B0">
        <w:trPr>
          <w:trHeight w:val="131"/>
        </w:trPr>
        <w:tc>
          <w:tcPr>
            <w:tcW w:w="283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1 06 00000 00 0000 000</w:t>
            </w:r>
          </w:p>
        </w:tc>
        <w:tc>
          <w:tcPr>
            <w:tcW w:w="6944" w:type="dxa"/>
            <w:tcBorders>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b/>
                <w:szCs w:val="24"/>
              </w:rPr>
              <w:t>Налоги на имущество</w:t>
            </w:r>
          </w:p>
        </w:tc>
        <w:tc>
          <w:tcPr>
            <w:tcW w:w="170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195700,00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2156000,00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2156000,00</w:t>
            </w:r>
          </w:p>
        </w:tc>
      </w:tr>
      <w:tr w:rsidR="008C53FC" w:rsidTr="003078B0">
        <w:trPr>
          <w:trHeight w:val="131"/>
        </w:trPr>
        <w:tc>
          <w:tcPr>
            <w:tcW w:w="283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1 06 01000 00 0000 110</w:t>
            </w:r>
          </w:p>
        </w:tc>
        <w:tc>
          <w:tcPr>
            <w:tcW w:w="6944" w:type="dxa"/>
            <w:tcBorders>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Налог на имущество физических лиц</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225000,00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267000,00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267000,00</w:t>
            </w:r>
          </w:p>
        </w:tc>
      </w:tr>
      <w:tr w:rsidR="008C53FC" w:rsidTr="003078B0">
        <w:trPr>
          <w:trHeight w:val="131"/>
        </w:trPr>
        <w:tc>
          <w:tcPr>
            <w:tcW w:w="283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1 06 01030 10 0000 110</w:t>
            </w:r>
          </w:p>
        </w:tc>
        <w:tc>
          <w:tcPr>
            <w:tcW w:w="6944" w:type="dxa"/>
            <w:tcBorders>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225000,00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267000,00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267000,00</w:t>
            </w:r>
          </w:p>
        </w:tc>
      </w:tr>
      <w:tr w:rsidR="008C53FC" w:rsidTr="003078B0">
        <w:trPr>
          <w:trHeight w:val="131"/>
        </w:trPr>
        <w:tc>
          <w:tcPr>
            <w:tcW w:w="283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1 06 06000 00 0000 000</w:t>
            </w:r>
          </w:p>
        </w:tc>
        <w:tc>
          <w:tcPr>
            <w:tcW w:w="6944" w:type="dxa"/>
            <w:tcBorders>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Земельный налог</w:t>
            </w:r>
          </w:p>
        </w:tc>
        <w:tc>
          <w:tcPr>
            <w:tcW w:w="170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1732000,00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1889000,00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1889000,00</w:t>
            </w:r>
          </w:p>
        </w:tc>
      </w:tr>
      <w:tr w:rsidR="008C53FC" w:rsidTr="003078B0">
        <w:trPr>
          <w:trHeight w:val="131"/>
        </w:trPr>
        <w:tc>
          <w:tcPr>
            <w:tcW w:w="283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1 06 06030 00 0000 110</w:t>
            </w:r>
          </w:p>
        </w:tc>
        <w:tc>
          <w:tcPr>
            <w:tcW w:w="6944" w:type="dxa"/>
            <w:tcBorders>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Земельный налог с организаций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1088000,00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1088000,00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1088000,00</w:t>
            </w:r>
          </w:p>
        </w:tc>
      </w:tr>
      <w:tr w:rsidR="008C53FC" w:rsidTr="003078B0">
        <w:trPr>
          <w:trHeight w:val="131"/>
        </w:trPr>
        <w:tc>
          <w:tcPr>
            <w:tcW w:w="283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1 06 06033 10 0000 110</w:t>
            </w:r>
          </w:p>
        </w:tc>
        <w:tc>
          <w:tcPr>
            <w:tcW w:w="6944" w:type="dxa"/>
            <w:tcBorders>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Земельный налог с организаций, обладающих земельным участком, расположенным в границах сельских  поселений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1088000,00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1088000,00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1088000,00</w:t>
            </w:r>
          </w:p>
        </w:tc>
      </w:tr>
      <w:tr w:rsidR="008C53FC" w:rsidTr="003078B0">
        <w:trPr>
          <w:trHeight w:val="131"/>
        </w:trPr>
        <w:tc>
          <w:tcPr>
            <w:tcW w:w="283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1 06 06040 10 0000 110</w:t>
            </w:r>
          </w:p>
        </w:tc>
        <w:tc>
          <w:tcPr>
            <w:tcW w:w="6944" w:type="dxa"/>
            <w:tcBorders>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Земельный налог с физических лиц</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644000,00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801000,00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801000,00</w:t>
            </w:r>
          </w:p>
        </w:tc>
      </w:tr>
      <w:tr w:rsidR="008C53FC" w:rsidTr="003078B0">
        <w:trPr>
          <w:trHeight w:val="131"/>
        </w:trPr>
        <w:tc>
          <w:tcPr>
            <w:tcW w:w="283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1 06 06043 10 0000 110</w:t>
            </w:r>
          </w:p>
        </w:tc>
        <w:tc>
          <w:tcPr>
            <w:tcW w:w="6944" w:type="dxa"/>
            <w:tcBorders>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Земельный налог с физических лиц, обладающих земельным участком, расположенным в границах сельских поселений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644000,00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801000,00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801000,00</w:t>
            </w:r>
          </w:p>
        </w:tc>
      </w:tr>
      <w:tr w:rsidR="008C53FC" w:rsidTr="003078B0">
        <w:trPr>
          <w:trHeight w:val="131"/>
        </w:trPr>
        <w:tc>
          <w:tcPr>
            <w:tcW w:w="283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1 11 00000 00 0000 000</w:t>
            </w:r>
          </w:p>
        </w:tc>
        <w:tc>
          <w:tcPr>
            <w:tcW w:w="6944" w:type="dxa"/>
            <w:tcBorders>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b/>
                <w:szCs w:val="24"/>
              </w:rPr>
              <w:t xml:space="preserve">ДОХОДЫ ОТ ИСПОЛЬЗОВАНИЯ ИМУЩЕСТВА, НАХОДЯЩЕГОСЯ В ГОСУДАРСТВЕННОЙ И </w:t>
            </w:r>
            <w:r w:rsidRPr="007A47AB">
              <w:rPr>
                <w:rFonts w:ascii="Arial" w:hAnsi="Arial" w:cs="Arial"/>
                <w:b/>
                <w:szCs w:val="24"/>
              </w:rPr>
              <w:lastRenderedPageBreak/>
              <w:t>МУНИЦИПАЛЬНОЙ СОБСТВЕННОСТИ</w:t>
            </w:r>
          </w:p>
        </w:tc>
        <w:tc>
          <w:tcPr>
            <w:tcW w:w="1701" w:type="dxa"/>
            <w:tcBorders>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lastRenderedPageBreak/>
              <w:t>138862,00</w:t>
            </w: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138862,00</w:t>
            </w:r>
          </w:p>
        </w:tc>
        <w:tc>
          <w:tcPr>
            <w:tcW w:w="15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138862,00</w:t>
            </w:r>
          </w:p>
        </w:tc>
      </w:tr>
      <w:tr w:rsidR="008C53FC" w:rsidTr="003078B0">
        <w:trPr>
          <w:trHeight w:val="131"/>
        </w:trPr>
        <w:tc>
          <w:tcPr>
            <w:tcW w:w="283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lastRenderedPageBreak/>
              <w:t>1 11 05000 00 0000 120</w:t>
            </w:r>
          </w:p>
        </w:tc>
        <w:tc>
          <w:tcPr>
            <w:tcW w:w="6944" w:type="dxa"/>
            <w:tcBorders>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138862,00</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138862,00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138862,00</w:t>
            </w:r>
          </w:p>
        </w:tc>
      </w:tr>
      <w:tr w:rsidR="008C53FC" w:rsidTr="003078B0">
        <w:trPr>
          <w:trHeight w:val="131"/>
        </w:trPr>
        <w:tc>
          <w:tcPr>
            <w:tcW w:w="283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1 11 05020 00 0000 120</w:t>
            </w:r>
          </w:p>
        </w:tc>
        <w:tc>
          <w:tcPr>
            <w:tcW w:w="6944" w:type="dxa"/>
            <w:tcBorders>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138862,00</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138862,00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138862,00</w:t>
            </w:r>
          </w:p>
        </w:tc>
      </w:tr>
      <w:tr w:rsidR="008C53FC" w:rsidTr="003078B0">
        <w:trPr>
          <w:trHeight w:val="131"/>
        </w:trPr>
        <w:tc>
          <w:tcPr>
            <w:tcW w:w="283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1 11 05025 10 0000 120</w:t>
            </w:r>
          </w:p>
        </w:tc>
        <w:tc>
          <w:tcPr>
            <w:tcW w:w="6944" w:type="dxa"/>
            <w:tcBorders>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138862,00</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138862,00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138862,00</w:t>
            </w:r>
          </w:p>
        </w:tc>
      </w:tr>
      <w:tr w:rsidR="008C53FC" w:rsidTr="003078B0">
        <w:trPr>
          <w:trHeight w:val="244"/>
        </w:trPr>
        <w:tc>
          <w:tcPr>
            <w:tcW w:w="283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2 00 00000 00 0000 000</w:t>
            </w:r>
          </w:p>
        </w:tc>
        <w:tc>
          <w:tcPr>
            <w:tcW w:w="6944" w:type="dxa"/>
            <w:tcBorders>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Безвозмездные поступления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1736188,00</w:t>
            </w: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871197,00</w:t>
            </w:r>
          </w:p>
        </w:tc>
        <w:tc>
          <w:tcPr>
            <w:tcW w:w="15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895826,00</w:t>
            </w:r>
          </w:p>
        </w:tc>
      </w:tr>
      <w:tr w:rsidR="008C53FC" w:rsidTr="003078B0">
        <w:trPr>
          <w:trHeight w:val="421"/>
        </w:trPr>
        <w:tc>
          <w:tcPr>
            <w:tcW w:w="283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2 02 00000 00 0000 000</w:t>
            </w:r>
          </w:p>
        </w:tc>
        <w:tc>
          <w:tcPr>
            <w:tcW w:w="6944" w:type="dxa"/>
            <w:tcBorders>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Безвозмездные  поступления от других  бюджетов бюджетной системы Российской  Федерации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1736188,00</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871197,00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895826,00</w:t>
            </w:r>
          </w:p>
        </w:tc>
      </w:tr>
      <w:tr w:rsidR="008C53FC" w:rsidTr="003078B0">
        <w:trPr>
          <w:trHeight w:val="421"/>
        </w:trPr>
        <w:tc>
          <w:tcPr>
            <w:tcW w:w="283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2 02 10000 00 0000 150</w:t>
            </w:r>
          </w:p>
        </w:tc>
        <w:tc>
          <w:tcPr>
            <w:tcW w:w="6944" w:type="dxa"/>
            <w:tcBorders>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Дотации бюджетам субъектов Российской  Федерации и муниципальных образовании</w:t>
            </w:r>
          </w:p>
        </w:tc>
        <w:tc>
          <w:tcPr>
            <w:tcW w:w="1701" w:type="dxa"/>
            <w:tcBorders>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920707,00</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622054,00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578655,00</w:t>
            </w:r>
          </w:p>
        </w:tc>
      </w:tr>
      <w:tr w:rsidR="008C53FC" w:rsidTr="003078B0">
        <w:trPr>
          <w:trHeight w:val="421"/>
        </w:trPr>
        <w:tc>
          <w:tcPr>
            <w:tcW w:w="283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2 02 15002 00 0000 150</w:t>
            </w:r>
          </w:p>
        </w:tc>
        <w:tc>
          <w:tcPr>
            <w:tcW w:w="6944" w:type="dxa"/>
            <w:tcBorders>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Дотации на выравнивание бюджетной обеспеченности</w:t>
            </w:r>
          </w:p>
          <w:p w:rsidR="008C53FC" w:rsidRPr="007A47AB" w:rsidRDefault="008C53FC" w:rsidP="003078B0">
            <w:pPr>
              <w:pStyle w:val="aff0"/>
              <w:rPr>
                <w:rFonts w:ascii="Arial" w:hAnsi="Arial" w:cs="Arial"/>
                <w:szCs w:val="24"/>
              </w:rPr>
            </w:pPr>
          </w:p>
        </w:tc>
        <w:tc>
          <w:tcPr>
            <w:tcW w:w="1701"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197388,00</w:t>
            </w: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p>
        </w:tc>
        <w:tc>
          <w:tcPr>
            <w:tcW w:w="15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p>
        </w:tc>
      </w:tr>
      <w:tr w:rsidR="008C53FC" w:rsidTr="003078B0">
        <w:trPr>
          <w:trHeight w:val="527"/>
        </w:trPr>
        <w:tc>
          <w:tcPr>
            <w:tcW w:w="283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2 02 15002 10 0000 150</w:t>
            </w:r>
          </w:p>
        </w:tc>
        <w:tc>
          <w:tcPr>
            <w:tcW w:w="6944" w:type="dxa"/>
            <w:tcBorders>
              <w:top w:val="single" w:sz="6" w:space="0" w:color="000000"/>
              <w:left w:val="single" w:sz="4" w:space="0" w:color="000000"/>
              <w:bottom w:val="single" w:sz="4" w:space="0" w:color="000000"/>
              <w:right w:val="single" w:sz="6" w:space="0" w:color="000000"/>
            </w:tcBorders>
            <w:tcMar>
              <w:top w:w="105" w:type="dxa"/>
              <w:left w:w="105" w:type="dxa"/>
              <w:bottom w:w="105" w:type="dxa"/>
              <w:right w:w="105" w:type="dxa"/>
            </w:tcMar>
          </w:tcPr>
          <w:p w:rsidR="008C53FC" w:rsidRPr="007A47AB" w:rsidRDefault="008C53FC" w:rsidP="003078B0">
            <w:pPr>
              <w:pStyle w:val="aff0"/>
              <w:rPr>
                <w:rFonts w:ascii="Arial" w:hAnsi="Arial" w:cs="Arial"/>
                <w:szCs w:val="24"/>
              </w:rPr>
            </w:pPr>
            <w:r w:rsidRPr="007A47AB">
              <w:rPr>
                <w:rFonts w:ascii="Arial" w:hAnsi="Arial" w:cs="Arial"/>
                <w:szCs w:val="24"/>
              </w:rPr>
              <w:t>Дотации бюджетам на поддержку мер по обеспечению сбалансированности бюджетов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197388,00</w:t>
            </w: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p>
        </w:tc>
        <w:tc>
          <w:tcPr>
            <w:tcW w:w="15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p>
        </w:tc>
      </w:tr>
      <w:tr w:rsidR="008C53FC" w:rsidTr="003078B0">
        <w:trPr>
          <w:trHeight w:val="527"/>
        </w:trPr>
        <w:tc>
          <w:tcPr>
            <w:tcW w:w="283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2 02 16001 00 0000 150</w:t>
            </w:r>
          </w:p>
        </w:tc>
        <w:tc>
          <w:tcPr>
            <w:tcW w:w="6944" w:type="dxa"/>
            <w:tcBorders>
              <w:top w:val="single" w:sz="4" w:space="0" w:color="000000"/>
              <w:left w:val="single" w:sz="4" w:space="0" w:color="000000"/>
              <w:bottom w:val="single" w:sz="4" w:space="0" w:color="000000"/>
              <w:right w:val="single" w:sz="6" w:space="0" w:color="000000"/>
            </w:tcBorders>
            <w:shd w:val="clear" w:color="auto" w:fill="auto"/>
            <w:tcMar>
              <w:top w:w="105" w:type="dxa"/>
              <w:left w:w="105" w:type="dxa"/>
              <w:bottom w:w="105" w:type="dxa"/>
              <w:right w:w="105" w:type="dxa"/>
            </w:tcMar>
          </w:tcPr>
          <w:p w:rsidR="008C53FC" w:rsidRPr="007A47AB" w:rsidRDefault="008C53FC" w:rsidP="003078B0">
            <w:pPr>
              <w:pStyle w:val="aff0"/>
              <w:rPr>
                <w:rFonts w:ascii="Arial" w:hAnsi="Arial" w:cs="Arial"/>
                <w:szCs w:val="24"/>
              </w:rPr>
            </w:pPr>
            <w:r w:rsidRPr="007A47AB">
              <w:rPr>
                <w:rFonts w:ascii="Arial" w:hAnsi="Arial" w:cs="Arial"/>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701" w:type="dxa"/>
            <w:tcBorders>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723319,00</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622054,00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578655,00</w:t>
            </w:r>
          </w:p>
        </w:tc>
      </w:tr>
      <w:tr w:rsidR="008C53FC" w:rsidTr="003078B0">
        <w:trPr>
          <w:trHeight w:val="527"/>
        </w:trPr>
        <w:tc>
          <w:tcPr>
            <w:tcW w:w="283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lastRenderedPageBreak/>
              <w:t>2 02 16001 10 0000 150</w:t>
            </w:r>
          </w:p>
        </w:tc>
        <w:tc>
          <w:tcPr>
            <w:tcW w:w="6944" w:type="dxa"/>
            <w:tcBorders>
              <w:top w:val="single" w:sz="4" w:space="0" w:color="000000"/>
              <w:left w:val="single" w:sz="4" w:space="0" w:color="000000"/>
              <w:bottom w:val="single" w:sz="4" w:space="0" w:color="000000"/>
              <w:right w:val="single" w:sz="6" w:space="0" w:color="000000"/>
            </w:tcBorders>
            <w:shd w:val="clear" w:color="auto" w:fill="auto"/>
            <w:tcMar>
              <w:top w:w="105" w:type="dxa"/>
              <w:left w:w="105" w:type="dxa"/>
              <w:bottom w:w="105" w:type="dxa"/>
              <w:right w:w="105" w:type="dxa"/>
            </w:tcMar>
          </w:tcPr>
          <w:p w:rsidR="008C53FC" w:rsidRPr="007A47AB" w:rsidRDefault="008C53FC" w:rsidP="003078B0">
            <w:pPr>
              <w:pStyle w:val="aff0"/>
              <w:rPr>
                <w:rFonts w:ascii="Arial" w:hAnsi="Arial" w:cs="Arial"/>
                <w:szCs w:val="24"/>
              </w:rPr>
            </w:pPr>
            <w:r w:rsidRPr="007A47AB">
              <w:rPr>
                <w:rFonts w:ascii="Arial" w:hAnsi="Arial" w:cs="Arial"/>
                <w:szCs w:val="24"/>
              </w:rPr>
              <w:t>Дотации бюджетам поселений на выравнивание бюджетной обеспеченности из бюджетов муниципальных районов</w:t>
            </w:r>
          </w:p>
        </w:tc>
        <w:tc>
          <w:tcPr>
            <w:tcW w:w="1701"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723319,00</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622054,00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578655,00</w:t>
            </w:r>
          </w:p>
        </w:tc>
      </w:tr>
      <w:tr w:rsidR="008C53FC" w:rsidTr="003078B0">
        <w:trPr>
          <w:trHeight w:val="527"/>
        </w:trPr>
        <w:tc>
          <w:tcPr>
            <w:tcW w:w="283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2 02 30000 00 0000 150</w:t>
            </w:r>
          </w:p>
        </w:tc>
        <w:tc>
          <w:tcPr>
            <w:tcW w:w="6944" w:type="dxa"/>
            <w:tcBorders>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Субвенции бюджетам бюджетной системы Российской Федерации</w:t>
            </w:r>
          </w:p>
        </w:tc>
        <w:tc>
          <w:tcPr>
            <w:tcW w:w="1701" w:type="dxa"/>
            <w:tcBorders>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223365,00</w:t>
            </w: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249143,00</w:t>
            </w:r>
          </w:p>
        </w:tc>
        <w:tc>
          <w:tcPr>
            <w:tcW w:w="15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317171,00</w:t>
            </w:r>
          </w:p>
        </w:tc>
      </w:tr>
      <w:tr w:rsidR="008C53FC" w:rsidTr="003078B0">
        <w:trPr>
          <w:trHeight w:val="527"/>
        </w:trPr>
        <w:tc>
          <w:tcPr>
            <w:tcW w:w="283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2 02 35118 00 0000 150</w:t>
            </w:r>
          </w:p>
        </w:tc>
        <w:tc>
          <w:tcPr>
            <w:tcW w:w="6944" w:type="dxa"/>
            <w:tcBorders>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Субвенции бюджетам на осуществление первичного воинского учета на территориях, где отсутствуют военные комиссариаты</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223365,00</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249143,00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317171,00</w:t>
            </w:r>
          </w:p>
        </w:tc>
      </w:tr>
      <w:tr w:rsidR="008C53FC" w:rsidTr="003078B0">
        <w:trPr>
          <w:trHeight w:val="527"/>
        </w:trPr>
        <w:tc>
          <w:tcPr>
            <w:tcW w:w="283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2 02 35118 10 0000 150</w:t>
            </w:r>
          </w:p>
          <w:p w:rsidR="008C53FC" w:rsidRPr="007A47AB" w:rsidRDefault="008C53FC" w:rsidP="003078B0">
            <w:pPr>
              <w:pStyle w:val="aff0"/>
              <w:rPr>
                <w:rFonts w:ascii="Arial" w:hAnsi="Arial" w:cs="Arial"/>
                <w:szCs w:val="24"/>
              </w:rPr>
            </w:pPr>
          </w:p>
        </w:tc>
        <w:tc>
          <w:tcPr>
            <w:tcW w:w="6944" w:type="dxa"/>
            <w:tcBorders>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223365,00</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249143,00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317171,00</w:t>
            </w:r>
          </w:p>
        </w:tc>
      </w:tr>
      <w:tr w:rsidR="008C53FC" w:rsidTr="003078B0">
        <w:trPr>
          <w:trHeight w:val="527"/>
        </w:trPr>
        <w:tc>
          <w:tcPr>
            <w:tcW w:w="2837"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2 02 40000 00 0000 150</w:t>
            </w:r>
          </w:p>
        </w:tc>
        <w:tc>
          <w:tcPr>
            <w:tcW w:w="69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Иные межбюджетные трансферты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592116,00</w:t>
            </w:r>
          </w:p>
        </w:tc>
        <w:tc>
          <w:tcPr>
            <w:tcW w:w="1559" w:type="dxa"/>
            <w:tcBorders>
              <w:top w:val="single" w:sz="6" w:space="0" w:color="000000"/>
              <w:left w:val="single" w:sz="6" w:space="0" w:color="000000"/>
              <w:bottom w:val="single" w:sz="6" w:space="0" w:color="000000"/>
              <w:right w:val="nil"/>
            </w:tcBorders>
            <w:tcMar>
              <w:top w:w="0" w:type="dxa"/>
              <w:left w:w="108" w:type="dxa"/>
              <w:bottom w:w="0" w:type="dxa"/>
              <w:right w:w="108" w:type="dxa"/>
            </w:tcMar>
          </w:tcPr>
          <w:p w:rsidR="008C53FC" w:rsidRPr="007A47AB"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C53FC" w:rsidRPr="007A47AB" w:rsidRDefault="008C53FC" w:rsidP="003078B0">
            <w:pPr>
              <w:pStyle w:val="aff0"/>
              <w:rPr>
                <w:rFonts w:ascii="Arial" w:hAnsi="Arial" w:cs="Arial"/>
                <w:szCs w:val="24"/>
              </w:rPr>
            </w:pPr>
          </w:p>
        </w:tc>
      </w:tr>
      <w:tr w:rsidR="008C53FC" w:rsidTr="003078B0">
        <w:trPr>
          <w:trHeight w:val="527"/>
        </w:trPr>
        <w:tc>
          <w:tcPr>
            <w:tcW w:w="2837"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2 02 40014 00 0000 150</w:t>
            </w:r>
          </w:p>
        </w:tc>
        <w:tc>
          <w:tcPr>
            <w:tcW w:w="69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592116,00</w:t>
            </w:r>
          </w:p>
        </w:tc>
        <w:tc>
          <w:tcPr>
            <w:tcW w:w="1559" w:type="dxa"/>
            <w:tcBorders>
              <w:top w:val="single" w:sz="6" w:space="0" w:color="000000"/>
              <w:left w:val="single" w:sz="6" w:space="0" w:color="000000"/>
              <w:bottom w:val="single" w:sz="6" w:space="0" w:color="000000"/>
              <w:right w:val="nil"/>
            </w:tcBorders>
            <w:tcMar>
              <w:top w:w="0" w:type="dxa"/>
              <w:left w:w="108" w:type="dxa"/>
              <w:bottom w:w="0" w:type="dxa"/>
              <w:right w:w="108" w:type="dxa"/>
            </w:tcMar>
          </w:tcPr>
          <w:p w:rsidR="008C53FC" w:rsidRPr="007A47AB"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C53FC" w:rsidRPr="007A47AB" w:rsidRDefault="008C53FC" w:rsidP="003078B0">
            <w:pPr>
              <w:pStyle w:val="aff0"/>
              <w:rPr>
                <w:rFonts w:ascii="Arial" w:hAnsi="Arial" w:cs="Arial"/>
                <w:szCs w:val="24"/>
              </w:rPr>
            </w:pPr>
          </w:p>
        </w:tc>
      </w:tr>
      <w:tr w:rsidR="008C53FC" w:rsidTr="003078B0">
        <w:trPr>
          <w:trHeight w:val="527"/>
        </w:trPr>
        <w:tc>
          <w:tcPr>
            <w:tcW w:w="2837"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2 02 40014 10 0000 150</w:t>
            </w:r>
          </w:p>
        </w:tc>
        <w:tc>
          <w:tcPr>
            <w:tcW w:w="69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592116,00</w:t>
            </w:r>
          </w:p>
        </w:tc>
        <w:tc>
          <w:tcPr>
            <w:tcW w:w="1559" w:type="dxa"/>
            <w:tcBorders>
              <w:top w:val="single" w:sz="6" w:space="0" w:color="000000"/>
              <w:left w:val="single" w:sz="6" w:space="0" w:color="000000"/>
              <w:bottom w:val="single" w:sz="6" w:space="0" w:color="000000"/>
              <w:right w:val="nil"/>
            </w:tcBorders>
            <w:tcMar>
              <w:top w:w="0" w:type="dxa"/>
              <w:left w:w="108" w:type="dxa"/>
              <w:bottom w:w="0" w:type="dxa"/>
              <w:right w:w="108" w:type="dxa"/>
            </w:tcMar>
          </w:tcPr>
          <w:p w:rsidR="008C53FC" w:rsidRPr="007A47AB"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C53FC" w:rsidRPr="007A47AB" w:rsidRDefault="008C53FC" w:rsidP="003078B0">
            <w:pPr>
              <w:pStyle w:val="aff0"/>
              <w:rPr>
                <w:rFonts w:ascii="Arial" w:hAnsi="Arial" w:cs="Arial"/>
                <w:szCs w:val="24"/>
              </w:rPr>
            </w:pPr>
          </w:p>
        </w:tc>
      </w:tr>
    </w:tbl>
    <w:p w:rsidR="008C53FC" w:rsidRDefault="008C53FC" w:rsidP="008C53FC">
      <w:pPr>
        <w:ind w:firstLine="4830"/>
        <w:jc w:val="right"/>
        <w:rPr>
          <w:sz w:val="20"/>
        </w:rPr>
      </w:pPr>
    </w:p>
    <w:p w:rsidR="008C53FC" w:rsidRDefault="008C53FC" w:rsidP="008C53FC">
      <w:pPr>
        <w:ind w:firstLine="4830"/>
        <w:jc w:val="right"/>
        <w:rPr>
          <w:sz w:val="20"/>
        </w:rPr>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Pr="007A47AB" w:rsidRDefault="008C53FC" w:rsidP="008C53FC">
      <w:pPr>
        <w:ind w:firstLine="4830"/>
        <w:jc w:val="right"/>
        <w:rPr>
          <w:rFonts w:ascii="Arial" w:hAnsi="Arial" w:cs="Arial"/>
          <w:szCs w:val="24"/>
        </w:rPr>
      </w:pPr>
      <w:r w:rsidRPr="007A47AB">
        <w:rPr>
          <w:rFonts w:ascii="Arial" w:hAnsi="Arial" w:cs="Arial"/>
          <w:szCs w:val="24"/>
        </w:rPr>
        <w:t>Приложение №4</w:t>
      </w:r>
    </w:p>
    <w:p w:rsidR="008C53FC" w:rsidRPr="0013749E" w:rsidRDefault="008C53FC" w:rsidP="008C53FC">
      <w:pPr>
        <w:ind w:firstLine="4830"/>
        <w:jc w:val="right"/>
        <w:rPr>
          <w:rFonts w:ascii="Arial" w:hAnsi="Arial" w:cs="Arial"/>
          <w:szCs w:val="24"/>
        </w:rPr>
      </w:pPr>
      <w:r w:rsidRPr="0013749E">
        <w:rPr>
          <w:rFonts w:ascii="Arial" w:hAnsi="Arial" w:cs="Arial"/>
          <w:szCs w:val="24"/>
        </w:rPr>
        <w:t>к   решению Собрания депутатов</w:t>
      </w:r>
    </w:p>
    <w:p w:rsidR="008C53FC" w:rsidRPr="0013749E" w:rsidRDefault="008C53FC" w:rsidP="008C53FC">
      <w:pPr>
        <w:ind w:firstLine="4830"/>
        <w:jc w:val="right"/>
        <w:rPr>
          <w:rFonts w:ascii="Arial" w:hAnsi="Arial" w:cs="Arial"/>
          <w:szCs w:val="24"/>
        </w:rPr>
      </w:pPr>
      <w:r w:rsidRPr="0013749E">
        <w:rPr>
          <w:rFonts w:ascii="Arial" w:hAnsi="Arial" w:cs="Arial"/>
          <w:szCs w:val="24"/>
        </w:rPr>
        <w:t>Гостомлянского сельсовета</w:t>
      </w:r>
    </w:p>
    <w:p w:rsidR="008C53FC" w:rsidRPr="0013749E" w:rsidRDefault="008C53FC" w:rsidP="008C53FC">
      <w:pPr>
        <w:ind w:firstLine="4830"/>
        <w:jc w:val="right"/>
        <w:rPr>
          <w:rFonts w:ascii="Arial" w:hAnsi="Arial" w:cs="Arial"/>
          <w:szCs w:val="24"/>
        </w:rPr>
      </w:pPr>
      <w:r w:rsidRPr="0013749E">
        <w:rPr>
          <w:rFonts w:ascii="Arial" w:hAnsi="Arial" w:cs="Arial"/>
          <w:szCs w:val="24"/>
        </w:rPr>
        <w:t>Медвенского района Курской области</w:t>
      </w:r>
    </w:p>
    <w:p w:rsidR="008C53FC" w:rsidRDefault="008C53FC" w:rsidP="008C53FC">
      <w:pPr>
        <w:jc w:val="right"/>
      </w:pPr>
      <w:r w:rsidRPr="0013749E">
        <w:rPr>
          <w:rFonts w:ascii="Arial" w:hAnsi="Arial" w:cs="Arial"/>
          <w:szCs w:val="24"/>
        </w:rPr>
        <w:t xml:space="preserve"> от 16.12.2025 г.№5/20</w:t>
      </w:r>
    </w:p>
    <w:p w:rsidR="008C53FC" w:rsidRDefault="008C53FC" w:rsidP="008C53FC">
      <w:pPr>
        <w:pStyle w:val="211"/>
        <w:ind w:left="708"/>
        <w:rPr>
          <w:b/>
          <w:sz w:val="24"/>
        </w:rPr>
      </w:pPr>
    </w:p>
    <w:p w:rsidR="008C53FC" w:rsidRPr="007A47AB" w:rsidRDefault="008C53FC" w:rsidP="008C53FC">
      <w:pPr>
        <w:pStyle w:val="211"/>
        <w:ind w:left="708"/>
        <w:rPr>
          <w:rFonts w:ascii="Arial" w:hAnsi="Arial" w:cs="Arial"/>
          <w:sz w:val="28"/>
          <w:szCs w:val="28"/>
        </w:rPr>
      </w:pPr>
      <w:r w:rsidRPr="007A47AB">
        <w:rPr>
          <w:rFonts w:ascii="Arial" w:hAnsi="Arial" w:cs="Arial"/>
          <w:b/>
          <w:sz w:val="28"/>
          <w:szCs w:val="28"/>
        </w:rPr>
        <w:t>Распределение расходов бюджета муниципального образования «Гостомлянское сельское поселение»</w:t>
      </w:r>
      <w:r>
        <w:rPr>
          <w:rFonts w:ascii="Arial" w:hAnsi="Arial" w:cs="Arial"/>
          <w:b/>
          <w:sz w:val="28"/>
          <w:szCs w:val="28"/>
        </w:rPr>
        <w:t xml:space="preserve"> </w:t>
      </w:r>
      <w:r w:rsidRPr="007A47AB">
        <w:rPr>
          <w:rFonts w:ascii="Arial" w:hAnsi="Arial" w:cs="Arial"/>
          <w:b/>
          <w:sz w:val="28"/>
          <w:szCs w:val="28"/>
        </w:rPr>
        <w:t>Медвенского муниципального района Курской области на 2026 год и плановый период на 2027 и 2028 годы по разделам, подразделам, целевым статьям (муниципальным программам и непрограммным направлениям деятельности), группам видов классификации расходов Российской Федерации</w:t>
      </w:r>
    </w:p>
    <w:p w:rsidR="008C53FC" w:rsidRDefault="008C53FC" w:rsidP="008C53FC">
      <w:pPr>
        <w:pStyle w:val="211"/>
        <w:ind w:left="708"/>
      </w:pPr>
    </w:p>
    <w:tbl>
      <w:tblPr>
        <w:tblW w:w="0" w:type="auto"/>
        <w:tblInd w:w="-55" w:type="dxa"/>
        <w:tblLayout w:type="fixed"/>
        <w:tblLook w:val="04A0" w:firstRow="1" w:lastRow="0" w:firstColumn="1" w:lastColumn="0" w:noHBand="0" w:noVBand="1"/>
      </w:tblPr>
      <w:tblGrid>
        <w:gridCol w:w="6117"/>
        <w:gridCol w:w="567"/>
        <w:gridCol w:w="567"/>
        <w:gridCol w:w="1843"/>
        <w:gridCol w:w="708"/>
        <w:gridCol w:w="1560"/>
        <w:gridCol w:w="1559"/>
        <w:gridCol w:w="1549"/>
      </w:tblGrid>
      <w:tr w:rsidR="008C53FC" w:rsidTr="003078B0">
        <w:trPr>
          <w:trHeight w:val="480"/>
        </w:trPr>
        <w:tc>
          <w:tcPr>
            <w:tcW w:w="611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Наименование показателя</w:t>
            </w:r>
          </w:p>
        </w:tc>
        <w:tc>
          <w:tcPr>
            <w:tcW w:w="56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Р</w:t>
            </w:r>
          </w:p>
        </w:tc>
        <w:tc>
          <w:tcPr>
            <w:tcW w:w="56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ПР</w:t>
            </w:r>
          </w:p>
        </w:tc>
        <w:tc>
          <w:tcPr>
            <w:tcW w:w="1843"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ЦСР</w:t>
            </w:r>
          </w:p>
        </w:tc>
        <w:tc>
          <w:tcPr>
            <w:tcW w:w="708"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ВР</w:t>
            </w:r>
          </w:p>
        </w:tc>
        <w:tc>
          <w:tcPr>
            <w:tcW w:w="4668" w:type="dxa"/>
            <w:gridSpan w:val="3"/>
            <w:tcBorders>
              <w:top w:val="single" w:sz="6" w:space="0" w:color="000000"/>
              <w:left w:val="single" w:sz="6" w:space="0" w:color="000000"/>
              <w:bottom w:val="single" w:sz="6" w:space="0" w:color="000000"/>
              <w:right w:val="single" w:sz="6"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 xml:space="preserve">Сумма, рублей на </w:t>
            </w:r>
          </w:p>
        </w:tc>
      </w:tr>
      <w:tr w:rsidR="008C53FC" w:rsidTr="003078B0">
        <w:trPr>
          <w:trHeight w:val="420"/>
        </w:trPr>
        <w:tc>
          <w:tcPr>
            <w:tcW w:w="611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56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56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84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70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2026 год</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2027 год</w:t>
            </w:r>
          </w:p>
        </w:tc>
        <w:tc>
          <w:tcPr>
            <w:tcW w:w="1549" w:type="dxa"/>
            <w:tcBorders>
              <w:top w:val="single" w:sz="6" w:space="0" w:color="000000"/>
              <w:left w:val="single" w:sz="6" w:space="0" w:color="000000"/>
              <w:bottom w:val="single" w:sz="6" w:space="0" w:color="000000"/>
              <w:right w:val="single" w:sz="6"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2028 год</w:t>
            </w:r>
          </w:p>
        </w:tc>
      </w:tr>
      <w:tr w:rsidR="008C53FC" w:rsidTr="003078B0">
        <w:tc>
          <w:tcPr>
            <w:tcW w:w="6117" w:type="dxa"/>
            <w:tcBorders>
              <w:top w:val="single" w:sz="6" w:space="0" w:color="000000"/>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1</w:t>
            </w:r>
          </w:p>
        </w:tc>
        <w:tc>
          <w:tcPr>
            <w:tcW w:w="567" w:type="dxa"/>
            <w:tcBorders>
              <w:top w:val="single" w:sz="6" w:space="0" w:color="000000"/>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2</w:t>
            </w:r>
          </w:p>
        </w:tc>
        <w:tc>
          <w:tcPr>
            <w:tcW w:w="567" w:type="dxa"/>
            <w:tcBorders>
              <w:top w:val="single" w:sz="6" w:space="0" w:color="000000"/>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3</w:t>
            </w:r>
          </w:p>
        </w:tc>
        <w:tc>
          <w:tcPr>
            <w:tcW w:w="1843" w:type="dxa"/>
            <w:tcBorders>
              <w:top w:val="single" w:sz="6" w:space="0" w:color="000000"/>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4</w:t>
            </w:r>
          </w:p>
        </w:tc>
        <w:tc>
          <w:tcPr>
            <w:tcW w:w="708" w:type="dxa"/>
            <w:tcBorders>
              <w:top w:val="single" w:sz="6" w:space="0" w:color="000000"/>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5</w:t>
            </w:r>
          </w:p>
        </w:tc>
        <w:tc>
          <w:tcPr>
            <w:tcW w:w="1560" w:type="dxa"/>
            <w:tcBorders>
              <w:top w:val="single" w:sz="6" w:space="0" w:color="000000"/>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6</w:t>
            </w:r>
          </w:p>
        </w:tc>
        <w:tc>
          <w:tcPr>
            <w:tcW w:w="1559" w:type="dxa"/>
            <w:tcBorders>
              <w:top w:val="single" w:sz="6" w:space="0" w:color="000000"/>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7</w:t>
            </w:r>
          </w:p>
        </w:tc>
        <w:tc>
          <w:tcPr>
            <w:tcW w:w="1549" w:type="dxa"/>
            <w:tcBorders>
              <w:top w:val="single" w:sz="6" w:space="0" w:color="000000"/>
              <w:left w:val="single" w:sz="4" w:space="0" w:color="000000"/>
              <w:bottom w:val="single" w:sz="4" w:space="0" w:color="000000"/>
              <w:right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8</w:t>
            </w: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b/>
                <w:szCs w:val="24"/>
              </w:rPr>
              <w:t>Всего</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560"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4775320,00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4170905,00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4255727,00</w:t>
            </w: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b/>
                <w:szCs w:val="24"/>
              </w:rPr>
              <w:t>Общегосударственные вопросы</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01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560"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2395241,60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2896823,00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2896823,00</w:t>
            </w: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b/>
                <w:szCs w:val="24"/>
              </w:rPr>
              <w:t>Функционирование высшего должностного лица субъекта Российской Федерации и муниципального образования</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01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02</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560"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620265,00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864682,00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864682,00</w:t>
            </w: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Обеспечение функционирования высшего должностного лица муниципального образования</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02</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71 0 00 00000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620265,00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864682,00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864682,00</w:t>
            </w: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Глава муниципального образования</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02</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71 1 00 00000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620265,00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864682,00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864682,00</w:t>
            </w: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lastRenderedPageBreak/>
              <w:t>Обеспечение деятельности и выполнение функций органов местного самоуправления</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02</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71 1 00 С1402</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620265,00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864682,00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864682,00</w:t>
            </w: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02</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71 1 00 С1402</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100</w:t>
            </w:r>
          </w:p>
        </w:tc>
        <w:tc>
          <w:tcPr>
            <w:tcW w:w="15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620265,00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864682,00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864682,00</w:t>
            </w: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b/>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01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04</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560"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1125150,00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1706368,00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1706368,00</w:t>
            </w: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Муниципальная программа "Развитие муниципальной службы в Гостомлянском сельсовете Медвенского муниципального района Курской области"</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09 0 00 00000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28000,00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28000,00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28000,00</w:t>
            </w: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Подпрограмма "Реализация мероприятий, направленных на развитие муниципальной службы" муниципальной программы "Развитие муниципальной службы в Гостомлянском сельсоветеМедвенского муниципального района Курской области"</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09 1 00 00000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28000,00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28000,00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28000,00</w:t>
            </w:r>
          </w:p>
        </w:tc>
      </w:tr>
      <w:tr w:rsidR="008C53FC" w:rsidTr="003078B0">
        <w:tc>
          <w:tcPr>
            <w:tcW w:w="611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Основные мероприятия, направленные на развитие муниципальной службы</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09 1 01 00000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28000,00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28000,00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28000,00</w:t>
            </w: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Мероприятия, направленные на развитие муниципальной службы</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09 1 01 С1437</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28000,00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28000,00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28000,00</w:t>
            </w: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Закупка товаров, работ и услуг для обеспечения государственных (муниципальных) нужд</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09 1 01 С1437</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200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28000,00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28000,00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28000,00</w:t>
            </w: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Обеспечение функционирования местных администраций</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73 0 00 00000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1097150,00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1678368,00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1678368,00</w:t>
            </w: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Обеспечение деятельности администрации местного самоуправления</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73 1 00 00000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1097150,00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1678368,00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1678368,00</w:t>
            </w: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Обеспечение деятельности и выполнение функций органов местного самоуправления</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73 1 00 С1402</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1097150,00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1678368,00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1678368,00</w:t>
            </w:r>
          </w:p>
        </w:tc>
      </w:tr>
      <w:tr w:rsidR="008C53FC" w:rsidTr="003078B0">
        <w:trPr>
          <w:trHeight w:val="873"/>
        </w:trPr>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73 1 00 С1402</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100</w:t>
            </w:r>
          </w:p>
        </w:tc>
        <w:tc>
          <w:tcPr>
            <w:tcW w:w="1560"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740365,00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1176265,00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1176265,00</w:t>
            </w: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Закупка товаров, работ и услуг для обеспечения государственных (муниципальных) нужд</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73 1 00 С1402</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200</w:t>
            </w:r>
          </w:p>
        </w:tc>
        <w:tc>
          <w:tcPr>
            <w:tcW w:w="1560"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356785,00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502103,00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502103,00</w:t>
            </w: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b/>
                <w:szCs w:val="24"/>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01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06</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560"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160196,90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4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c>
          <w:tcPr>
            <w:tcW w:w="6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Обеспечение функционирования местных администраций</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06</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73 0 00 00000</w:t>
            </w: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148866,90</w:t>
            </w:r>
          </w:p>
        </w:tc>
        <w:tc>
          <w:tcPr>
            <w:tcW w:w="1559"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49"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c>
          <w:tcPr>
            <w:tcW w:w="611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Обеспечение деятельности администрации местного самоуправления</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06</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73 1 00 00000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148866,90</w:t>
            </w:r>
          </w:p>
        </w:tc>
        <w:tc>
          <w:tcPr>
            <w:tcW w:w="1559"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49"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c>
          <w:tcPr>
            <w:tcW w:w="6117" w:type="dxa"/>
            <w:tcBorders>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Осуществление переданных полномочий по осуществлению деятельности выполнения функций органов местного самоуправления</w:t>
            </w:r>
          </w:p>
        </w:tc>
        <w:tc>
          <w:tcPr>
            <w:tcW w:w="567" w:type="dxa"/>
            <w:tcBorders>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567" w:type="dxa"/>
            <w:tcBorders>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06</w:t>
            </w:r>
          </w:p>
        </w:tc>
        <w:tc>
          <w:tcPr>
            <w:tcW w:w="1843" w:type="dxa"/>
            <w:tcBorders>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73 1 00 П1402</w:t>
            </w:r>
          </w:p>
        </w:tc>
        <w:tc>
          <w:tcPr>
            <w:tcW w:w="70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148866,90</w:t>
            </w:r>
          </w:p>
        </w:tc>
        <w:tc>
          <w:tcPr>
            <w:tcW w:w="1559"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49"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c>
          <w:tcPr>
            <w:tcW w:w="6117" w:type="dxa"/>
            <w:tcBorders>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Межбюджетные трансферты</w:t>
            </w:r>
          </w:p>
        </w:tc>
        <w:tc>
          <w:tcPr>
            <w:tcW w:w="567" w:type="dxa"/>
            <w:tcBorders>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567" w:type="dxa"/>
            <w:tcBorders>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06</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73 1 00 П1402</w:t>
            </w:r>
          </w:p>
        </w:tc>
        <w:tc>
          <w:tcPr>
            <w:tcW w:w="70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w:t>
            </w:r>
          </w:p>
        </w:tc>
        <w:tc>
          <w:tcPr>
            <w:tcW w:w="1560"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148866,90</w:t>
            </w:r>
          </w:p>
        </w:tc>
        <w:tc>
          <w:tcPr>
            <w:tcW w:w="1559"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49"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Обеспечение деятельности контрольно-счетных органов муниципального образования</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06</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74 0 00 00000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11330,00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4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Аппарат контрольно-счетного органа муниципального образования</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06</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74 3 00 00000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11330,00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Осуществление переданных полномочий в сфере внешнего муниципального финансового контроля</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06</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74 3 00 П1484</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2564,00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4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Межбюджетные трансферты</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06</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74 3 00 П1484</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500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2564,00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Организация муниципального  финансового контроля</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06</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74 3 00 П1485</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8766,00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Межбюджетные трансферты</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06</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74 3 00 П1485</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500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8766,00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Резервные фонды органов местного самоуправления</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11</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78 0 00 00000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Резервные фонды</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11</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78 1 00 00000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Резервный фонд местной администрации</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11</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78 1 00 С1403</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Иные бюджетные ассигнования</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11</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78 1 00 С1403</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800</w:t>
            </w:r>
          </w:p>
        </w:tc>
        <w:tc>
          <w:tcPr>
            <w:tcW w:w="15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b/>
                <w:szCs w:val="24"/>
              </w:rPr>
              <w:lastRenderedPageBreak/>
              <w:t>Другие общегосударственные вопросы</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01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13</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560"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484629,70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320773,00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320773,00</w:t>
            </w: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Муниципальная программа «Управление муниципальным имуществом и земельными ресурсами Гостомлянского сельсовета Медвенского муниципального района Курской области»</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13</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04 0 00 00000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30000,00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90000,00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90000,00</w:t>
            </w: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Подпрограмма  «Проведение муниципальной политики в области имущественных и земельных отношений» муниципальной программы «Управление муниципальным имуществом и земельными ресурсами Гостомлянского сельсоветаМедвенского муниципального района Курской области»</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13</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04 2 00 00000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30000,00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90000,00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90000,00</w:t>
            </w: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основное мероприятие «Проведение муниципальной политики в области имущественных и земельных отношений»</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13</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04 2 01 00000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30000,00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90000,00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90000,00</w:t>
            </w: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Мероприятия в области имущественных правоотношений</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13</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 2 01 С1467</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15000,00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45000,00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45000,00</w:t>
            </w: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Закупка товаров, работ и услуг для обеспечения государственных (муниципальных) нужд</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13</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 2 01 С1467</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200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15000,00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45000,00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45000,00</w:t>
            </w: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Мероприятия в области земельных правоотношений</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13</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 2 01 С1468</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15000,00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45000,00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45000,00</w:t>
            </w: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Закупка товаров, работ и услуг для обеспечения государственных (муниципальных) нужд</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13</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 2 01 С1468</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200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15000,00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45000,00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45000,00</w:t>
            </w:r>
          </w:p>
        </w:tc>
      </w:tr>
      <w:tr w:rsidR="008C53FC" w:rsidTr="003078B0">
        <w:tc>
          <w:tcPr>
            <w:tcW w:w="6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Обеспечение функционирования местных администраций</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13</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73 0 00 00000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249856,70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4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c>
          <w:tcPr>
            <w:tcW w:w="611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Обеспечение деятельности администрации местного самоуправления</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13</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73 1 00 00000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249856,70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c>
          <w:tcPr>
            <w:tcW w:w="6117" w:type="dxa"/>
            <w:tcBorders>
              <w:left w:val="single" w:sz="4" w:space="0" w:color="000000"/>
              <w:bottom w:val="single" w:sz="4" w:space="0" w:color="000000"/>
            </w:tcBorders>
            <w:shd w:val="clear" w:color="auto" w:fill="auto"/>
            <w:vAlign w:val="bottom"/>
          </w:tcPr>
          <w:p w:rsidR="008C53FC" w:rsidRPr="007A47AB" w:rsidRDefault="008C53FC" w:rsidP="003078B0">
            <w:pPr>
              <w:pStyle w:val="aff0"/>
              <w:rPr>
                <w:rFonts w:ascii="Arial" w:hAnsi="Arial" w:cs="Arial"/>
                <w:szCs w:val="24"/>
              </w:rPr>
            </w:pPr>
            <w:r w:rsidRPr="007A47AB">
              <w:rPr>
                <w:rFonts w:ascii="Arial" w:hAnsi="Arial" w:cs="Arial"/>
                <w:szCs w:val="24"/>
              </w:rPr>
              <w:t>Осуществление переданных полномочий по осуществлению деятельности выполнения функций органов местного самоуправления, казенных и бюджетных учреждений</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13</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73 1 00 П1401</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249856,70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c>
          <w:tcPr>
            <w:tcW w:w="6117" w:type="dxa"/>
            <w:tcBorders>
              <w:left w:val="single" w:sz="4" w:space="0" w:color="000000"/>
              <w:bottom w:val="single" w:sz="4" w:space="0" w:color="000000"/>
            </w:tcBorders>
            <w:shd w:val="clear" w:color="auto" w:fill="auto"/>
            <w:vAlign w:val="bottom"/>
          </w:tcPr>
          <w:p w:rsidR="008C53FC" w:rsidRPr="007A47AB" w:rsidRDefault="008C53FC" w:rsidP="003078B0">
            <w:pPr>
              <w:pStyle w:val="aff0"/>
              <w:rPr>
                <w:rFonts w:ascii="Arial" w:hAnsi="Arial" w:cs="Arial"/>
                <w:szCs w:val="24"/>
              </w:rPr>
            </w:pPr>
            <w:r w:rsidRPr="007A47AB">
              <w:rPr>
                <w:rFonts w:ascii="Arial" w:hAnsi="Arial" w:cs="Arial"/>
                <w:szCs w:val="24"/>
              </w:rPr>
              <w:t xml:space="preserve">Межбюджетные трансферты </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73 1 00 П1401</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500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249856,70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 xml:space="preserve">Реализация государственных функций, связанных с </w:t>
            </w:r>
            <w:r w:rsidRPr="007A47AB">
              <w:rPr>
                <w:rFonts w:ascii="Arial" w:hAnsi="Arial" w:cs="Arial"/>
                <w:szCs w:val="24"/>
              </w:rPr>
              <w:lastRenderedPageBreak/>
              <w:t>общегосударственным управлением</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lastRenderedPageBreak/>
              <w:t>01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13</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76 0 00 00000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60000,00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86000,00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86000,00</w:t>
            </w: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lastRenderedPageBreak/>
              <w:t>Выполнение других обязательств органа местного самоуправления</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13</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76 1 00 00000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60000,00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86000,00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86000,00</w:t>
            </w: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Выполнение других (прочих) обязательств органа местного самоуправления</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13</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76 1 00 С1404</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60000,00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86000,00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86000,00</w:t>
            </w: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Закупка товаров, работ и услуг для обеспечения государственных (муниципальных) нужд</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13</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76 1 00 С1404</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200</w:t>
            </w:r>
          </w:p>
        </w:tc>
        <w:tc>
          <w:tcPr>
            <w:tcW w:w="15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60000,00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86000,00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86000,00</w:t>
            </w: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Непрограммная деятельность органов местного самоуправления</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13</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77 0 00 00000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144773,00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144773,00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144773,00</w:t>
            </w: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Непрограммные расходы органов местного самоуправления</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13</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77 2 00 00000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144773,00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144773,00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144773,00</w:t>
            </w:r>
          </w:p>
        </w:tc>
      </w:tr>
      <w:tr w:rsidR="008C53FC" w:rsidTr="003078B0">
        <w:tc>
          <w:tcPr>
            <w:tcW w:w="61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Выполнение других (прочих) обязательств органа местного самоуправления</w:t>
            </w:r>
          </w:p>
        </w:tc>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13</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77 2 00 С1404</w:t>
            </w:r>
          </w:p>
        </w:tc>
        <w:tc>
          <w:tcPr>
            <w:tcW w:w="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124773,00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124773,00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124773,00</w:t>
            </w:r>
          </w:p>
        </w:tc>
      </w:tr>
      <w:tr w:rsidR="008C53FC" w:rsidTr="003078B0">
        <w:tc>
          <w:tcPr>
            <w:tcW w:w="6117" w:type="dxa"/>
            <w:tcBorders>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Иные бюджетные ассигнования</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13</w:t>
            </w:r>
          </w:p>
        </w:tc>
        <w:tc>
          <w:tcPr>
            <w:tcW w:w="1843"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77 2 00 С1404</w:t>
            </w:r>
          </w:p>
        </w:tc>
        <w:tc>
          <w:tcPr>
            <w:tcW w:w="70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800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124773,00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124773,00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124773,00</w:t>
            </w: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Реализация мероприятий по распространению официальной информации</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13</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77 2 00 С1439</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20000,00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20000,00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20000,00</w:t>
            </w: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Закупка товаров, работ и услуг для обеспечения государственных (муниципальных) нужд</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13</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77 2 00 С1439</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200</w:t>
            </w:r>
          </w:p>
        </w:tc>
        <w:tc>
          <w:tcPr>
            <w:tcW w:w="15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20000,00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20000,00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20000,00</w:t>
            </w: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b/>
                <w:szCs w:val="24"/>
              </w:rPr>
              <w:t>Национальная оборона</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02</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560"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223365,00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249143,00</w:t>
            </w:r>
          </w:p>
        </w:tc>
        <w:tc>
          <w:tcPr>
            <w:tcW w:w="154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317171,00</w:t>
            </w: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b/>
                <w:szCs w:val="24"/>
              </w:rPr>
              <w:t>Мобилизационная и вневойсковая подготовка</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02</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03</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5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223365,00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249143,00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317171,00</w:t>
            </w: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Непрограммная деятельность органов местного самоуправления</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02</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03</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77 0 00 00000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223365,00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249143,00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317171,00</w:t>
            </w: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Непрограммные расходы органов местного самоуправления</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02</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03</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77 2 00 00000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223365,00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249143,00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317171,00</w:t>
            </w: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Осуществление первичного воинского учета на территориях, где отсутствуют военные комиссариаты</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02</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03</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77 2 00 51180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223365,00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249143,00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317171,00</w:t>
            </w: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02</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03</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77 2 00 51180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100</w:t>
            </w:r>
          </w:p>
        </w:tc>
        <w:tc>
          <w:tcPr>
            <w:tcW w:w="1560"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125997,00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169320,00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169320,00</w:t>
            </w: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 xml:space="preserve">Закупка товаров, работ и услуг для обеспечения </w:t>
            </w:r>
            <w:r w:rsidRPr="007A47AB">
              <w:rPr>
                <w:rFonts w:ascii="Arial" w:hAnsi="Arial" w:cs="Arial"/>
                <w:szCs w:val="24"/>
              </w:rPr>
              <w:lastRenderedPageBreak/>
              <w:t>государственных (муниципальных) нужд</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200</w:t>
            </w:r>
          </w:p>
        </w:tc>
        <w:tc>
          <w:tcPr>
            <w:tcW w:w="1560"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97368,00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79823,00</w:t>
            </w:r>
          </w:p>
        </w:tc>
        <w:tc>
          <w:tcPr>
            <w:tcW w:w="154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147851,00</w:t>
            </w:r>
          </w:p>
        </w:tc>
      </w:tr>
      <w:tr w:rsidR="008C53FC" w:rsidTr="003078B0">
        <w:trPr>
          <w:trHeight w:val="359"/>
        </w:trPr>
        <w:tc>
          <w:tcPr>
            <w:tcW w:w="6117" w:type="dxa"/>
            <w:tcBorders>
              <w:left w:val="single" w:sz="4" w:space="0" w:color="000000"/>
              <w:bottom w:val="single" w:sz="4" w:space="0" w:color="000000"/>
            </w:tcBorders>
            <w:shd w:val="clear" w:color="auto" w:fill="auto"/>
            <w:vAlign w:val="bottom"/>
          </w:tcPr>
          <w:p w:rsidR="008C53FC" w:rsidRPr="007A47AB" w:rsidRDefault="008C53FC" w:rsidP="003078B0">
            <w:pPr>
              <w:pStyle w:val="aff0"/>
              <w:rPr>
                <w:rFonts w:ascii="Arial" w:hAnsi="Arial" w:cs="Arial"/>
                <w:szCs w:val="24"/>
              </w:rPr>
            </w:pPr>
            <w:r w:rsidRPr="007A47AB">
              <w:rPr>
                <w:rFonts w:ascii="Arial" w:hAnsi="Arial" w:cs="Arial"/>
                <w:b/>
                <w:szCs w:val="24"/>
              </w:rPr>
              <w:lastRenderedPageBreak/>
              <w:t>Национальная безопасность и правоохранительная деятельность</w:t>
            </w:r>
          </w:p>
        </w:tc>
        <w:tc>
          <w:tcPr>
            <w:tcW w:w="567" w:type="dxa"/>
            <w:tcBorders>
              <w:left w:val="single" w:sz="4" w:space="0" w:color="000000"/>
              <w:bottom w:val="single" w:sz="4" w:space="0" w:color="000000"/>
            </w:tcBorders>
            <w:shd w:val="clear" w:color="auto" w:fill="auto"/>
            <w:vAlign w:val="bottom"/>
          </w:tcPr>
          <w:p w:rsidR="008C53FC" w:rsidRPr="007A47AB" w:rsidRDefault="008C53FC" w:rsidP="003078B0">
            <w:pPr>
              <w:pStyle w:val="aff0"/>
              <w:rPr>
                <w:rFonts w:ascii="Arial" w:hAnsi="Arial" w:cs="Arial"/>
                <w:szCs w:val="24"/>
              </w:rPr>
            </w:pPr>
            <w:r w:rsidRPr="007A47AB">
              <w:rPr>
                <w:rFonts w:ascii="Arial" w:hAnsi="Arial" w:cs="Arial"/>
                <w:b/>
                <w:szCs w:val="24"/>
              </w:rPr>
              <w:t>03</w:t>
            </w:r>
          </w:p>
        </w:tc>
        <w:tc>
          <w:tcPr>
            <w:tcW w:w="567" w:type="dxa"/>
            <w:tcBorders>
              <w:left w:val="single" w:sz="4" w:space="0" w:color="000000"/>
              <w:bottom w:val="single" w:sz="4" w:space="0" w:color="000000"/>
            </w:tcBorders>
            <w:shd w:val="clear" w:color="auto" w:fill="auto"/>
            <w:vAlign w:val="bottom"/>
          </w:tcPr>
          <w:p w:rsidR="008C53FC" w:rsidRPr="007A47AB" w:rsidRDefault="008C53FC" w:rsidP="003078B0">
            <w:pPr>
              <w:pStyle w:val="aff0"/>
              <w:rPr>
                <w:rFonts w:ascii="Arial" w:hAnsi="Arial" w:cs="Arial"/>
                <w:b/>
                <w:szCs w:val="24"/>
              </w:rPr>
            </w:pPr>
          </w:p>
        </w:tc>
        <w:tc>
          <w:tcPr>
            <w:tcW w:w="1843" w:type="dxa"/>
            <w:tcBorders>
              <w:left w:val="single" w:sz="4" w:space="0" w:color="000000"/>
              <w:bottom w:val="single" w:sz="4" w:space="0" w:color="000000"/>
            </w:tcBorders>
            <w:shd w:val="clear" w:color="auto" w:fill="auto"/>
            <w:vAlign w:val="bottom"/>
          </w:tcPr>
          <w:p w:rsidR="008C53FC" w:rsidRPr="007A47AB" w:rsidRDefault="008C53FC" w:rsidP="003078B0">
            <w:pPr>
              <w:pStyle w:val="aff0"/>
              <w:rPr>
                <w:rFonts w:ascii="Arial" w:hAnsi="Arial" w:cs="Arial"/>
                <w:b/>
                <w:szCs w:val="24"/>
              </w:rPr>
            </w:pPr>
          </w:p>
        </w:tc>
        <w:tc>
          <w:tcPr>
            <w:tcW w:w="708" w:type="dxa"/>
            <w:tcBorders>
              <w:left w:val="single" w:sz="4" w:space="0" w:color="000000"/>
              <w:bottom w:val="single" w:sz="4" w:space="0" w:color="000000"/>
            </w:tcBorders>
            <w:shd w:val="clear" w:color="auto" w:fill="auto"/>
            <w:vAlign w:val="bottom"/>
          </w:tcPr>
          <w:p w:rsidR="008C53FC" w:rsidRPr="007A47AB" w:rsidRDefault="008C53FC" w:rsidP="003078B0">
            <w:pPr>
              <w:pStyle w:val="aff0"/>
              <w:rPr>
                <w:rFonts w:ascii="Arial" w:hAnsi="Arial" w:cs="Arial"/>
                <w:b/>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C53FC" w:rsidRPr="007A47AB" w:rsidRDefault="008C53FC" w:rsidP="003078B0">
            <w:pPr>
              <w:pStyle w:val="aff0"/>
              <w:rPr>
                <w:rFonts w:ascii="Arial" w:hAnsi="Arial" w:cs="Arial"/>
                <w:b/>
                <w:szCs w:val="24"/>
              </w:rPr>
            </w:pPr>
            <w:r w:rsidRPr="007A47AB">
              <w:rPr>
                <w:rFonts w:ascii="Arial" w:hAnsi="Arial" w:cs="Arial"/>
                <w:b/>
                <w:szCs w:val="24"/>
              </w:rPr>
              <w:t>16600,00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C53FC" w:rsidRPr="007A47AB" w:rsidRDefault="008C53FC" w:rsidP="003078B0">
            <w:pPr>
              <w:pStyle w:val="aff0"/>
              <w:rPr>
                <w:rFonts w:ascii="Arial" w:hAnsi="Arial" w:cs="Arial"/>
                <w:b/>
                <w:szCs w:val="24"/>
              </w:rPr>
            </w:pPr>
            <w:r w:rsidRPr="007A47AB">
              <w:rPr>
                <w:rFonts w:ascii="Arial" w:hAnsi="Arial" w:cs="Arial"/>
                <w:b/>
                <w:szCs w:val="24"/>
              </w:rPr>
              <w:t>16600,00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C53FC" w:rsidRPr="007A47AB" w:rsidRDefault="008C53FC" w:rsidP="003078B0">
            <w:pPr>
              <w:pStyle w:val="aff0"/>
              <w:rPr>
                <w:rFonts w:ascii="Arial" w:hAnsi="Arial" w:cs="Arial"/>
                <w:b/>
                <w:szCs w:val="24"/>
              </w:rPr>
            </w:pPr>
            <w:r w:rsidRPr="007A47AB">
              <w:rPr>
                <w:rFonts w:ascii="Arial" w:hAnsi="Arial" w:cs="Arial"/>
                <w:b/>
                <w:szCs w:val="24"/>
              </w:rPr>
              <w:t>16600,00</w:t>
            </w:r>
          </w:p>
        </w:tc>
      </w:tr>
      <w:tr w:rsidR="008C53FC" w:rsidTr="003078B0">
        <w:trPr>
          <w:trHeight w:val="359"/>
        </w:trPr>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b/>
                <w:szCs w:val="24"/>
              </w:rPr>
              <w:t>Обеспечение пожарной безопасности</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03</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10</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15600,00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15600,00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15600,00</w:t>
            </w:r>
          </w:p>
        </w:tc>
      </w:tr>
      <w:tr w:rsidR="008C53FC" w:rsidTr="003078B0">
        <w:trPr>
          <w:trHeight w:val="359"/>
        </w:trPr>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Муниципальная программа «Защита населения и территории Гостомлянского сельсовета от чрезвычайных ситуаций, обеспечение пожарной безопасности и безопасности людей на водный объектах »</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03</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10</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13 0 00 00000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15600,00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15600,00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15600,00</w:t>
            </w:r>
          </w:p>
        </w:tc>
      </w:tr>
      <w:tr w:rsidR="008C53FC" w:rsidTr="003078B0">
        <w:trPr>
          <w:trHeight w:val="359"/>
        </w:trPr>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Гостомлянского сельсовета от чрезвычайных ситуаций, обеспечение пожарной безопасности и безопасности людей на водный объектах »</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03</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10</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13 1 00 00000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15600,00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15600,00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15600,00</w:t>
            </w:r>
          </w:p>
        </w:tc>
      </w:tr>
      <w:tr w:rsidR="008C53FC" w:rsidTr="003078B0">
        <w:trPr>
          <w:trHeight w:val="359"/>
        </w:trPr>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основное мероприятие «Обеспечение пожарной безопасности»</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03</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10</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13 1 01 00000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15600,00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15600,00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15600,00</w:t>
            </w:r>
          </w:p>
        </w:tc>
      </w:tr>
      <w:tr w:rsidR="008C53FC" w:rsidTr="003078B0">
        <w:trPr>
          <w:trHeight w:val="359"/>
        </w:trPr>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Обеспечение первичных мер пожарной безопасности в границах населенных пунктов поселений</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03</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10</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13 1 01 С1415</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15600,00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15600,00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15600,00</w:t>
            </w:r>
          </w:p>
        </w:tc>
      </w:tr>
      <w:tr w:rsidR="008C53FC" w:rsidTr="003078B0">
        <w:trPr>
          <w:trHeight w:val="359"/>
        </w:trPr>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Закупка товаров, работ и услуг для обеспечения государственных (муниципальных) нужд</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03</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10</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13 1 01 С1415</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200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15600,00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15600,00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15600,00</w:t>
            </w:r>
          </w:p>
        </w:tc>
      </w:tr>
      <w:tr w:rsidR="008C53FC" w:rsidTr="003078B0">
        <w:trPr>
          <w:trHeight w:val="702"/>
        </w:trPr>
        <w:tc>
          <w:tcPr>
            <w:tcW w:w="611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Другие вопросы в области национальной безопасности и правоохранительной деятельности</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03</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14</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560"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1000,00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1000,00</w:t>
            </w:r>
          </w:p>
        </w:tc>
        <w:tc>
          <w:tcPr>
            <w:tcW w:w="154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1000,00</w:t>
            </w:r>
          </w:p>
        </w:tc>
      </w:tr>
      <w:tr w:rsidR="008C53FC" w:rsidTr="003078B0">
        <w:trPr>
          <w:trHeight w:val="1327"/>
        </w:trPr>
        <w:tc>
          <w:tcPr>
            <w:tcW w:w="611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Муниципальная программа «Профилактика правонарушений в Гостомлянском сельсоветеМедвенского муниципального района Курской области»</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03</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14</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12 0 00 00000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r>
      <w:tr w:rsidR="008C53FC" w:rsidTr="003078B0">
        <w:trPr>
          <w:trHeight w:val="359"/>
        </w:trPr>
        <w:tc>
          <w:tcPr>
            <w:tcW w:w="611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lastRenderedPageBreak/>
              <w:t>Подпрограмма «Обеспечение правопорядка на территории муниципального образования «Гостомлянское сельское поселение»Медвенского муниципального района Курской области»</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03</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14</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12 2 00 00000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r>
      <w:tr w:rsidR="008C53FC" w:rsidTr="003078B0">
        <w:trPr>
          <w:trHeight w:val="359"/>
        </w:trPr>
        <w:tc>
          <w:tcPr>
            <w:tcW w:w="611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Основные мероприятия направленные на обеспечение правопорядка на территории муниципального образования</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03</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14</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12 2 01 00000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r>
      <w:tr w:rsidR="008C53FC" w:rsidTr="003078B0">
        <w:trPr>
          <w:trHeight w:val="359"/>
        </w:trPr>
        <w:tc>
          <w:tcPr>
            <w:tcW w:w="611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Мероприятия направленные на обеспечение правопорядка на территории муниципального образования</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03</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14</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12 2 01 С1435</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r>
      <w:tr w:rsidR="008C53FC" w:rsidTr="003078B0">
        <w:trPr>
          <w:trHeight w:val="359"/>
        </w:trPr>
        <w:tc>
          <w:tcPr>
            <w:tcW w:w="611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Закупка товаров, работ и услуг для обеспечения государственных (муниципальных) нужд</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03</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14</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12 2 01 С1435</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200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r>
      <w:tr w:rsidR="008C53FC" w:rsidTr="003078B0">
        <w:trPr>
          <w:trHeight w:val="314"/>
        </w:trPr>
        <w:tc>
          <w:tcPr>
            <w:tcW w:w="611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Национальная экономика</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04</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560"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613116,00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41000,00</w:t>
            </w:r>
          </w:p>
        </w:tc>
        <w:tc>
          <w:tcPr>
            <w:tcW w:w="154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41000,00</w:t>
            </w:r>
          </w:p>
        </w:tc>
      </w:tr>
      <w:tr w:rsidR="008C53FC" w:rsidTr="003078B0">
        <w:trPr>
          <w:trHeight w:val="359"/>
        </w:trPr>
        <w:tc>
          <w:tcPr>
            <w:tcW w:w="611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Дорожное хозяйство (дорожные фонды)</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09</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231828,00</w:t>
            </w:r>
          </w:p>
        </w:tc>
        <w:tc>
          <w:tcPr>
            <w:tcW w:w="1559"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49"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rPr>
          <w:trHeight w:val="359"/>
        </w:trPr>
        <w:tc>
          <w:tcPr>
            <w:tcW w:w="6117" w:type="dxa"/>
            <w:tcBorders>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 xml:space="preserve">Муниципальная </w:t>
            </w:r>
            <w:hyperlink r:id="rId7" w:history="1">
              <w:r w:rsidRPr="007A47AB">
                <w:rPr>
                  <w:rFonts w:ascii="Arial" w:hAnsi="Arial" w:cs="Arial"/>
                  <w:szCs w:val="24"/>
                </w:rPr>
                <w:t>программа</w:t>
              </w:r>
            </w:hyperlink>
            <w:r w:rsidRPr="007A47AB">
              <w:rPr>
                <w:rFonts w:ascii="Arial" w:hAnsi="Arial" w:cs="Arial"/>
                <w:szCs w:val="24"/>
              </w:rPr>
              <w:t xml:space="preserve"> «Развитие транспортной системы, обеспечение перевозки пассажиров в муниципальном образовании «Гостомлянское сельское поселение» и безопасности дорожного движения»</w:t>
            </w:r>
          </w:p>
        </w:tc>
        <w:tc>
          <w:tcPr>
            <w:tcW w:w="567" w:type="dxa"/>
            <w:tcBorders>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567" w:type="dxa"/>
            <w:tcBorders>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09</w:t>
            </w:r>
          </w:p>
        </w:tc>
        <w:tc>
          <w:tcPr>
            <w:tcW w:w="1843" w:type="dxa"/>
            <w:tcBorders>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11 1 00 00000</w:t>
            </w:r>
          </w:p>
        </w:tc>
        <w:tc>
          <w:tcPr>
            <w:tcW w:w="70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231828,00</w:t>
            </w:r>
          </w:p>
        </w:tc>
        <w:tc>
          <w:tcPr>
            <w:tcW w:w="1559"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49"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rPr>
          <w:trHeight w:val="359"/>
        </w:trPr>
        <w:tc>
          <w:tcPr>
            <w:tcW w:w="6117" w:type="dxa"/>
            <w:tcBorders>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Подпрограмма «Управление муниципальной программой и обеспечение условий реализации» муниципальной программы «Развитие транспортной системы, обеспечение перевозки пассажиров в муниципальном образовании «Гостомлянское сельское поселение» и безопасности дорожного движения»</w:t>
            </w:r>
          </w:p>
        </w:tc>
        <w:tc>
          <w:tcPr>
            <w:tcW w:w="567" w:type="dxa"/>
            <w:tcBorders>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567" w:type="dxa"/>
            <w:tcBorders>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09</w:t>
            </w:r>
          </w:p>
        </w:tc>
        <w:tc>
          <w:tcPr>
            <w:tcW w:w="1843" w:type="dxa"/>
            <w:tcBorders>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11 1 01 00000</w:t>
            </w:r>
          </w:p>
        </w:tc>
        <w:tc>
          <w:tcPr>
            <w:tcW w:w="70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231828,00</w:t>
            </w:r>
          </w:p>
        </w:tc>
        <w:tc>
          <w:tcPr>
            <w:tcW w:w="1559"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49"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rPr>
          <w:trHeight w:val="359"/>
        </w:trPr>
        <w:tc>
          <w:tcPr>
            <w:tcW w:w="6117" w:type="dxa"/>
            <w:tcBorders>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Осуществление переданных полномочий по капитальному ремонту, ремонту и содержанию автомобильных дорог общего пользования местного значения</w:t>
            </w:r>
          </w:p>
        </w:tc>
        <w:tc>
          <w:tcPr>
            <w:tcW w:w="567" w:type="dxa"/>
            <w:tcBorders>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567" w:type="dxa"/>
            <w:tcBorders>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09</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11 1 01 9Д102</w:t>
            </w:r>
          </w:p>
        </w:tc>
        <w:tc>
          <w:tcPr>
            <w:tcW w:w="70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231828,00</w:t>
            </w:r>
          </w:p>
        </w:tc>
        <w:tc>
          <w:tcPr>
            <w:tcW w:w="1559"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49"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rPr>
          <w:trHeight w:val="359"/>
        </w:trPr>
        <w:tc>
          <w:tcPr>
            <w:tcW w:w="6117" w:type="dxa"/>
            <w:tcBorders>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Закупка товаров, работ и услуг для государственных (муниципальных) нужд</w:t>
            </w:r>
          </w:p>
        </w:tc>
        <w:tc>
          <w:tcPr>
            <w:tcW w:w="567" w:type="dxa"/>
            <w:tcBorders>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567" w:type="dxa"/>
            <w:tcBorders>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09</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11 1 01 9Д102</w:t>
            </w:r>
          </w:p>
        </w:tc>
        <w:tc>
          <w:tcPr>
            <w:tcW w:w="70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200</w:t>
            </w:r>
          </w:p>
        </w:tc>
        <w:tc>
          <w:tcPr>
            <w:tcW w:w="1560"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231828,00</w:t>
            </w:r>
          </w:p>
        </w:tc>
        <w:tc>
          <w:tcPr>
            <w:tcW w:w="1559"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49"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rPr>
          <w:trHeight w:val="359"/>
        </w:trPr>
        <w:tc>
          <w:tcPr>
            <w:tcW w:w="611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lastRenderedPageBreak/>
              <w:t>Другие вопросы в области национальной экономики</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04</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12</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560"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381288,00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41000,00</w:t>
            </w:r>
          </w:p>
        </w:tc>
        <w:tc>
          <w:tcPr>
            <w:tcW w:w="154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41000,00</w:t>
            </w:r>
          </w:p>
        </w:tc>
      </w:tr>
      <w:tr w:rsidR="008C53FC" w:rsidTr="003078B0">
        <w:trPr>
          <w:trHeight w:val="359"/>
        </w:trPr>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Муниципальная программа «Энергосбережение и повышение энергетической эффективности муниципального образования "Гостомлянское сельское поселение"Медвенского муниципального района Курской области»</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12</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05 0 00 00000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20000,00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40000,00</w:t>
            </w:r>
          </w:p>
        </w:tc>
        <w:tc>
          <w:tcPr>
            <w:tcW w:w="154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40000,00</w:t>
            </w:r>
          </w:p>
        </w:tc>
      </w:tr>
      <w:tr w:rsidR="008C53FC" w:rsidTr="003078B0">
        <w:trPr>
          <w:trHeight w:val="359"/>
        </w:trPr>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Подпрограмма «Энергосбережение муниципального образования "Гостомлянское сельское поселение"Медвенского муниципального района Курской области» муниципальной программы "Энергосбережение и повышение энергетической эффективности муниципального образования "Гостомлянское сельское поселение"Медвенского муниципального района Курской области»</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12</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05 1 00 00000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20000,00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40000,00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40000,00</w:t>
            </w:r>
          </w:p>
        </w:tc>
      </w:tr>
      <w:tr w:rsidR="008C53FC" w:rsidTr="003078B0">
        <w:trPr>
          <w:trHeight w:val="359"/>
        </w:trPr>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Основные мероприятия «Энергосбережение и повышение энергетической эффективности муниципального образования»</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12</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05 1 01 00000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20000,00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40000,00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40000,00</w:t>
            </w:r>
          </w:p>
        </w:tc>
      </w:tr>
      <w:tr w:rsidR="008C53FC" w:rsidTr="003078B0">
        <w:trPr>
          <w:trHeight w:val="359"/>
        </w:trPr>
        <w:tc>
          <w:tcPr>
            <w:tcW w:w="611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Мероприятия в области энергосбережения</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12</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05 1 01 С1434</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20000,00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40000,00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40000,00</w:t>
            </w:r>
          </w:p>
        </w:tc>
      </w:tr>
      <w:tr w:rsidR="008C53FC" w:rsidTr="003078B0">
        <w:trPr>
          <w:trHeight w:val="359"/>
        </w:trPr>
        <w:tc>
          <w:tcPr>
            <w:tcW w:w="611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Закупка товаров, работ и услуг для обеспечения государственных (муниципальных) нужд</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12</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05 1 01 С1434</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200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20000,00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40000,00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40000,00</w:t>
            </w:r>
          </w:p>
        </w:tc>
      </w:tr>
      <w:tr w:rsidR="008C53FC" w:rsidTr="003078B0">
        <w:trPr>
          <w:trHeight w:val="359"/>
        </w:trPr>
        <w:tc>
          <w:tcPr>
            <w:tcW w:w="6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Муниципальная программа «Обеспечение доступным и комфортным жильем и коммунальными услугами граждан в муниципальном образовании «Гостомлянское сельское поселение »Медвенского муниципального района Курской области</w:t>
            </w:r>
          </w:p>
        </w:tc>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07 0 00 00000</w:t>
            </w:r>
          </w:p>
        </w:tc>
        <w:tc>
          <w:tcPr>
            <w:tcW w:w="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360288,00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rPr>
          <w:trHeight w:val="359"/>
        </w:trPr>
        <w:tc>
          <w:tcPr>
            <w:tcW w:w="611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 xml:space="preserve">Подпрограмма «Обеспечение качественными услугами ЖКХ населения муниципального образования «Гостомлянское сельское поселение»Медвенского муниципального района Курской области муниципальной программы </w:t>
            </w:r>
            <w:r w:rsidRPr="007A47AB">
              <w:rPr>
                <w:rFonts w:ascii="Arial" w:hAnsi="Arial" w:cs="Arial"/>
                <w:szCs w:val="24"/>
              </w:rPr>
              <w:lastRenderedPageBreak/>
              <w:t>«Обеспечение доступным и комфортным жильем и коммунальными услугами граждан в муниципальном образовании «Гостомлянское сельское поселение »Медвенского муниципального района Курской области</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lastRenderedPageBreak/>
              <w:t>04</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12</w:t>
            </w:r>
          </w:p>
        </w:tc>
        <w:tc>
          <w:tcPr>
            <w:tcW w:w="1843"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07 2 00 00000</w:t>
            </w:r>
          </w:p>
        </w:tc>
        <w:tc>
          <w:tcPr>
            <w:tcW w:w="70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360288,00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rPr>
          <w:trHeight w:val="359"/>
        </w:trPr>
        <w:tc>
          <w:tcPr>
            <w:tcW w:w="6117"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lastRenderedPageBreak/>
              <w:t>Основное мероприятие «Создание условий для развития социальной и инженерной инфраструктуры муниципального образования»</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12</w:t>
            </w:r>
          </w:p>
        </w:tc>
        <w:tc>
          <w:tcPr>
            <w:tcW w:w="1843"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07 2 02 00000</w:t>
            </w:r>
          </w:p>
        </w:tc>
        <w:tc>
          <w:tcPr>
            <w:tcW w:w="70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360288,00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rPr>
          <w:trHeight w:val="359"/>
        </w:trPr>
        <w:tc>
          <w:tcPr>
            <w:tcW w:w="6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Мероприятия по внесению в государственный кадастр недвижимости сведений о границах муниципальных образований и границах населенных пунктов</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07 2 02 13600</w:t>
            </w:r>
          </w:p>
        </w:tc>
        <w:tc>
          <w:tcPr>
            <w:tcW w:w="70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252202,00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rPr>
          <w:trHeight w:val="359"/>
        </w:trPr>
        <w:tc>
          <w:tcPr>
            <w:tcW w:w="611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07 2 02 13600</w:t>
            </w:r>
          </w:p>
        </w:tc>
        <w:tc>
          <w:tcPr>
            <w:tcW w:w="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252202,00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rPr>
          <w:trHeight w:val="359"/>
        </w:trPr>
        <w:tc>
          <w:tcPr>
            <w:tcW w:w="6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Мероприятия по внесению в государственный кадастр недвижимости сведений о границах муниципальных образований и границах населенных пунктов</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07 2 02 S3600</w:t>
            </w:r>
          </w:p>
        </w:tc>
        <w:tc>
          <w:tcPr>
            <w:tcW w:w="70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108086,00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rPr>
          <w:trHeight w:val="359"/>
        </w:trPr>
        <w:tc>
          <w:tcPr>
            <w:tcW w:w="611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07 2 02 S3600</w:t>
            </w:r>
          </w:p>
        </w:tc>
        <w:tc>
          <w:tcPr>
            <w:tcW w:w="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108086,00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rPr>
          <w:trHeight w:val="359"/>
        </w:trPr>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Муниципальная программа "Развитие малого и среднего предпринимательства на территории муниципального образования "Гостомлянское сельское поселение"Медвенского муниципального района Курской области</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12</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15 0 00 00000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4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r>
      <w:tr w:rsidR="008C53FC" w:rsidTr="003078B0">
        <w:trPr>
          <w:trHeight w:val="359"/>
        </w:trPr>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Подпрограмма "Содействие развитию малого и среднего предпринимательства" муниципальной программы "Развитие малого и среднего предпринимательства на территории муниципального образования "Гостомлянское сельское поселение"Медвенского муниципального района Курской области</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12</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15 1  00 00000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r>
      <w:tr w:rsidR="008C53FC" w:rsidTr="003078B0">
        <w:trPr>
          <w:trHeight w:val="359"/>
        </w:trPr>
        <w:tc>
          <w:tcPr>
            <w:tcW w:w="611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 xml:space="preserve">Основное мероприятие «Развитие малого и </w:t>
            </w:r>
            <w:r w:rsidRPr="007A47AB">
              <w:rPr>
                <w:rFonts w:ascii="Arial" w:hAnsi="Arial" w:cs="Arial"/>
                <w:szCs w:val="24"/>
              </w:rPr>
              <w:lastRenderedPageBreak/>
              <w:t>среднего предпринимательства»</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lastRenderedPageBreak/>
              <w:t>04</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12</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15 1 01 00000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r>
      <w:tr w:rsidR="008C53FC" w:rsidTr="003078B0">
        <w:trPr>
          <w:trHeight w:val="359"/>
        </w:trPr>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lastRenderedPageBreak/>
              <w:t>Обеспечение условий для развития малого и среднего предпринимательства на территории муниципального образования</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12</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15 1 01 С1405</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r>
      <w:tr w:rsidR="008C53FC" w:rsidTr="003078B0">
        <w:trPr>
          <w:trHeight w:val="359"/>
        </w:trPr>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Закупка товаров, работ и услуг для обеспечения государственных (муниципальных) нужд</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12</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15 1 01 С1405</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200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b/>
                <w:szCs w:val="24"/>
              </w:rPr>
              <w:t>Жилищно-коммунальное хозяйство</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05</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749222,40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626899,00</w:t>
            </w:r>
          </w:p>
        </w:tc>
        <w:tc>
          <w:tcPr>
            <w:tcW w:w="154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631698,00</w:t>
            </w:r>
          </w:p>
        </w:tc>
      </w:tr>
      <w:tr w:rsidR="008C53FC" w:rsidTr="003078B0">
        <w:trPr>
          <w:trHeight w:val="298"/>
        </w:trPr>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b/>
                <w:szCs w:val="24"/>
              </w:rPr>
              <w:t>Благоустройство</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05</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03</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749222,40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626899,00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631698,00</w:t>
            </w:r>
          </w:p>
        </w:tc>
      </w:tr>
      <w:tr w:rsidR="008C53FC" w:rsidTr="003078B0">
        <w:trPr>
          <w:trHeight w:val="298"/>
        </w:trPr>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Муниципальная программа «Обеспечение доступным и комфортным жильем и коммунальными услугами граждан в муниципальном образовании «Гостомлянское сельское поселение »Медвенского муниципального района Курской области</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05</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03</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07 0 00 0000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749222,40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626899,00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631698,00</w:t>
            </w:r>
          </w:p>
        </w:tc>
      </w:tr>
      <w:tr w:rsidR="008C53FC" w:rsidTr="003078B0">
        <w:trPr>
          <w:trHeight w:val="298"/>
        </w:trPr>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Подпрограмма «Обеспечение качественными услугами ЖКХ населения муниципального образования «Гостомлянское сельское поселение»Медвенского муниципального района Курской области муниципальной программы «Обеспечение доступным и комфортным жильем и коммунальными услугами граждан в муниципальном образовании «Гостомлянское сельское поселение »Медвенского муниципального района Курской области</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05</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03</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07 3 00 0000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749222,40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626899,00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631698,00</w:t>
            </w:r>
          </w:p>
        </w:tc>
      </w:tr>
      <w:tr w:rsidR="008C53FC" w:rsidTr="003078B0">
        <w:trPr>
          <w:trHeight w:val="298"/>
        </w:trPr>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Основные мероприятия «Мероприятия по благоустройству территории муниципального образования»</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05</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03</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07 3 01 00000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749222,40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626899,00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631698,00</w:t>
            </w:r>
          </w:p>
        </w:tc>
      </w:tr>
      <w:tr w:rsidR="008C53FC" w:rsidTr="003078B0">
        <w:trPr>
          <w:trHeight w:val="298"/>
        </w:trPr>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Мероприятия по благоустройству</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05</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03</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07 3 01 С1433</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749222,40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626899,00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631698,00</w:t>
            </w:r>
          </w:p>
        </w:tc>
      </w:tr>
      <w:tr w:rsidR="008C53FC" w:rsidTr="003078B0">
        <w:trPr>
          <w:trHeight w:val="298"/>
        </w:trPr>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Закупка товаров, работ и услуг для обеспечения государственных (муниципальных) нужд</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05</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03</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07 3 01 С1433</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200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749222,40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626899,00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631698,00</w:t>
            </w:r>
          </w:p>
        </w:tc>
      </w:tr>
      <w:tr w:rsidR="008C53FC" w:rsidTr="003078B0">
        <w:trPr>
          <w:trHeight w:val="298"/>
        </w:trPr>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b/>
                <w:szCs w:val="24"/>
              </w:rPr>
              <w:t>Образование</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07</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00</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1000,00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1000,00</w:t>
            </w:r>
          </w:p>
        </w:tc>
        <w:tc>
          <w:tcPr>
            <w:tcW w:w="154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1000,00</w:t>
            </w:r>
          </w:p>
        </w:tc>
      </w:tr>
      <w:tr w:rsidR="008C53FC" w:rsidTr="003078B0">
        <w:trPr>
          <w:trHeight w:val="298"/>
        </w:trPr>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b/>
                <w:szCs w:val="24"/>
              </w:rPr>
              <w:t>Молодежная  политика  и  оздоровление  детей</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07</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07</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1000,00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1000,00</w:t>
            </w:r>
          </w:p>
        </w:tc>
        <w:tc>
          <w:tcPr>
            <w:tcW w:w="154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1000,00</w:t>
            </w:r>
          </w:p>
        </w:tc>
      </w:tr>
      <w:tr w:rsidR="008C53FC" w:rsidTr="003078B0">
        <w:trPr>
          <w:trHeight w:val="298"/>
        </w:trPr>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lastRenderedPageBreak/>
              <w:t>Муниципальная программа  «Повышение эффективности работы с молодежью, организация отдыха и оздоровления детей, молодежи, развитие физической культуры и спорта  Гостомлянского сельсоветаМедвенского муниципального района Курской области»</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07</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07</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08 0 00 00000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4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r>
      <w:tr w:rsidR="008C53FC" w:rsidTr="003078B0">
        <w:trPr>
          <w:trHeight w:val="298"/>
        </w:trPr>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Подпрограмма «Повышение эффективности реализации молодежной политики» муниципальной программы «Повышение эффективности работы с молодежью, организация отдыха и оздоровления детей, молодежи, развитие физической культуры и спорта Гостомлянского сельсоветаМедвенского муниципального района Курской области».</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07</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07</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08 1 00 00000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4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r>
      <w:tr w:rsidR="008C53FC" w:rsidTr="003078B0">
        <w:trPr>
          <w:trHeight w:val="298"/>
        </w:trPr>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Основные мероприятие «Создание условий для вовлечения молодежи в активную общественную работу»</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07</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07</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08 1 01 00000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4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r>
      <w:tr w:rsidR="008C53FC" w:rsidTr="003078B0">
        <w:trPr>
          <w:trHeight w:val="298"/>
        </w:trPr>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Реализация мероприятий в сфере молодежной политики</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07</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07</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08 1 01 С1414</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4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r>
      <w:tr w:rsidR="008C53FC" w:rsidTr="003078B0">
        <w:trPr>
          <w:trHeight w:val="298"/>
        </w:trPr>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Закупка товаров, работ и услуг для обеспечения государственных (муниципальных) нужд</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07</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07</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08 1 01 С1414</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200</w:t>
            </w:r>
          </w:p>
        </w:tc>
        <w:tc>
          <w:tcPr>
            <w:tcW w:w="1560"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4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r>
      <w:tr w:rsidR="008C53FC" w:rsidTr="003078B0">
        <w:trPr>
          <w:trHeight w:val="298"/>
        </w:trPr>
        <w:tc>
          <w:tcPr>
            <w:tcW w:w="61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b/>
                <w:szCs w:val="24"/>
              </w:rPr>
              <w:t>Культура, кинематография</w:t>
            </w:r>
          </w:p>
        </w:tc>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08</w:t>
            </w:r>
          </w:p>
        </w:tc>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576685,00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4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rPr>
          <w:trHeight w:val="298"/>
        </w:trPr>
        <w:tc>
          <w:tcPr>
            <w:tcW w:w="6117" w:type="dxa"/>
            <w:tcBorders>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b/>
                <w:szCs w:val="24"/>
              </w:rPr>
              <w:t>Культура</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08</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01</w:t>
            </w:r>
          </w:p>
        </w:tc>
        <w:tc>
          <w:tcPr>
            <w:tcW w:w="18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576685,00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4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rPr>
          <w:trHeight w:val="298"/>
        </w:trPr>
        <w:tc>
          <w:tcPr>
            <w:tcW w:w="6117" w:type="dxa"/>
            <w:tcBorders>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Муниципальная  программа «Развитие культуры Гостомлянского сельсоветаМедвенского муниципального района Курской области »</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08</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18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01 0 00 00000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576685,00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4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rPr>
          <w:trHeight w:val="298"/>
        </w:trPr>
        <w:tc>
          <w:tcPr>
            <w:tcW w:w="6117" w:type="dxa"/>
            <w:tcBorders>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Подпрограмма «Искусство» муниципальной программы «Развитие культуры Гостомлянского сельсоветаМедвенского муниципального района "</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08</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18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01 1 00 00000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576685,00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4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rPr>
          <w:trHeight w:val="298"/>
        </w:trPr>
        <w:tc>
          <w:tcPr>
            <w:tcW w:w="611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Основные мероприятие «Повышение качества услуг, предоставляемых сельскими учреждениями культуры в Гостомлянском сельсовета</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08</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18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01 1 01 00000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576685,00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4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rPr>
          <w:trHeight w:val="298"/>
        </w:trPr>
        <w:tc>
          <w:tcPr>
            <w:tcW w:w="6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 xml:space="preserve">Расходы бюджета поселения на предоставление субсидии на заработную плату и начисления на </w:t>
            </w:r>
            <w:r w:rsidRPr="007A47AB">
              <w:rPr>
                <w:rFonts w:ascii="Arial" w:hAnsi="Arial" w:cs="Arial"/>
                <w:szCs w:val="24"/>
              </w:rPr>
              <w:lastRenderedPageBreak/>
              <w:t>выплаты по оплате труда работников учреждений культуры муниципального района</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lastRenderedPageBreak/>
              <w:t>08</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01 1 01 К2810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576685,00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4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rPr>
          <w:trHeight w:val="298"/>
        </w:trPr>
        <w:tc>
          <w:tcPr>
            <w:tcW w:w="6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lastRenderedPageBreak/>
              <w:t>Прочие субсидии</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08</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01 1 01 К2810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576685,00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4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b/>
                <w:szCs w:val="24"/>
              </w:rPr>
              <w:t>Социальная политика</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10</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195090,00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334440,00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346435,00</w:t>
            </w: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b/>
                <w:szCs w:val="24"/>
              </w:rPr>
              <w:t>Пенсионное обеспечение</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10</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01</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195090,00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334440,00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346435,00</w:t>
            </w: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Муниципальная программа «Социальная поддержка граждан Гостомлянкого сельсоветаМедвенского муниципального района Курской области</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10</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02 0 00 00000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195090,00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334440,00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346435,00</w:t>
            </w: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Подпрограмма «Развитие мер социальной поддержки отдельных категорий граждан» муниципальной программы «Социальная поддержка граждан Гостомлянского сельсоветаМедвенского муниципального района Курской области</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10</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02 2 00 00000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195090,00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334440,00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346435,00</w:t>
            </w: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hyperlink r:id="rId8" w:history="1">
              <w:r w:rsidRPr="007A47AB">
                <w:rPr>
                  <w:rStyle w:val="ae"/>
                  <w:rFonts w:ascii="Arial" w:hAnsi="Arial" w:cs="Arial"/>
                  <w:sz w:val="24"/>
                  <w:szCs w:val="24"/>
                </w:rPr>
                <w:t>Основное</w:t>
              </w:r>
            </w:hyperlink>
            <w:r w:rsidRPr="007A47AB">
              <w:rPr>
                <w:rFonts w:ascii="Arial" w:hAnsi="Arial" w:cs="Arial"/>
                <w:szCs w:val="24"/>
              </w:rPr>
              <w:t xml:space="preserve"> мероприятие «Развитие мер социальной поддержки отдельных категорий граждан»</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10</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02 2 01 00000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195090,00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334440,00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346435,00</w:t>
            </w: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Выплата пенсий за выслугу лет и доплат к пенсиям муниципальных служащих</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10</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02 2 01 С1445</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195090,00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334440,00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346435,00</w:t>
            </w:r>
          </w:p>
        </w:tc>
      </w:tr>
      <w:tr w:rsidR="008C53FC" w:rsidTr="003078B0">
        <w:tc>
          <w:tcPr>
            <w:tcW w:w="6117"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Социальное обеспечение и иные выплаты населению</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10</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02 2 01 С1445</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300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195090,00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334440,00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346435,00</w:t>
            </w:r>
          </w:p>
        </w:tc>
      </w:tr>
      <w:tr w:rsidR="008C53FC" w:rsidTr="003078B0">
        <w:tc>
          <w:tcPr>
            <w:tcW w:w="611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Физическая культура и спорт</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11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5000,00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5000,00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5000,00</w:t>
            </w:r>
          </w:p>
        </w:tc>
      </w:tr>
      <w:tr w:rsidR="008C53FC" w:rsidTr="003078B0">
        <w:tc>
          <w:tcPr>
            <w:tcW w:w="611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Физическая культура</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11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01</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5000,00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5000,00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5000,00</w:t>
            </w:r>
          </w:p>
        </w:tc>
      </w:tr>
      <w:tr w:rsidR="008C53FC" w:rsidTr="003078B0">
        <w:tc>
          <w:tcPr>
            <w:tcW w:w="611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Муниципальная программа «Повышение эффективности работы с молодежью, организация отдыха и оздоровления детей, молодежи, развитие физической культуры и спорта Гостомляского сельсовета »</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08 0 00 0000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r>
      <w:tr w:rsidR="008C53FC" w:rsidTr="003078B0">
        <w:tc>
          <w:tcPr>
            <w:tcW w:w="611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 xml:space="preserve">Подпрограмма «Реализация муниципальной политики в сфере физической культуры и спорта» муниципальной программы «Повышение эффективности работы с молодежью, организация отдыха и оздоровления детей, молодежи, развитие </w:t>
            </w:r>
            <w:r w:rsidRPr="007A47AB">
              <w:rPr>
                <w:rFonts w:ascii="Arial" w:hAnsi="Arial" w:cs="Arial"/>
                <w:szCs w:val="24"/>
              </w:rPr>
              <w:lastRenderedPageBreak/>
              <w:t>физической культуры и спорта Гостомлянского сельсовета »</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lastRenderedPageBreak/>
              <w:t>11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08 3 00 0000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r>
      <w:tr w:rsidR="008C53FC" w:rsidTr="003078B0">
        <w:trPr>
          <w:trHeight w:val="1204"/>
        </w:trPr>
        <w:tc>
          <w:tcPr>
            <w:tcW w:w="611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lastRenderedPageBreak/>
              <w:t>Основные мероприятия «Повышение эффективности работы с молодежью, организация отдыха и оздоровления детей, молодежи, развитие физической культуры и спорта»</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08 3 01 00000</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r>
      <w:tr w:rsidR="008C53FC" w:rsidTr="003078B0">
        <w:tc>
          <w:tcPr>
            <w:tcW w:w="611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Создание условий, обеспечивающих повышение мотивации жителей муниципального образования к регулярным занятиям физической культуры и спортом и ведение здорового образа жизни</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08 3 01 С1406</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r>
      <w:tr w:rsidR="008C53FC" w:rsidTr="003078B0">
        <w:tc>
          <w:tcPr>
            <w:tcW w:w="611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Закупка товаров, работ и услуг для обеспечения государственных (муниципальных) нужд</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11</w:t>
            </w:r>
          </w:p>
        </w:tc>
        <w:tc>
          <w:tcPr>
            <w:tcW w:w="56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1843"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08 3 01 С1406</w:t>
            </w:r>
          </w:p>
        </w:tc>
        <w:tc>
          <w:tcPr>
            <w:tcW w:w="708"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200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r>
      <w:tr w:rsidR="008C53FC" w:rsidTr="003078B0">
        <w:tc>
          <w:tcPr>
            <w:tcW w:w="6117" w:type="dxa"/>
            <w:tcBorders>
              <w:top w:val="single" w:sz="4" w:space="0" w:color="000000"/>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Условно утвержденные расходы</w:t>
            </w:r>
          </w:p>
        </w:tc>
        <w:tc>
          <w:tcPr>
            <w:tcW w:w="567" w:type="dxa"/>
            <w:tcBorders>
              <w:top w:val="single" w:sz="4" w:space="0" w:color="000000"/>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843" w:type="dxa"/>
            <w:tcBorders>
              <w:top w:val="single" w:sz="4" w:space="0" w:color="000000"/>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708" w:type="dxa"/>
            <w:tcBorders>
              <w:top w:val="single" w:sz="4" w:space="0" w:color="000000"/>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98044,05</w:t>
            </w:r>
          </w:p>
        </w:tc>
        <w:tc>
          <w:tcPr>
            <w:tcW w:w="1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196927,80</w:t>
            </w:r>
          </w:p>
        </w:tc>
      </w:tr>
    </w:tbl>
    <w:p w:rsidR="008C53FC" w:rsidRDefault="008C53FC" w:rsidP="008C53FC">
      <w:pPr>
        <w:rPr>
          <w:sz w:val="20"/>
        </w:rPr>
      </w:pPr>
    </w:p>
    <w:p w:rsidR="008C53FC" w:rsidRDefault="008C53FC" w:rsidP="008C53FC">
      <w:pPr>
        <w:rPr>
          <w:sz w:val="20"/>
        </w:rPr>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Pr="007A47AB" w:rsidRDefault="008C53FC" w:rsidP="008C53FC">
      <w:pPr>
        <w:ind w:firstLine="4830"/>
        <w:jc w:val="right"/>
        <w:rPr>
          <w:rFonts w:ascii="Arial" w:hAnsi="Arial" w:cs="Arial"/>
          <w:szCs w:val="24"/>
        </w:rPr>
      </w:pPr>
      <w:r w:rsidRPr="007A47AB">
        <w:rPr>
          <w:rFonts w:ascii="Arial" w:hAnsi="Arial" w:cs="Arial"/>
          <w:szCs w:val="24"/>
        </w:rPr>
        <w:t>Приложение №4</w:t>
      </w:r>
    </w:p>
    <w:p w:rsidR="008C53FC" w:rsidRPr="0013749E" w:rsidRDefault="008C53FC" w:rsidP="008C53FC">
      <w:pPr>
        <w:ind w:firstLine="4830"/>
        <w:jc w:val="right"/>
        <w:rPr>
          <w:rFonts w:ascii="Arial" w:hAnsi="Arial" w:cs="Arial"/>
          <w:szCs w:val="24"/>
        </w:rPr>
      </w:pPr>
      <w:r w:rsidRPr="0013749E">
        <w:rPr>
          <w:rFonts w:ascii="Arial" w:hAnsi="Arial" w:cs="Arial"/>
          <w:szCs w:val="24"/>
        </w:rPr>
        <w:t>к   решению Собрания депутатов</w:t>
      </w:r>
    </w:p>
    <w:p w:rsidR="008C53FC" w:rsidRPr="0013749E" w:rsidRDefault="008C53FC" w:rsidP="008C53FC">
      <w:pPr>
        <w:ind w:firstLine="4830"/>
        <w:jc w:val="right"/>
        <w:rPr>
          <w:rFonts w:ascii="Arial" w:hAnsi="Arial" w:cs="Arial"/>
          <w:szCs w:val="24"/>
        </w:rPr>
      </w:pPr>
      <w:r w:rsidRPr="0013749E">
        <w:rPr>
          <w:rFonts w:ascii="Arial" w:hAnsi="Arial" w:cs="Arial"/>
          <w:szCs w:val="24"/>
        </w:rPr>
        <w:t>Гостомлянского сельсовета</w:t>
      </w:r>
    </w:p>
    <w:p w:rsidR="008C53FC" w:rsidRPr="0013749E" w:rsidRDefault="008C53FC" w:rsidP="008C53FC">
      <w:pPr>
        <w:ind w:firstLine="4830"/>
        <w:jc w:val="right"/>
        <w:rPr>
          <w:rFonts w:ascii="Arial" w:hAnsi="Arial" w:cs="Arial"/>
          <w:szCs w:val="24"/>
        </w:rPr>
      </w:pPr>
      <w:r w:rsidRPr="0013749E">
        <w:rPr>
          <w:rFonts w:ascii="Arial" w:hAnsi="Arial" w:cs="Arial"/>
          <w:szCs w:val="24"/>
        </w:rPr>
        <w:t>Медвенского района Курской области</w:t>
      </w:r>
    </w:p>
    <w:p w:rsidR="008C53FC" w:rsidRDefault="008C53FC" w:rsidP="008C53FC">
      <w:pPr>
        <w:ind w:firstLine="4830"/>
        <w:jc w:val="right"/>
      </w:pPr>
      <w:r w:rsidRPr="0013749E">
        <w:rPr>
          <w:rFonts w:ascii="Arial" w:hAnsi="Arial" w:cs="Arial"/>
          <w:szCs w:val="24"/>
        </w:rPr>
        <w:t xml:space="preserve"> от 16.12.2025 г.№5/20</w:t>
      </w:r>
    </w:p>
    <w:p w:rsidR="008C53FC" w:rsidRDefault="008C53FC" w:rsidP="008C53FC"/>
    <w:p w:rsidR="008C53FC" w:rsidRPr="007A47AB" w:rsidRDefault="008C53FC" w:rsidP="008C53FC">
      <w:pPr>
        <w:jc w:val="center"/>
        <w:rPr>
          <w:rFonts w:ascii="Arial" w:hAnsi="Arial" w:cs="Arial"/>
          <w:sz w:val="28"/>
          <w:szCs w:val="28"/>
        </w:rPr>
      </w:pPr>
      <w:r w:rsidRPr="007A47AB">
        <w:rPr>
          <w:rFonts w:ascii="Arial" w:hAnsi="Arial" w:cs="Arial"/>
          <w:b/>
          <w:sz w:val="28"/>
          <w:szCs w:val="28"/>
        </w:rPr>
        <w:lastRenderedPageBreak/>
        <w:t>Ведомственная структура расходов бюджет муниципального образования «Гостомлянское сельское поселение» Медвенского муниципального района Курской области на 2026 год и плановый период на 2027 и 2028 годы</w:t>
      </w:r>
    </w:p>
    <w:p w:rsidR="008C53FC" w:rsidRDefault="008C53FC" w:rsidP="008C53FC">
      <w:pPr>
        <w:jc w:val="center"/>
        <w:rPr>
          <w:b/>
        </w:rPr>
      </w:pPr>
    </w:p>
    <w:tbl>
      <w:tblPr>
        <w:tblW w:w="0" w:type="auto"/>
        <w:tblInd w:w="-55" w:type="dxa"/>
        <w:tblLayout w:type="fixed"/>
        <w:tblLook w:val="04A0" w:firstRow="1" w:lastRow="0" w:firstColumn="1" w:lastColumn="0" w:noHBand="0" w:noVBand="1"/>
      </w:tblPr>
      <w:tblGrid>
        <w:gridCol w:w="5550"/>
        <w:gridCol w:w="850"/>
        <w:gridCol w:w="524"/>
        <w:gridCol w:w="497"/>
        <w:gridCol w:w="1956"/>
        <w:gridCol w:w="709"/>
        <w:gridCol w:w="1559"/>
        <w:gridCol w:w="1559"/>
        <w:gridCol w:w="1554"/>
      </w:tblGrid>
      <w:tr w:rsidR="008C53FC" w:rsidTr="003078B0">
        <w:trPr>
          <w:trHeight w:val="480"/>
        </w:trPr>
        <w:tc>
          <w:tcPr>
            <w:tcW w:w="555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Наименование показателя</w:t>
            </w:r>
          </w:p>
        </w:tc>
        <w:tc>
          <w:tcPr>
            <w:tcW w:w="85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ГРБС</w:t>
            </w:r>
          </w:p>
        </w:tc>
        <w:tc>
          <w:tcPr>
            <w:tcW w:w="52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Р</w:t>
            </w:r>
          </w:p>
        </w:tc>
        <w:tc>
          <w:tcPr>
            <w:tcW w:w="49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ПР</w:t>
            </w:r>
          </w:p>
        </w:tc>
        <w:tc>
          <w:tcPr>
            <w:tcW w:w="195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ЦСР</w:t>
            </w:r>
          </w:p>
        </w:tc>
        <w:tc>
          <w:tcPr>
            <w:tcW w:w="709"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ВР</w:t>
            </w:r>
          </w:p>
        </w:tc>
        <w:tc>
          <w:tcPr>
            <w:tcW w:w="4672" w:type="dxa"/>
            <w:gridSpan w:val="3"/>
            <w:tcBorders>
              <w:top w:val="single" w:sz="6" w:space="0" w:color="000000"/>
              <w:left w:val="single" w:sz="6" w:space="0" w:color="000000"/>
              <w:bottom w:val="single" w:sz="6" w:space="0" w:color="000000"/>
              <w:right w:val="single" w:sz="6"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 xml:space="preserve">Сумма, рублей на </w:t>
            </w:r>
          </w:p>
        </w:tc>
      </w:tr>
      <w:tr w:rsidR="008C53FC" w:rsidTr="003078B0">
        <w:trPr>
          <w:trHeight w:val="420"/>
        </w:trPr>
        <w:tc>
          <w:tcPr>
            <w:tcW w:w="555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85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52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49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95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709"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2026 год</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2027 год</w:t>
            </w:r>
          </w:p>
        </w:tc>
        <w:tc>
          <w:tcPr>
            <w:tcW w:w="15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2028 год</w:t>
            </w:r>
          </w:p>
        </w:tc>
      </w:tr>
      <w:tr w:rsidR="008C53FC" w:rsidTr="003078B0">
        <w:tc>
          <w:tcPr>
            <w:tcW w:w="5550" w:type="dxa"/>
            <w:tcBorders>
              <w:top w:val="single" w:sz="6" w:space="0" w:color="000000"/>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1</w:t>
            </w:r>
          </w:p>
        </w:tc>
        <w:tc>
          <w:tcPr>
            <w:tcW w:w="850" w:type="dxa"/>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2</w:t>
            </w:r>
          </w:p>
        </w:tc>
        <w:tc>
          <w:tcPr>
            <w:tcW w:w="524" w:type="dxa"/>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3</w:t>
            </w:r>
          </w:p>
        </w:tc>
        <w:tc>
          <w:tcPr>
            <w:tcW w:w="497" w:type="dxa"/>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4</w:t>
            </w:r>
          </w:p>
        </w:tc>
        <w:tc>
          <w:tcPr>
            <w:tcW w:w="1956" w:type="dxa"/>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5</w:t>
            </w:r>
          </w:p>
        </w:tc>
        <w:tc>
          <w:tcPr>
            <w:tcW w:w="709" w:type="dxa"/>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6</w:t>
            </w:r>
          </w:p>
        </w:tc>
        <w:tc>
          <w:tcPr>
            <w:tcW w:w="1559" w:type="dxa"/>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7</w:t>
            </w:r>
          </w:p>
        </w:tc>
        <w:tc>
          <w:tcPr>
            <w:tcW w:w="1559"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8</w:t>
            </w:r>
          </w:p>
        </w:tc>
        <w:tc>
          <w:tcPr>
            <w:tcW w:w="1554" w:type="dxa"/>
            <w:tcBorders>
              <w:top w:val="single" w:sz="6" w:space="0" w:color="000000"/>
              <w:left w:val="single" w:sz="4" w:space="0" w:color="000000"/>
              <w:bottom w:val="single" w:sz="4" w:space="0" w:color="000000"/>
              <w:right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9</w:t>
            </w:r>
          </w:p>
        </w:tc>
      </w:tr>
      <w:tr w:rsidR="008C53FC" w:rsidTr="003078B0">
        <w:tc>
          <w:tcPr>
            <w:tcW w:w="55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Администрация Гостомлянского сельсовета Медвенского муниципального района</w:t>
            </w:r>
          </w:p>
        </w:tc>
        <w:tc>
          <w:tcPr>
            <w:tcW w:w="850" w:type="dxa"/>
            <w:tcBorders>
              <w:top w:val="single" w:sz="6" w:space="0" w:color="000000"/>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top w:val="single" w:sz="6" w:space="0" w:color="000000"/>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p>
        </w:tc>
        <w:tc>
          <w:tcPr>
            <w:tcW w:w="497" w:type="dxa"/>
            <w:tcBorders>
              <w:top w:val="single" w:sz="6" w:space="0" w:color="000000"/>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p>
        </w:tc>
        <w:tc>
          <w:tcPr>
            <w:tcW w:w="1956" w:type="dxa"/>
            <w:tcBorders>
              <w:top w:val="single" w:sz="6" w:space="0" w:color="000000"/>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p>
        </w:tc>
        <w:tc>
          <w:tcPr>
            <w:tcW w:w="709" w:type="dxa"/>
            <w:tcBorders>
              <w:top w:val="single" w:sz="6" w:space="0" w:color="000000"/>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p>
        </w:tc>
        <w:tc>
          <w:tcPr>
            <w:tcW w:w="1559" w:type="dxa"/>
            <w:tcBorders>
              <w:top w:val="single" w:sz="6" w:space="0" w:color="000000"/>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p>
        </w:tc>
        <w:tc>
          <w:tcPr>
            <w:tcW w:w="1559" w:type="dxa"/>
            <w:tcBorders>
              <w:top w:val="single" w:sz="6" w:space="0" w:color="000000"/>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p>
        </w:tc>
        <w:tc>
          <w:tcPr>
            <w:tcW w:w="1554" w:type="dxa"/>
            <w:tcBorders>
              <w:top w:val="single" w:sz="6" w:space="0" w:color="000000"/>
              <w:left w:val="single" w:sz="4" w:space="0" w:color="000000"/>
              <w:bottom w:val="single" w:sz="4" w:space="0" w:color="000000"/>
              <w:right w:val="single" w:sz="4" w:space="0" w:color="000000"/>
            </w:tcBorders>
            <w:shd w:val="clear" w:color="auto" w:fill="auto"/>
          </w:tcPr>
          <w:p w:rsidR="008C53FC" w:rsidRPr="007A47AB" w:rsidRDefault="008C53FC" w:rsidP="003078B0">
            <w:pPr>
              <w:pStyle w:val="aff0"/>
              <w:rPr>
                <w:rFonts w:ascii="Arial" w:hAnsi="Arial" w:cs="Arial"/>
                <w:szCs w:val="24"/>
              </w:rPr>
            </w:pP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b/>
                <w:szCs w:val="24"/>
              </w:rPr>
              <w:t>Всего</w:t>
            </w:r>
          </w:p>
        </w:tc>
        <w:tc>
          <w:tcPr>
            <w:tcW w:w="850"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4775320,00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4170905,00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4255727,00</w:t>
            </w: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b/>
                <w:szCs w:val="24"/>
              </w:rPr>
              <w:t>Общегосударственные вопросы</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01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2395241,60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2896823,00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2896823,00</w:t>
            </w: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b/>
                <w:szCs w:val="24"/>
              </w:rPr>
              <w:t>Функционирование высшего должностного лица субъекта Российской Федерации и муниципального образования</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01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02</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620265,00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864682,00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864682,00</w:t>
            </w: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Обеспечение функционирования высшего должностного лица муниципального образования</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02</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71 0 00 00000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620265,00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864682,00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864682,00</w:t>
            </w: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Глава муниципального образования</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02</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71 1 00 00000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620265,00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864682,00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864682,00</w:t>
            </w: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Обеспечение деятельности и выполнение функций органов местного самоуправления</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02</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71 1 00 С1402</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620265,00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864682,00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864682,00</w:t>
            </w: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02</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71 1 00 С1402</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100</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620265,00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864682,00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864682,00</w:t>
            </w: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b/>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01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04</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1125150,00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1706368,00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1706368,00</w:t>
            </w: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lastRenderedPageBreak/>
              <w:t>Муниципальная программа "Развитие муниципальной службы в Гостомлянском сельсовете Медвенского муниципального района Курской области"</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09 0 00 00000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28000,00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28000,00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28000,00</w:t>
            </w: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Подпрограмма "Реализация мероприятий, направленных на развитие муниципальной службы" муниципальной программы "Развитие муниципальной службы в Гостомлянском сельсоветеМедвенского муниципального района Курской области"</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09 1 00 00000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28000,00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28000,00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28000,00</w:t>
            </w:r>
          </w:p>
        </w:tc>
      </w:tr>
      <w:tr w:rsidR="008C53FC" w:rsidTr="003078B0">
        <w:tc>
          <w:tcPr>
            <w:tcW w:w="5550"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Основные мероприятия, направленные на развитие муниципальной службы</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09 1 01 00000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28000,00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28000,00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28000,00</w:t>
            </w: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Мероприятия, направленные на развитие муниципальной службы</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09 1 01 С1437</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28000,00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28000,00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28000,00</w:t>
            </w: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Закупка товаров, работ и услуг для обеспечения государственных (муниципальных) нужд</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09 1 01 С1437</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200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28000,00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28000,00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28000,00</w:t>
            </w: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Обеспечение функционирования местных администраций</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73 0 00 00000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1097150,00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1678368,00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1678368,00</w:t>
            </w: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Обеспечение деятельности администрации местного самоуправления</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73 1 00 00000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1097150,00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1678368,00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1678368,00</w:t>
            </w: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Обеспечение деятельности и выполнение функций органов местного самоуправления</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73 1 00 С1402</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1097150,00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1678368,00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1678368,00</w:t>
            </w:r>
          </w:p>
        </w:tc>
      </w:tr>
      <w:tr w:rsidR="008C53FC" w:rsidTr="003078B0">
        <w:trPr>
          <w:trHeight w:val="873"/>
        </w:trPr>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73 1 00 С1402</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100</w:t>
            </w: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740365,00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1176265,00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1176265,00</w:t>
            </w: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Закупка товаров, работ и услуг для обеспечения государственных (муниципальных) нужд</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73 1 00 С1402</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200</w:t>
            </w: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356785,00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502103,00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502103,00</w:t>
            </w: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b/>
                <w:szCs w:val="24"/>
              </w:rPr>
              <w:t xml:space="preserve">Обеспечение деятельности финансовых, </w:t>
            </w:r>
            <w:r w:rsidRPr="007A47AB">
              <w:rPr>
                <w:rFonts w:ascii="Arial" w:hAnsi="Arial" w:cs="Arial"/>
                <w:b/>
                <w:szCs w:val="24"/>
              </w:rPr>
              <w:lastRenderedPageBreak/>
              <w:t>налоговых и таможенных органов и органов финансового (финансово-бюджетного) надзора</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lastRenderedPageBreak/>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01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06</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160196,90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5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c>
          <w:tcPr>
            <w:tcW w:w="5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lastRenderedPageBreak/>
              <w:t>Обеспечение функционирования местных администраций</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06</w:t>
            </w:r>
          </w:p>
        </w:tc>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73 0 00 00000</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148866,90</w:t>
            </w:r>
          </w:p>
        </w:tc>
        <w:tc>
          <w:tcPr>
            <w:tcW w:w="1559"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54"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c>
          <w:tcPr>
            <w:tcW w:w="555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Обеспечение деятельности администрации местного самоуправления</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49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06</w:t>
            </w:r>
          </w:p>
        </w:tc>
        <w:tc>
          <w:tcPr>
            <w:tcW w:w="195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73 1 00 00000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148866,90</w:t>
            </w:r>
          </w:p>
        </w:tc>
        <w:tc>
          <w:tcPr>
            <w:tcW w:w="1559"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54"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c>
          <w:tcPr>
            <w:tcW w:w="5550" w:type="dxa"/>
            <w:tcBorders>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Осуществление переданных полномочий по осуществлению деятельности выполнения функций органов местного самоуправления</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497" w:type="dxa"/>
            <w:tcBorders>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06</w:t>
            </w:r>
          </w:p>
        </w:tc>
        <w:tc>
          <w:tcPr>
            <w:tcW w:w="1956" w:type="dxa"/>
            <w:tcBorders>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73 1 00 П1402</w:t>
            </w:r>
          </w:p>
        </w:tc>
        <w:tc>
          <w:tcPr>
            <w:tcW w:w="70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148866,90</w:t>
            </w:r>
          </w:p>
        </w:tc>
        <w:tc>
          <w:tcPr>
            <w:tcW w:w="1559"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54"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c>
          <w:tcPr>
            <w:tcW w:w="5550" w:type="dxa"/>
            <w:tcBorders>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Межбюджетные трансферты</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497" w:type="dxa"/>
            <w:tcBorders>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06</w:t>
            </w:r>
          </w:p>
        </w:tc>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73 1 00 П1402</w:t>
            </w:r>
          </w:p>
        </w:tc>
        <w:tc>
          <w:tcPr>
            <w:tcW w:w="70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w:t>
            </w:r>
          </w:p>
        </w:tc>
        <w:tc>
          <w:tcPr>
            <w:tcW w:w="1559"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148866,90</w:t>
            </w:r>
          </w:p>
        </w:tc>
        <w:tc>
          <w:tcPr>
            <w:tcW w:w="1559"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54"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Обеспечение деятельности контрольно-счетных органов муниципального образования</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06</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74 0 00 00000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11330,00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5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Аппарат контрольно-счетного органа муниципального образования</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06</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74 3 00 00000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11330,00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Осуществление переданных полномочий в сфере внешнего муниципального финансового контроля</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06</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74 3 00 П1484</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2564,00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5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Межбюджетные трансферты</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06</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74 3 00 П1484</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2564,00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Организация муниципального  финансового контроля</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06</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74 3 00 П1485</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8766,00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Межбюджетные трансферты</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06</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74 3 00 П1485</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8766,00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Резервные фонды органов местного самоуправления</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11</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78 0 00 00000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Резервные фонды</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11</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78 1 00 00000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Резервный фонд местной администрации</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11</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78 1 00 С1403</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Иные бюджетные ассигнования</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11</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78 1 00 С1403</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800</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b/>
                <w:szCs w:val="24"/>
              </w:rPr>
              <w:t>Другие общегосударственные вопросы</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01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13</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484629,70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320773,00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320773,00</w:t>
            </w: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 xml:space="preserve">Муниципальная программа «Управление муниципальным имуществом и земельными ресурсами Гостомлянского сельсовета Медвенского муниципального района Курской </w:t>
            </w:r>
            <w:r w:rsidRPr="007A47AB">
              <w:rPr>
                <w:rFonts w:ascii="Arial" w:hAnsi="Arial" w:cs="Arial"/>
                <w:szCs w:val="24"/>
              </w:rPr>
              <w:lastRenderedPageBreak/>
              <w:t>области»</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lastRenderedPageBreak/>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13</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04 0 00 00000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30000,00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90000,00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90000,00</w:t>
            </w: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lastRenderedPageBreak/>
              <w:t>Подпрограмма  «Проведение муниципальной политики в области имущественных и земельных отношений» муниципальной программы «Управление муниципальным имуществом и земельными ресурсами Гостомлянского сельсоветаМедвенского муниципального района Курской области»</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13</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04 2 00 00000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30000,00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90000,00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90000,00</w:t>
            </w: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основное мероприятие «Проведение муниципальной политики в области имущественных и земельных отношений»</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13</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04 2 01 00000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30000,00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90000,00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90000,00</w:t>
            </w: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Мероприятия в области имущественных правоотношений</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13</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 2 01 С1467</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15000,00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45000,00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45000,00</w:t>
            </w: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Закупка товаров, работ и услуг для обеспечения государственных (муниципальных) нужд</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13</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 2 01 С1467</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200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15000,00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45000,00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45000,00</w:t>
            </w: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Мероприятия в области земельных правоотношений</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13</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 2 01 С1468</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15000,00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45000,00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45000,00</w:t>
            </w: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Закупка товаров, работ и услуг для обеспечения государственных (муниципальных) нужд</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13</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 2 01 С1468</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200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15000,00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45000,00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45000,00</w:t>
            </w:r>
          </w:p>
        </w:tc>
      </w:tr>
      <w:tr w:rsidR="008C53FC" w:rsidTr="003078B0">
        <w:tc>
          <w:tcPr>
            <w:tcW w:w="5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Обеспечение функционирования местных администраций</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13</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73 0 00 00000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249856,70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5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c>
          <w:tcPr>
            <w:tcW w:w="555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Обеспечение деятельности администрации местного самоуправления</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13</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73 1 00 00000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249856,70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c>
          <w:tcPr>
            <w:tcW w:w="5550" w:type="dxa"/>
            <w:tcBorders>
              <w:left w:val="single" w:sz="4" w:space="0" w:color="000000"/>
              <w:bottom w:val="single" w:sz="4" w:space="0" w:color="000000"/>
            </w:tcBorders>
            <w:shd w:val="clear" w:color="auto" w:fill="auto"/>
            <w:vAlign w:val="bottom"/>
          </w:tcPr>
          <w:p w:rsidR="008C53FC" w:rsidRPr="007A47AB" w:rsidRDefault="008C53FC" w:rsidP="003078B0">
            <w:pPr>
              <w:pStyle w:val="aff0"/>
              <w:rPr>
                <w:rFonts w:ascii="Arial" w:hAnsi="Arial" w:cs="Arial"/>
                <w:szCs w:val="24"/>
              </w:rPr>
            </w:pPr>
            <w:r w:rsidRPr="007A47AB">
              <w:rPr>
                <w:rFonts w:ascii="Arial" w:hAnsi="Arial" w:cs="Arial"/>
                <w:szCs w:val="24"/>
              </w:rPr>
              <w:t>Осуществление переданных полномочий по осуществлению деятельности выполнения функций органов местного самоуправления, казенных и бюджетных учреждений</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13</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73 1 00 П1401</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249856,70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c>
          <w:tcPr>
            <w:tcW w:w="5550" w:type="dxa"/>
            <w:tcBorders>
              <w:left w:val="single" w:sz="4" w:space="0" w:color="000000"/>
              <w:bottom w:val="single" w:sz="4" w:space="0" w:color="000000"/>
            </w:tcBorders>
            <w:shd w:val="clear" w:color="auto" w:fill="auto"/>
            <w:vAlign w:val="bottom"/>
          </w:tcPr>
          <w:p w:rsidR="008C53FC" w:rsidRPr="007A47AB" w:rsidRDefault="008C53FC" w:rsidP="003078B0">
            <w:pPr>
              <w:pStyle w:val="aff0"/>
              <w:rPr>
                <w:rFonts w:ascii="Arial" w:hAnsi="Arial" w:cs="Arial"/>
                <w:szCs w:val="24"/>
              </w:rPr>
            </w:pPr>
            <w:r w:rsidRPr="007A47AB">
              <w:rPr>
                <w:rFonts w:ascii="Arial" w:hAnsi="Arial" w:cs="Arial"/>
                <w:szCs w:val="24"/>
              </w:rPr>
              <w:t xml:space="preserve">Межбюджетные трансферты </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13</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73 1 00 П1401</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249856,70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Реализация государственных функций, связанных с общегосударственным управлением</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13</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76 0 00 00000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60000,00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86000,00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86000,00</w:t>
            </w: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lastRenderedPageBreak/>
              <w:t>Выполнение других обязательств органа местного самоуправления</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13</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76 1 00 00000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60000,00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86000,00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86000,00</w:t>
            </w: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Выполнение других (прочих) обязательств органа местного самоуправления</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13</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76 1 00 С1404</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60000,00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86000,00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86000,00</w:t>
            </w: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Закупка товаров, работ и услуг для обеспечения государственных (муниципальных) нужд</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13</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76 1 00 С1404</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200</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60000,00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86000,00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86000,00</w:t>
            </w: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Непрограммная деятельность органов местного самоуправления</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13</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77 0 00 00000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144773,00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144773,00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144773,00</w:t>
            </w: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Непрограммные расходы органов местного самоуправления</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13</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77 2 00 00000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144773,00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144773,00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144773,00</w:t>
            </w:r>
          </w:p>
        </w:tc>
      </w:tr>
      <w:tr w:rsidR="008C53FC" w:rsidTr="003078B0">
        <w:tc>
          <w:tcPr>
            <w:tcW w:w="55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Выполнение других (прочих) обязательств органа местного самоуправления</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4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13</w:t>
            </w:r>
          </w:p>
        </w:tc>
        <w:tc>
          <w:tcPr>
            <w:tcW w:w="19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77 2 00 С1404</w:t>
            </w:r>
          </w:p>
        </w:tc>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124773,00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124773,00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124773,00</w:t>
            </w:r>
          </w:p>
        </w:tc>
      </w:tr>
      <w:tr w:rsidR="008C53FC" w:rsidTr="003078B0">
        <w:tc>
          <w:tcPr>
            <w:tcW w:w="5550" w:type="dxa"/>
            <w:tcBorders>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Иные бюджетные ассигнования</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49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13</w:t>
            </w:r>
          </w:p>
        </w:tc>
        <w:tc>
          <w:tcPr>
            <w:tcW w:w="195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77 2 00 С1404</w:t>
            </w:r>
          </w:p>
        </w:tc>
        <w:tc>
          <w:tcPr>
            <w:tcW w:w="70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800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124773,00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124773,00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124773,00</w:t>
            </w: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Реализация мероприятий по распространению официальной информации</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13</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77 2 00 С1439</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20000,00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20000,00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20000,00</w:t>
            </w: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Закупка товаров, работ и услуг для обеспечения государственных (муниципальных) нужд</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13</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77 2 00 С1439</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200</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20000,00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20000,00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20000,00</w:t>
            </w: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b/>
                <w:szCs w:val="24"/>
              </w:rPr>
              <w:t>Национальная оборона</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02</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223365,00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249143,00</w:t>
            </w:r>
          </w:p>
        </w:tc>
        <w:tc>
          <w:tcPr>
            <w:tcW w:w="155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317171,00</w:t>
            </w: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b/>
                <w:szCs w:val="24"/>
              </w:rPr>
              <w:t>Мобилизационная и вневойсковая подготовка</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02</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03</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223365,00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249143,00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317171,00</w:t>
            </w: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Непрограммная деятельность органов местного самоуправления</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02</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03</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77 0 00 00000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223365,00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249143,00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317171,00</w:t>
            </w: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Непрограммные расходы органов местного самоуправления</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02</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03</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77 2 00 00000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223365,00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249143,00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317171,00</w:t>
            </w: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Осуществление первичного воинского учета на территориях, где отсутствуют военные комиссариаты</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02</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03</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77 2 00 51180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223365,00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249143,00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317171,00</w:t>
            </w: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7A47AB">
              <w:rPr>
                <w:rFonts w:ascii="Arial" w:hAnsi="Arial" w:cs="Arial"/>
                <w:szCs w:val="24"/>
              </w:rPr>
              <w:lastRenderedPageBreak/>
              <w:t>управления государственными внебюджетными фондами</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lastRenderedPageBreak/>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02</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03</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77 2 00 51180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100</w:t>
            </w: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125997,00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169320,00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169320,00</w:t>
            </w: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lastRenderedPageBreak/>
              <w:t>Закупка товаров, работ и услуг для обеспечения государственных (муниципальных) нужд</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200</w:t>
            </w: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97368,00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79823,00</w:t>
            </w:r>
          </w:p>
        </w:tc>
        <w:tc>
          <w:tcPr>
            <w:tcW w:w="155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147851,00</w:t>
            </w:r>
          </w:p>
        </w:tc>
      </w:tr>
      <w:tr w:rsidR="008C53FC" w:rsidTr="003078B0">
        <w:trPr>
          <w:trHeight w:val="359"/>
        </w:trPr>
        <w:tc>
          <w:tcPr>
            <w:tcW w:w="5550" w:type="dxa"/>
            <w:tcBorders>
              <w:left w:val="single" w:sz="4" w:space="0" w:color="000000"/>
              <w:bottom w:val="single" w:sz="4" w:space="0" w:color="000000"/>
            </w:tcBorders>
            <w:shd w:val="clear" w:color="auto" w:fill="auto"/>
            <w:vAlign w:val="bottom"/>
          </w:tcPr>
          <w:p w:rsidR="008C53FC" w:rsidRPr="007A47AB" w:rsidRDefault="008C53FC" w:rsidP="003078B0">
            <w:pPr>
              <w:pStyle w:val="aff0"/>
              <w:rPr>
                <w:rFonts w:ascii="Arial" w:hAnsi="Arial" w:cs="Arial"/>
                <w:szCs w:val="24"/>
              </w:rPr>
            </w:pPr>
            <w:r w:rsidRPr="007A47AB">
              <w:rPr>
                <w:rFonts w:ascii="Arial" w:hAnsi="Arial" w:cs="Arial"/>
                <w:b/>
                <w:szCs w:val="24"/>
              </w:rPr>
              <w:t>Национальная безопасность и правоохранительная деятельность</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bottom"/>
          </w:tcPr>
          <w:p w:rsidR="008C53FC" w:rsidRPr="007A47AB" w:rsidRDefault="008C53FC" w:rsidP="003078B0">
            <w:pPr>
              <w:pStyle w:val="aff0"/>
              <w:rPr>
                <w:rFonts w:ascii="Arial" w:hAnsi="Arial" w:cs="Arial"/>
                <w:szCs w:val="24"/>
              </w:rPr>
            </w:pPr>
            <w:r w:rsidRPr="007A47AB">
              <w:rPr>
                <w:rFonts w:ascii="Arial" w:hAnsi="Arial" w:cs="Arial"/>
                <w:b/>
                <w:szCs w:val="24"/>
              </w:rPr>
              <w:t>03</w:t>
            </w:r>
          </w:p>
        </w:tc>
        <w:tc>
          <w:tcPr>
            <w:tcW w:w="497" w:type="dxa"/>
            <w:tcBorders>
              <w:left w:val="single" w:sz="4" w:space="0" w:color="000000"/>
              <w:bottom w:val="single" w:sz="4" w:space="0" w:color="000000"/>
            </w:tcBorders>
            <w:shd w:val="clear" w:color="auto" w:fill="auto"/>
            <w:vAlign w:val="bottom"/>
          </w:tcPr>
          <w:p w:rsidR="008C53FC" w:rsidRPr="007A47AB" w:rsidRDefault="008C53FC" w:rsidP="003078B0">
            <w:pPr>
              <w:pStyle w:val="aff0"/>
              <w:rPr>
                <w:rFonts w:ascii="Arial" w:hAnsi="Arial" w:cs="Arial"/>
                <w:b/>
                <w:szCs w:val="24"/>
              </w:rPr>
            </w:pPr>
          </w:p>
        </w:tc>
        <w:tc>
          <w:tcPr>
            <w:tcW w:w="1956" w:type="dxa"/>
            <w:tcBorders>
              <w:left w:val="single" w:sz="4" w:space="0" w:color="000000"/>
              <w:bottom w:val="single" w:sz="4" w:space="0" w:color="000000"/>
            </w:tcBorders>
            <w:shd w:val="clear" w:color="auto" w:fill="auto"/>
            <w:vAlign w:val="bottom"/>
          </w:tcPr>
          <w:p w:rsidR="008C53FC" w:rsidRPr="007A47AB" w:rsidRDefault="008C53FC" w:rsidP="003078B0">
            <w:pPr>
              <w:pStyle w:val="aff0"/>
              <w:rPr>
                <w:rFonts w:ascii="Arial" w:hAnsi="Arial" w:cs="Arial"/>
                <w:b/>
                <w:szCs w:val="24"/>
              </w:rPr>
            </w:pPr>
          </w:p>
        </w:tc>
        <w:tc>
          <w:tcPr>
            <w:tcW w:w="709" w:type="dxa"/>
            <w:tcBorders>
              <w:left w:val="single" w:sz="4" w:space="0" w:color="000000"/>
              <w:bottom w:val="single" w:sz="4" w:space="0" w:color="000000"/>
            </w:tcBorders>
            <w:shd w:val="clear" w:color="auto" w:fill="auto"/>
            <w:vAlign w:val="bottom"/>
          </w:tcPr>
          <w:p w:rsidR="008C53FC" w:rsidRPr="007A47AB" w:rsidRDefault="008C53FC" w:rsidP="003078B0">
            <w:pPr>
              <w:pStyle w:val="aff0"/>
              <w:rPr>
                <w:rFonts w:ascii="Arial" w:hAnsi="Arial" w:cs="Arial"/>
                <w:b/>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C53FC" w:rsidRPr="007A47AB" w:rsidRDefault="008C53FC" w:rsidP="003078B0">
            <w:pPr>
              <w:pStyle w:val="aff0"/>
              <w:rPr>
                <w:rFonts w:ascii="Arial" w:hAnsi="Arial" w:cs="Arial"/>
                <w:b/>
                <w:szCs w:val="24"/>
              </w:rPr>
            </w:pPr>
            <w:r w:rsidRPr="007A47AB">
              <w:rPr>
                <w:rFonts w:ascii="Arial" w:hAnsi="Arial" w:cs="Arial"/>
                <w:b/>
                <w:szCs w:val="24"/>
              </w:rPr>
              <w:t>16600,00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C53FC" w:rsidRPr="007A47AB" w:rsidRDefault="008C53FC" w:rsidP="003078B0">
            <w:pPr>
              <w:pStyle w:val="aff0"/>
              <w:rPr>
                <w:rFonts w:ascii="Arial" w:hAnsi="Arial" w:cs="Arial"/>
                <w:b/>
                <w:szCs w:val="24"/>
              </w:rPr>
            </w:pPr>
            <w:r w:rsidRPr="007A47AB">
              <w:rPr>
                <w:rFonts w:ascii="Arial" w:hAnsi="Arial" w:cs="Arial"/>
                <w:b/>
                <w:szCs w:val="24"/>
              </w:rPr>
              <w:t>16600,00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C53FC" w:rsidRPr="007A47AB" w:rsidRDefault="008C53FC" w:rsidP="003078B0">
            <w:pPr>
              <w:pStyle w:val="aff0"/>
              <w:rPr>
                <w:rFonts w:ascii="Arial" w:hAnsi="Arial" w:cs="Arial"/>
                <w:b/>
                <w:szCs w:val="24"/>
              </w:rPr>
            </w:pPr>
            <w:r w:rsidRPr="007A47AB">
              <w:rPr>
                <w:rFonts w:ascii="Arial" w:hAnsi="Arial" w:cs="Arial"/>
                <w:b/>
                <w:szCs w:val="24"/>
              </w:rPr>
              <w:t>16600,00</w:t>
            </w:r>
          </w:p>
        </w:tc>
      </w:tr>
      <w:tr w:rsidR="008C53FC" w:rsidTr="003078B0">
        <w:trPr>
          <w:trHeight w:val="458"/>
        </w:trPr>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b/>
                <w:szCs w:val="24"/>
              </w:rPr>
              <w:t>Обеспечение пожарной безопасности</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03</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10</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15600,00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15600,00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15600,00</w:t>
            </w:r>
          </w:p>
        </w:tc>
      </w:tr>
      <w:tr w:rsidR="008C53FC" w:rsidTr="003078B0">
        <w:trPr>
          <w:trHeight w:val="359"/>
        </w:trPr>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Муниципальная программа «Защита населения и территории Гостомлянского сельсовета от чрезвычайных ситуаций, обеспечение пожарной безопасности и безопасности людей на водный объектах »</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03</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10</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13 0 00 00000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15600,00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15600,00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15600,00</w:t>
            </w:r>
          </w:p>
        </w:tc>
      </w:tr>
      <w:tr w:rsidR="008C53FC" w:rsidTr="003078B0">
        <w:trPr>
          <w:trHeight w:val="359"/>
        </w:trPr>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Гостомлянского сельсовета от чрезвычайных ситуаций, обеспечение пожарной безопасности и безопасности людей на водный объектах »</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03</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10</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13 1 00 00000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15600,00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15600,00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15600,00</w:t>
            </w:r>
          </w:p>
        </w:tc>
      </w:tr>
      <w:tr w:rsidR="008C53FC" w:rsidTr="003078B0">
        <w:trPr>
          <w:trHeight w:val="359"/>
        </w:trPr>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основное мероприятие «Обеспечение пожарной безопасности»</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03</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10</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13 1 01 00000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15600,00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15600,00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15600,00</w:t>
            </w:r>
          </w:p>
        </w:tc>
      </w:tr>
      <w:tr w:rsidR="008C53FC" w:rsidTr="003078B0">
        <w:trPr>
          <w:trHeight w:val="359"/>
        </w:trPr>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Обеспечение первичных мер пожарной безопасности в границах населенных пунктов поселений</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03</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10</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13 1 01 С1415</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15600,00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15600,00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15600,00</w:t>
            </w:r>
          </w:p>
        </w:tc>
      </w:tr>
      <w:tr w:rsidR="008C53FC" w:rsidTr="003078B0">
        <w:trPr>
          <w:trHeight w:val="359"/>
        </w:trPr>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Закупка товаров, работ и услуг для обеспечения государственных (муниципальных) нужд</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03</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10</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13 1 01 С1415</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200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15600,00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15600,00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15600,00</w:t>
            </w:r>
          </w:p>
        </w:tc>
      </w:tr>
      <w:tr w:rsidR="008C53FC" w:rsidTr="003078B0">
        <w:trPr>
          <w:trHeight w:val="702"/>
        </w:trPr>
        <w:tc>
          <w:tcPr>
            <w:tcW w:w="5550"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lastRenderedPageBreak/>
              <w:t>Другие вопросы в области национальной безопасности и правоохранительной деятельности</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03</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14</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1000,00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1000,00</w:t>
            </w:r>
          </w:p>
        </w:tc>
        <w:tc>
          <w:tcPr>
            <w:tcW w:w="155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1000,00</w:t>
            </w:r>
          </w:p>
        </w:tc>
      </w:tr>
      <w:tr w:rsidR="008C53FC" w:rsidTr="003078B0">
        <w:trPr>
          <w:trHeight w:val="1327"/>
        </w:trPr>
        <w:tc>
          <w:tcPr>
            <w:tcW w:w="5550"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Муниципальная программа «Профилактика правонарушений в Гостомлянском сельсоветеМедвенского муниципального района Курской области»</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03</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14</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12 0 00 00000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r>
      <w:tr w:rsidR="008C53FC" w:rsidTr="003078B0">
        <w:trPr>
          <w:trHeight w:val="359"/>
        </w:trPr>
        <w:tc>
          <w:tcPr>
            <w:tcW w:w="5550"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Подпрограмма «Обеспечение правопорядка на территории муниципального образования «Гостомлянское сельское поселение»Медвенского муниципального района Курской области»</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03</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14</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12 2 00 00000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r>
      <w:tr w:rsidR="008C53FC" w:rsidTr="003078B0">
        <w:trPr>
          <w:trHeight w:val="359"/>
        </w:trPr>
        <w:tc>
          <w:tcPr>
            <w:tcW w:w="5550"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Основные мероприятия направленные на обеспечение правопорядка на территории муниципального образования</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03</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14</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12 2 01 00000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r>
      <w:tr w:rsidR="008C53FC" w:rsidTr="003078B0">
        <w:trPr>
          <w:trHeight w:val="359"/>
        </w:trPr>
        <w:tc>
          <w:tcPr>
            <w:tcW w:w="5550"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Мероприятия направленные на обеспечение правопорядка на территории муниципального образования</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03</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14</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12 2 01 С1435</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r>
      <w:tr w:rsidR="008C53FC" w:rsidTr="003078B0">
        <w:trPr>
          <w:trHeight w:val="359"/>
        </w:trPr>
        <w:tc>
          <w:tcPr>
            <w:tcW w:w="5550"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Закупка товаров, работ и услуг для обеспечения государственных (муниципальных) нужд</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03</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14</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12 2 01 С1435</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200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r>
      <w:tr w:rsidR="008C53FC" w:rsidTr="003078B0">
        <w:trPr>
          <w:trHeight w:val="314"/>
        </w:trPr>
        <w:tc>
          <w:tcPr>
            <w:tcW w:w="5550"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Национальная экономика</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04</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613116,00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41000,00</w:t>
            </w:r>
          </w:p>
        </w:tc>
        <w:tc>
          <w:tcPr>
            <w:tcW w:w="155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41000,00</w:t>
            </w:r>
          </w:p>
        </w:tc>
      </w:tr>
      <w:tr w:rsidR="008C53FC" w:rsidTr="003078B0">
        <w:trPr>
          <w:trHeight w:val="359"/>
        </w:trPr>
        <w:tc>
          <w:tcPr>
            <w:tcW w:w="555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Дорожное хозяйство (дорожные фонды)</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49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09</w:t>
            </w:r>
          </w:p>
        </w:tc>
        <w:tc>
          <w:tcPr>
            <w:tcW w:w="195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231828,00</w:t>
            </w:r>
          </w:p>
        </w:tc>
        <w:tc>
          <w:tcPr>
            <w:tcW w:w="1559"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54"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rPr>
          <w:trHeight w:val="359"/>
        </w:trPr>
        <w:tc>
          <w:tcPr>
            <w:tcW w:w="5550" w:type="dxa"/>
            <w:tcBorders>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 xml:space="preserve">Муниципальная </w:t>
            </w:r>
            <w:hyperlink r:id="rId9" w:history="1">
              <w:r w:rsidRPr="007A47AB">
                <w:rPr>
                  <w:rFonts w:ascii="Arial" w:hAnsi="Arial" w:cs="Arial"/>
                  <w:szCs w:val="24"/>
                </w:rPr>
                <w:t>программа</w:t>
              </w:r>
            </w:hyperlink>
            <w:r w:rsidRPr="007A47AB">
              <w:rPr>
                <w:rFonts w:ascii="Arial" w:hAnsi="Arial" w:cs="Arial"/>
                <w:szCs w:val="24"/>
              </w:rPr>
              <w:t xml:space="preserve"> «Развитие транспортной системы, обеспечение перевозки пассажиров в муниципальном образовании «Гостомлянское сельское поселение» и безопасности дорожного движения»</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497" w:type="dxa"/>
            <w:tcBorders>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09</w:t>
            </w:r>
          </w:p>
        </w:tc>
        <w:tc>
          <w:tcPr>
            <w:tcW w:w="1956" w:type="dxa"/>
            <w:tcBorders>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11 1 00 00000</w:t>
            </w:r>
          </w:p>
        </w:tc>
        <w:tc>
          <w:tcPr>
            <w:tcW w:w="70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231828,00</w:t>
            </w:r>
          </w:p>
        </w:tc>
        <w:tc>
          <w:tcPr>
            <w:tcW w:w="1559"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54"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rPr>
          <w:trHeight w:val="359"/>
        </w:trPr>
        <w:tc>
          <w:tcPr>
            <w:tcW w:w="5550" w:type="dxa"/>
            <w:tcBorders>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 xml:space="preserve">Подпрограмма «Управление муниципальной программой и обеспечение условий реализации» муниципальной программы </w:t>
            </w:r>
            <w:r w:rsidRPr="007A47AB">
              <w:rPr>
                <w:rFonts w:ascii="Arial" w:hAnsi="Arial" w:cs="Arial"/>
                <w:szCs w:val="24"/>
              </w:rPr>
              <w:lastRenderedPageBreak/>
              <w:t>«Развитие транспортной системы, обеспечение перевозки пассажиров в муниципальном образовании «Гостомлянское сельское поселение» и безопасности дорожного движения»</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lastRenderedPageBreak/>
              <w:t>001</w:t>
            </w:r>
          </w:p>
        </w:tc>
        <w:tc>
          <w:tcPr>
            <w:tcW w:w="524" w:type="dxa"/>
            <w:tcBorders>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497" w:type="dxa"/>
            <w:tcBorders>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09</w:t>
            </w:r>
          </w:p>
        </w:tc>
        <w:tc>
          <w:tcPr>
            <w:tcW w:w="1956" w:type="dxa"/>
            <w:tcBorders>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11 1 01 00000</w:t>
            </w:r>
          </w:p>
        </w:tc>
        <w:tc>
          <w:tcPr>
            <w:tcW w:w="70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231828,00</w:t>
            </w:r>
          </w:p>
        </w:tc>
        <w:tc>
          <w:tcPr>
            <w:tcW w:w="1559"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54"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rPr>
          <w:trHeight w:val="359"/>
        </w:trPr>
        <w:tc>
          <w:tcPr>
            <w:tcW w:w="5550" w:type="dxa"/>
            <w:tcBorders>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lastRenderedPageBreak/>
              <w:t>Осуществление переданных полномочий по капитальному ремонту, ремонту и содержанию автомобильных дорог общего пользования местного значения</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497" w:type="dxa"/>
            <w:tcBorders>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09</w:t>
            </w:r>
          </w:p>
        </w:tc>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11 1 01 9Д102</w:t>
            </w:r>
          </w:p>
        </w:tc>
        <w:tc>
          <w:tcPr>
            <w:tcW w:w="70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231828,00</w:t>
            </w:r>
          </w:p>
        </w:tc>
        <w:tc>
          <w:tcPr>
            <w:tcW w:w="1559"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54"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rPr>
          <w:trHeight w:val="359"/>
        </w:trPr>
        <w:tc>
          <w:tcPr>
            <w:tcW w:w="5550" w:type="dxa"/>
            <w:tcBorders>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Закупка товаров, работ и услуг для государственных (муниципальных) нужд</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497" w:type="dxa"/>
            <w:tcBorders>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09</w:t>
            </w:r>
          </w:p>
        </w:tc>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11 1 01 9Д102</w:t>
            </w:r>
          </w:p>
        </w:tc>
        <w:tc>
          <w:tcPr>
            <w:tcW w:w="70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200</w:t>
            </w:r>
          </w:p>
        </w:tc>
        <w:tc>
          <w:tcPr>
            <w:tcW w:w="1559"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231828,00</w:t>
            </w:r>
          </w:p>
        </w:tc>
        <w:tc>
          <w:tcPr>
            <w:tcW w:w="1559"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54"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rPr>
          <w:trHeight w:val="359"/>
        </w:trPr>
        <w:tc>
          <w:tcPr>
            <w:tcW w:w="5550"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Другие вопросы в области национальной экономики</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04</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12</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381288,00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41000,00</w:t>
            </w:r>
          </w:p>
        </w:tc>
        <w:tc>
          <w:tcPr>
            <w:tcW w:w="155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41000,00</w:t>
            </w:r>
          </w:p>
        </w:tc>
      </w:tr>
      <w:tr w:rsidR="008C53FC" w:rsidTr="003078B0">
        <w:trPr>
          <w:trHeight w:val="359"/>
        </w:trPr>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Муниципальная программа «Энергосбережение и повышение энергетической эффективности муниципального образования "Гостомлянское сельское поселение"Медвенского муниципального района Курской области»</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12</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05 0 00 00000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20000,00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40000,00</w:t>
            </w:r>
          </w:p>
        </w:tc>
        <w:tc>
          <w:tcPr>
            <w:tcW w:w="155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40000,00</w:t>
            </w:r>
          </w:p>
        </w:tc>
      </w:tr>
      <w:tr w:rsidR="008C53FC" w:rsidTr="003078B0">
        <w:trPr>
          <w:trHeight w:val="359"/>
        </w:trPr>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Подпрограмма «Энергосбережение муниципального образования "Гостомлянское сельское поселение"Медвенского муниципального района Курской области» муниципальной программы "Энергосбережение и повышение энергетической эффективности муниципального образования "Гостомлянское сельское поселение"Медвенского муниципального района Курской области»</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12</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05 1 00 00000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20000,00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40000,00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40000,00</w:t>
            </w:r>
          </w:p>
        </w:tc>
      </w:tr>
      <w:tr w:rsidR="008C53FC" w:rsidTr="003078B0">
        <w:trPr>
          <w:trHeight w:val="359"/>
        </w:trPr>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Основные мероприятия «Энергосбережение и повышение энергетической эффективности муниципального образования»</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12</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05 1 01 00000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20000,00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40000,00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40000,00</w:t>
            </w:r>
          </w:p>
        </w:tc>
      </w:tr>
      <w:tr w:rsidR="008C53FC" w:rsidTr="003078B0">
        <w:trPr>
          <w:trHeight w:val="359"/>
        </w:trPr>
        <w:tc>
          <w:tcPr>
            <w:tcW w:w="5550"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Мероприятия в области энергосбережения</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12</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05 1 01 С1434</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20000,00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40000,00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40000,00</w:t>
            </w:r>
          </w:p>
        </w:tc>
      </w:tr>
      <w:tr w:rsidR="008C53FC" w:rsidTr="003078B0">
        <w:trPr>
          <w:trHeight w:val="359"/>
        </w:trPr>
        <w:tc>
          <w:tcPr>
            <w:tcW w:w="5550"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lastRenderedPageBreak/>
              <w:t>Закупка товаров, работ и услуг для обеспечения государственных (муниципальных) нужд</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12</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05 1 01 С1434</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200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20000,00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40000,00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40000,00</w:t>
            </w:r>
          </w:p>
        </w:tc>
      </w:tr>
      <w:tr w:rsidR="008C53FC" w:rsidTr="003078B0">
        <w:trPr>
          <w:trHeight w:val="359"/>
        </w:trPr>
        <w:tc>
          <w:tcPr>
            <w:tcW w:w="5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Муниципальная программа «Обеспечение доступным и комфортным жильем и коммунальными услугами граждан в муниципальном образовании «Гостомлянское сельское поселение »Медвенского муниципального района Курской области</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4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12</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07 0 00 00000</w:t>
            </w:r>
          </w:p>
        </w:tc>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360288,00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rPr>
          <w:trHeight w:val="359"/>
        </w:trPr>
        <w:tc>
          <w:tcPr>
            <w:tcW w:w="555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Подпрограмма «Обеспечение качественными услугами ЖКХ населения муниципального образования «Гостомлянское сельское поселение»Медвенского муниципального района Курской области муниципальной программы «Обеспечение доступным и комфортным жильем и коммунальными услугами граждан в муниципальном образовании «Гостомлянское сельское поселение »Медвенского муниципального района Курской области</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49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12</w:t>
            </w:r>
          </w:p>
        </w:tc>
        <w:tc>
          <w:tcPr>
            <w:tcW w:w="195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07 2 00 00000</w:t>
            </w:r>
          </w:p>
        </w:tc>
        <w:tc>
          <w:tcPr>
            <w:tcW w:w="70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360288,00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rPr>
          <w:trHeight w:val="359"/>
        </w:trPr>
        <w:tc>
          <w:tcPr>
            <w:tcW w:w="5550"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Основное мероприятие «Создание условий для развития социальной и инженерной инфраструктуры муниципального образования»</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12</w:t>
            </w:r>
          </w:p>
        </w:tc>
        <w:tc>
          <w:tcPr>
            <w:tcW w:w="195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07 2 02 00000</w:t>
            </w:r>
          </w:p>
        </w:tc>
        <w:tc>
          <w:tcPr>
            <w:tcW w:w="70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360288,00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rPr>
          <w:trHeight w:val="359"/>
        </w:trPr>
        <w:tc>
          <w:tcPr>
            <w:tcW w:w="5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Мероприятия по внесению в государственный кадастр недвижимости сведений о границах муниципальных образований и границах населенных пунктов</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49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12</w:t>
            </w:r>
          </w:p>
        </w:tc>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07 2 02 13600</w:t>
            </w:r>
          </w:p>
        </w:tc>
        <w:tc>
          <w:tcPr>
            <w:tcW w:w="70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252202,00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rPr>
          <w:trHeight w:val="359"/>
        </w:trPr>
        <w:tc>
          <w:tcPr>
            <w:tcW w:w="555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Закупка товаров, работ и услуг для обеспечения государственных (муниципальных) нужд</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49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12</w:t>
            </w:r>
          </w:p>
        </w:tc>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07 2 02 13600</w:t>
            </w:r>
          </w:p>
        </w:tc>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252202,00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rPr>
          <w:trHeight w:val="359"/>
        </w:trPr>
        <w:tc>
          <w:tcPr>
            <w:tcW w:w="5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 xml:space="preserve">Мероприятия по внесению в государственный кадастр недвижимости сведений о границах </w:t>
            </w:r>
            <w:r w:rsidRPr="007A47AB">
              <w:rPr>
                <w:rFonts w:ascii="Arial" w:hAnsi="Arial" w:cs="Arial"/>
                <w:szCs w:val="24"/>
              </w:rPr>
              <w:lastRenderedPageBreak/>
              <w:t>муниципальных образований и границах населенных пунктов</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lastRenderedPageBreak/>
              <w:t>001</w:t>
            </w:r>
          </w:p>
        </w:tc>
        <w:tc>
          <w:tcPr>
            <w:tcW w:w="52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49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12</w:t>
            </w:r>
          </w:p>
        </w:tc>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07 2 02 S3600</w:t>
            </w:r>
          </w:p>
        </w:tc>
        <w:tc>
          <w:tcPr>
            <w:tcW w:w="70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108086,00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rPr>
          <w:trHeight w:val="359"/>
        </w:trPr>
        <w:tc>
          <w:tcPr>
            <w:tcW w:w="555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lastRenderedPageBreak/>
              <w:t>Закупка товаров, работ и услуг для обеспечения государственных (муниципальных) нужд</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49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12</w:t>
            </w:r>
          </w:p>
        </w:tc>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07 2 02 S3600</w:t>
            </w:r>
          </w:p>
        </w:tc>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200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108086,00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rPr>
          <w:trHeight w:val="359"/>
        </w:trPr>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Муниципальная программа "Развитие малого и среднего предпринимательства на территории муниципального образования "Гостомлянское сельское поселение"Медвенского муниципального района Курской области</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12</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15 0 00 00000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5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r>
      <w:tr w:rsidR="008C53FC" w:rsidTr="003078B0">
        <w:trPr>
          <w:trHeight w:val="359"/>
        </w:trPr>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Подпрограмма "Содействие развитию малого и среднего предпринимательства" муниципальной программы "Развитие малого и среднего предпринимательства на территории муниципального образования "Гостомлянское сельское поселение"Медвенского муниципального района Курской области</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12</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15 1  00 00000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r>
      <w:tr w:rsidR="008C53FC" w:rsidTr="003078B0">
        <w:trPr>
          <w:trHeight w:val="359"/>
        </w:trPr>
        <w:tc>
          <w:tcPr>
            <w:tcW w:w="5550"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Основное мероприятие «Развитие малого и среднего предпринимательства»</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12</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15 1 01 00000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r>
      <w:tr w:rsidR="008C53FC" w:rsidTr="003078B0">
        <w:trPr>
          <w:trHeight w:val="359"/>
        </w:trPr>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Обеспечение условий для развития малого и среднего предпринимательства на территории муниципального образования</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12</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15 1 01 С1405</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r>
      <w:tr w:rsidR="008C53FC" w:rsidTr="003078B0">
        <w:trPr>
          <w:trHeight w:val="359"/>
        </w:trPr>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Закупка товаров, работ и услуг для обеспечения государственных (муниципальных) нужд</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04</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12</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15 1 01 С1405</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200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b/>
                <w:szCs w:val="24"/>
              </w:rPr>
              <w:t>Жилищно-коммунальное хозяйство</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05</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749222,40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626899,00</w:t>
            </w:r>
          </w:p>
        </w:tc>
        <w:tc>
          <w:tcPr>
            <w:tcW w:w="155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631698,00</w:t>
            </w:r>
          </w:p>
        </w:tc>
      </w:tr>
      <w:tr w:rsidR="008C53FC" w:rsidTr="003078B0">
        <w:trPr>
          <w:trHeight w:val="298"/>
        </w:trPr>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b/>
                <w:szCs w:val="24"/>
              </w:rPr>
              <w:t>Благоустройство</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05</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03</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749222,40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626899,00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631698,00</w:t>
            </w:r>
          </w:p>
        </w:tc>
      </w:tr>
      <w:tr w:rsidR="008C53FC" w:rsidTr="003078B0">
        <w:trPr>
          <w:trHeight w:val="298"/>
        </w:trPr>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Муниципальная программа «Обеспечение доступным и комфортным жильем и коммунальными услугами граждан в муниципальном образовании «Гостомлянское сельское поселение »Медвенского муниципального района Курской области</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05</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03</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07 0 00 0000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749222,40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626899,00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631698,00</w:t>
            </w:r>
          </w:p>
        </w:tc>
      </w:tr>
      <w:tr w:rsidR="008C53FC" w:rsidTr="003078B0">
        <w:trPr>
          <w:trHeight w:val="298"/>
        </w:trPr>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lastRenderedPageBreak/>
              <w:t>Подпрограмма «Обеспечение качественными услугами ЖКХ населения муниципального образования «Гостомлянское сельское поселение»Медвенского муниципального района Курской области муниципальной программы «Обеспечение доступным и комфортным жильем и коммунальными услугами граждан в муниципальном образовании «Гостомлянское сельское поселение »Медвенского муниципального района Курской области</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05</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03</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07 3 00 0000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749222,40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626899,00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631698,00</w:t>
            </w:r>
          </w:p>
        </w:tc>
      </w:tr>
      <w:tr w:rsidR="008C53FC" w:rsidTr="003078B0">
        <w:trPr>
          <w:trHeight w:val="298"/>
        </w:trPr>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Основные мероприятия «Мероприятия по благоустройству территории муниципального образования»</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05</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03</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07 3 01 00000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749222,40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626899,00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631698,00</w:t>
            </w:r>
          </w:p>
        </w:tc>
      </w:tr>
      <w:tr w:rsidR="008C53FC" w:rsidTr="003078B0">
        <w:trPr>
          <w:trHeight w:val="298"/>
        </w:trPr>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Мероприятия по благоустройству</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05</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03</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07 3 01 С1433</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749222,40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626899,00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631698,00</w:t>
            </w:r>
          </w:p>
        </w:tc>
      </w:tr>
      <w:tr w:rsidR="008C53FC" w:rsidTr="003078B0">
        <w:trPr>
          <w:trHeight w:val="298"/>
        </w:trPr>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Закупка товаров, работ и услуг для обеспечения государственных (муниципальных) нужд</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05</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03</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07 3 01 С1433</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200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749222,40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626899,00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631698,00</w:t>
            </w:r>
          </w:p>
        </w:tc>
      </w:tr>
      <w:tr w:rsidR="008C53FC" w:rsidTr="003078B0">
        <w:trPr>
          <w:trHeight w:val="298"/>
        </w:trPr>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b/>
                <w:szCs w:val="24"/>
              </w:rPr>
              <w:t>Образование</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07</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00</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1000,00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1000,00</w:t>
            </w:r>
          </w:p>
        </w:tc>
        <w:tc>
          <w:tcPr>
            <w:tcW w:w="155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1000,00</w:t>
            </w:r>
          </w:p>
        </w:tc>
      </w:tr>
      <w:tr w:rsidR="008C53FC" w:rsidTr="003078B0">
        <w:trPr>
          <w:trHeight w:val="298"/>
        </w:trPr>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b/>
                <w:szCs w:val="24"/>
              </w:rPr>
              <w:t>Молодежная  политика  и  оздоровление  детей</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07</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07</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1000,00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1000,00</w:t>
            </w:r>
          </w:p>
        </w:tc>
        <w:tc>
          <w:tcPr>
            <w:tcW w:w="155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1000,00</w:t>
            </w:r>
          </w:p>
        </w:tc>
      </w:tr>
      <w:tr w:rsidR="008C53FC" w:rsidTr="003078B0">
        <w:trPr>
          <w:trHeight w:val="298"/>
        </w:trPr>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Муниципальная программа  «Повышение эффективности работы с молодежью, организация отдыха и оздоровления детей, молодежи, развитие физической культуры и спорта  Гостомлянского сельсоветаМедвенского муниципального района Курской области»</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07</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07</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08 0 00 00000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5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r>
      <w:tr w:rsidR="008C53FC" w:rsidTr="003078B0">
        <w:trPr>
          <w:trHeight w:val="298"/>
        </w:trPr>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 xml:space="preserve">Подпрограмма «Повышение эффективности реализации молодежной политики» муниципальной программы «Повышение эффективности работы с молодежью, организация отдыха и оздоровления детей, </w:t>
            </w:r>
            <w:r w:rsidRPr="007A47AB">
              <w:rPr>
                <w:rFonts w:ascii="Arial" w:hAnsi="Arial" w:cs="Arial"/>
                <w:szCs w:val="24"/>
              </w:rPr>
              <w:lastRenderedPageBreak/>
              <w:t>молодежи, развитие физической культуры и спорта Гостомлянского сельсоветаМедвенского муниципального района Курской области».</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lastRenderedPageBreak/>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07</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07</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08 1 00 00000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5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r>
      <w:tr w:rsidR="008C53FC" w:rsidTr="003078B0">
        <w:trPr>
          <w:trHeight w:val="298"/>
        </w:trPr>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lastRenderedPageBreak/>
              <w:t>Основные мероприятие «Создание условий для вовлечения молодежи в активную общественную работу»</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07</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07</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08 1 01 00000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5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r>
      <w:tr w:rsidR="008C53FC" w:rsidTr="003078B0">
        <w:trPr>
          <w:trHeight w:val="298"/>
        </w:trPr>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Реализация мероприятий в сфере молодежной политики</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07</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07</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08 1 01 С1414</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5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r>
      <w:tr w:rsidR="008C53FC" w:rsidTr="003078B0">
        <w:trPr>
          <w:trHeight w:val="298"/>
        </w:trPr>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Закупка товаров, работ и услуг для обеспечения государственных (муниципальных) нужд</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07</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07</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08 1 01 С1414</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200</w:t>
            </w: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c>
          <w:tcPr>
            <w:tcW w:w="155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1000,00</w:t>
            </w:r>
          </w:p>
        </w:tc>
      </w:tr>
      <w:tr w:rsidR="008C53FC" w:rsidTr="003078B0">
        <w:trPr>
          <w:trHeight w:val="298"/>
        </w:trPr>
        <w:tc>
          <w:tcPr>
            <w:tcW w:w="55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b/>
                <w:szCs w:val="24"/>
              </w:rPr>
              <w:t>Культура, кинематография</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08</w:t>
            </w:r>
          </w:p>
        </w:tc>
        <w:tc>
          <w:tcPr>
            <w:tcW w:w="4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576685,00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5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rPr>
          <w:trHeight w:val="298"/>
        </w:trPr>
        <w:tc>
          <w:tcPr>
            <w:tcW w:w="5550" w:type="dxa"/>
            <w:tcBorders>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b/>
                <w:szCs w:val="24"/>
              </w:rPr>
              <w:t>Культура</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08</w:t>
            </w:r>
          </w:p>
        </w:tc>
        <w:tc>
          <w:tcPr>
            <w:tcW w:w="49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01</w:t>
            </w:r>
          </w:p>
        </w:tc>
        <w:tc>
          <w:tcPr>
            <w:tcW w:w="19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576685,00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5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rPr>
          <w:trHeight w:val="298"/>
        </w:trPr>
        <w:tc>
          <w:tcPr>
            <w:tcW w:w="5550" w:type="dxa"/>
            <w:tcBorders>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Муниципальная  программа «Развитие культуры Гостомлянского сельсоветаМедвенского муниципального района Курской области »</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08</w:t>
            </w:r>
          </w:p>
        </w:tc>
        <w:tc>
          <w:tcPr>
            <w:tcW w:w="49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19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01 0 00 00000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576685,00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5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rPr>
          <w:trHeight w:val="298"/>
        </w:trPr>
        <w:tc>
          <w:tcPr>
            <w:tcW w:w="5550" w:type="dxa"/>
            <w:tcBorders>
              <w:left w:val="single" w:sz="4" w:space="0" w:color="000000"/>
              <w:bottom w:val="single" w:sz="4" w:space="0" w:color="000000"/>
            </w:tcBorders>
            <w:shd w:val="clear" w:color="auto" w:fill="auto"/>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Подпрограмма «Искусство» муниципальной программы «Развитие культуры Гостомлянского сельсоветаМедвенского муниципального района "</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08</w:t>
            </w:r>
          </w:p>
        </w:tc>
        <w:tc>
          <w:tcPr>
            <w:tcW w:w="49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19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01 1 00 00000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576685,00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5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rPr>
          <w:trHeight w:val="298"/>
        </w:trPr>
        <w:tc>
          <w:tcPr>
            <w:tcW w:w="555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Основные мероприятие «Повышение качества услуг, предоставляемых сельскими учреждениями культуры в Гостомлянском сельсовета</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08</w:t>
            </w:r>
          </w:p>
        </w:tc>
        <w:tc>
          <w:tcPr>
            <w:tcW w:w="49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19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01 1 01 00000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576685,00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5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rPr>
          <w:trHeight w:val="298"/>
        </w:trPr>
        <w:tc>
          <w:tcPr>
            <w:tcW w:w="5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53FC" w:rsidRPr="007A47AB" w:rsidRDefault="008C53FC" w:rsidP="003078B0">
            <w:pPr>
              <w:pStyle w:val="aff0"/>
              <w:rPr>
                <w:rFonts w:ascii="Arial" w:hAnsi="Arial" w:cs="Arial"/>
                <w:szCs w:val="24"/>
              </w:rPr>
            </w:pPr>
            <w:r w:rsidRPr="007A47AB">
              <w:rPr>
                <w:rFonts w:ascii="Arial" w:hAnsi="Arial" w:cs="Arial"/>
                <w:szCs w:val="24"/>
              </w:rPr>
              <w:t>Расходы бюджета поселения на предоставление субсидии на заработную плату и начисления на выплаты по оплате труда работников учреждений культуры муниципального района</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08</w:t>
            </w:r>
          </w:p>
        </w:tc>
        <w:tc>
          <w:tcPr>
            <w:tcW w:w="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01 1 01 К2810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576685,00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5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rPr>
          <w:trHeight w:val="298"/>
        </w:trPr>
        <w:tc>
          <w:tcPr>
            <w:tcW w:w="5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Прочие субсидии</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08</w:t>
            </w:r>
          </w:p>
        </w:tc>
        <w:tc>
          <w:tcPr>
            <w:tcW w:w="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01 1 01 К2810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576685,00</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5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b/>
                <w:szCs w:val="24"/>
              </w:rPr>
              <w:lastRenderedPageBreak/>
              <w:t>Социальная политика</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10</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195090,00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334440,00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346435,00</w:t>
            </w: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b/>
                <w:szCs w:val="24"/>
              </w:rPr>
              <w:t>Пенсионное обеспечение</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10</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01</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195090,00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334440,00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b/>
                <w:szCs w:val="24"/>
              </w:rPr>
            </w:pPr>
            <w:r w:rsidRPr="007A47AB">
              <w:rPr>
                <w:rFonts w:ascii="Arial" w:hAnsi="Arial" w:cs="Arial"/>
                <w:b/>
                <w:szCs w:val="24"/>
              </w:rPr>
              <w:t>346435,00</w:t>
            </w: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Муниципальная программа «Социальная поддержка граждан Гостомлянкого сельсоветаМедвенского муниципального района Курской области</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10</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02 0 00 00000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195090,00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334440,00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346435,00</w:t>
            </w: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Подпрограмма «Развитие мер социальной поддержки отдельных категорий граждан» муниципальной программы «Социальная поддержка граждан Гостомлянского сельсоветаМедвенского муниципального района Курской области</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10</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02 2 00 00000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195090,00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334440,00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346435,00</w:t>
            </w: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hyperlink r:id="rId10" w:history="1">
              <w:r w:rsidRPr="007A47AB">
                <w:rPr>
                  <w:rStyle w:val="ae"/>
                  <w:rFonts w:ascii="Arial" w:hAnsi="Arial" w:cs="Arial"/>
                  <w:sz w:val="24"/>
                  <w:szCs w:val="24"/>
                </w:rPr>
                <w:t>Основное</w:t>
              </w:r>
            </w:hyperlink>
            <w:r w:rsidRPr="007A47AB">
              <w:rPr>
                <w:rFonts w:ascii="Arial" w:hAnsi="Arial" w:cs="Arial"/>
                <w:szCs w:val="24"/>
              </w:rPr>
              <w:t xml:space="preserve"> мероприятие «Развитие мер социальной поддержки отдельных категорий граждан»</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10</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02 2 01 00000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195090,00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334440,00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346435,00</w:t>
            </w: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Выплата пенсий за выслугу лет и доплат к пенсиям муниципальных служащих</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10</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02 2 01 С1445</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195090,00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334440,00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346435,00</w:t>
            </w:r>
          </w:p>
        </w:tc>
      </w:tr>
      <w:tr w:rsidR="008C53FC" w:rsidTr="003078B0">
        <w:tc>
          <w:tcPr>
            <w:tcW w:w="5550" w:type="dxa"/>
            <w:tcBorders>
              <w:left w:val="single" w:sz="4" w:space="0" w:color="000000"/>
              <w:bottom w:val="single" w:sz="4" w:space="0" w:color="000000"/>
            </w:tcBorders>
            <w:shd w:val="clear" w:color="auto" w:fill="auto"/>
          </w:tcPr>
          <w:p w:rsidR="008C53FC" w:rsidRPr="007A47AB" w:rsidRDefault="008C53FC" w:rsidP="003078B0">
            <w:pPr>
              <w:pStyle w:val="aff0"/>
              <w:rPr>
                <w:rFonts w:ascii="Arial" w:hAnsi="Arial" w:cs="Arial"/>
                <w:szCs w:val="24"/>
              </w:rPr>
            </w:pPr>
            <w:r w:rsidRPr="007A47AB">
              <w:rPr>
                <w:rFonts w:ascii="Arial" w:hAnsi="Arial" w:cs="Arial"/>
                <w:szCs w:val="24"/>
              </w:rPr>
              <w:t>Социальное обеспечение и иные выплаты населению</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10</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02 2 01 С1445</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300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195090,00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334440,00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346435,00</w:t>
            </w:r>
          </w:p>
        </w:tc>
      </w:tr>
      <w:tr w:rsidR="008C53FC" w:rsidTr="003078B0">
        <w:tc>
          <w:tcPr>
            <w:tcW w:w="5550"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Физическая культура и спорт</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11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5000,00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5000,00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5000,00</w:t>
            </w:r>
          </w:p>
        </w:tc>
      </w:tr>
      <w:tr w:rsidR="008C53FC" w:rsidTr="003078B0">
        <w:tc>
          <w:tcPr>
            <w:tcW w:w="5550"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Физическая культура</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11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b/>
                <w:szCs w:val="24"/>
              </w:rPr>
              <w:t>01</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b/>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5000,00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5000,00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b/>
                <w:szCs w:val="24"/>
              </w:rPr>
              <w:t>5000,00</w:t>
            </w:r>
          </w:p>
        </w:tc>
      </w:tr>
      <w:tr w:rsidR="008C53FC" w:rsidTr="003078B0">
        <w:tc>
          <w:tcPr>
            <w:tcW w:w="5550"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Муниципальная программа «Повышение эффективности работы с молодежью, организация отдыха и оздоровления детей, молодежи, развитие физической культуры и спорта Гостомляского сельсовета »</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08 0 00 0000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r>
      <w:tr w:rsidR="008C53FC" w:rsidTr="003078B0">
        <w:tc>
          <w:tcPr>
            <w:tcW w:w="5550"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 xml:space="preserve">Подпрограмма «Реализация муниципальной политики в сфере физической культуры и спорта» муниципальной программы «Повышение эффективности работы с молодежью, организация отдыха и оздоровления детей, молодежи, развитие физической культуры и спорта Гостомлянского </w:t>
            </w:r>
            <w:r w:rsidRPr="007A47AB">
              <w:rPr>
                <w:rFonts w:ascii="Arial" w:hAnsi="Arial" w:cs="Arial"/>
                <w:szCs w:val="24"/>
              </w:rPr>
              <w:lastRenderedPageBreak/>
              <w:t>сельсовета »</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lastRenderedPageBreak/>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08 3 00 0000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r>
      <w:tr w:rsidR="008C53FC" w:rsidTr="003078B0">
        <w:trPr>
          <w:trHeight w:val="1204"/>
        </w:trPr>
        <w:tc>
          <w:tcPr>
            <w:tcW w:w="5550"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lastRenderedPageBreak/>
              <w:t>Основные мероприятия «Повышение эффективности работы с молодежью, организация отдыха и оздоровления детей, молодежи, развитие физической культуры и спорта»</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08 3 01 00000</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r>
      <w:tr w:rsidR="008C53FC" w:rsidTr="003078B0">
        <w:tc>
          <w:tcPr>
            <w:tcW w:w="5550"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Создание условий, обеспечивающих повышение мотивации жителей муниципального образования к регулярным занятиям физической культуры и спортом и ведение здорового образа жизни</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08 3 01 С1406</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r>
      <w:tr w:rsidR="008C53FC" w:rsidTr="003078B0">
        <w:tc>
          <w:tcPr>
            <w:tcW w:w="5550"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Закупка товаров, работ и услуг для обеспечения государственных (муниципальных) нужд</w:t>
            </w:r>
          </w:p>
        </w:tc>
        <w:tc>
          <w:tcPr>
            <w:tcW w:w="85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001</w:t>
            </w:r>
          </w:p>
        </w:tc>
        <w:tc>
          <w:tcPr>
            <w:tcW w:w="524"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11</w:t>
            </w:r>
          </w:p>
        </w:tc>
        <w:tc>
          <w:tcPr>
            <w:tcW w:w="497"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01</w:t>
            </w:r>
          </w:p>
        </w:tc>
        <w:tc>
          <w:tcPr>
            <w:tcW w:w="1956"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08 3 01 С1406</w:t>
            </w:r>
          </w:p>
        </w:tc>
        <w:tc>
          <w:tcPr>
            <w:tcW w:w="709" w:type="dxa"/>
            <w:tcBorders>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200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5000,00</w:t>
            </w:r>
          </w:p>
        </w:tc>
      </w:tr>
      <w:tr w:rsidR="008C53FC" w:rsidTr="003078B0">
        <w:tc>
          <w:tcPr>
            <w:tcW w:w="5550" w:type="dxa"/>
            <w:tcBorders>
              <w:top w:val="single" w:sz="4" w:space="0" w:color="000000"/>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r w:rsidRPr="007A47AB">
              <w:rPr>
                <w:rFonts w:ascii="Arial" w:hAnsi="Arial" w:cs="Arial"/>
                <w:szCs w:val="24"/>
              </w:rPr>
              <w:t>Условно утвержденные расходы</w:t>
            </w:r>
          </w:p>
        </w:tc>
        <w:tc>
          <w:tcPr>
            <w:tcW w:w="850" w:type="dxa"/>
            <w:tcBorders>
              <w:top w:val="single" w:sz="4" w:space="0" w:color="000000"/>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524" w:type="dxa"/>
            <w:tcBorders>
              <w:top w:val="single" w:sz="4" w:space="0" w:color="000000"/>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497" w:type="dxa"/>
            <w:tcBorders>
              <w:top w:val="single" w:sz="4" w:space="0" w:color="000000"/>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956" w:type="dxa"/>
            <w:tcBorders>
              <w:top w:val="single" w:sz="4" w:space="0" w:color="000000"/>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98044,05</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53FC" w:rsidRPr="007A47AB" w:rsidRDefault="008C53FC" w:rsidP="003078B0">
            <w:pPr>
              <w:pStyle w:val="aff0"/>
              <w:rPr>
                <w:rFonts w:ascii="Arial" w:hAnsi="Arial" w:cs="Arial"/>
                <w:szCs w:val="24"/>
              </w:rPr>
            </w:pPr>
            <w:r w:rsidRPr="007A47AB">
              <w:rPr>
                <w:rFonts w:ascii="Arial" w:hAnsi="Arial" w:cs="Arial"/>
                <w:szCs w:val="24"/>
              </w:rPr>
              <w:t>196927,80</w:t>
            </w:r>
          </w:p>
        </w:tc>
      </w:tr>
    </w:tbl>
    <w:p w:rsidR="008C53FC" w:rsidRDefault="008C53FC" w:rsidP="008C53FC">
      <w:pPr>
        <w:jc w:val="center"/>
        <w:rPr>
          <w:b/>
        </w:rPr>
      </w:pPr>
    </w:p>
    <w:p w:rsidR="008C53FC" w:rsidRDefault="008C53FC" w:rsidP="008C53FC">
      <w:pPr>
        <w:jc w:val="center"/>
        <w:rPr>
          <w:b/>
        </w:rPr>
      </w:pPr>
    </w:p>
    <w:p w:rsidR="008C53FC" w:rsidRDefault="008C53FC" w:rsidP="008C53FC">
      <w:pPr>
        <w:jc w:val="center"/>
        <w:rPr>
          <w:b/>
        </w:rPr>
      </w:pPr>
    </w:p>
    <w:p w:rsidR="008C53FC" w:rsidRDefault="008C53FC" w:rsidP="008C53FC">
      <w:pPr>
        <w:jc w:val="center"/>
        <w:rPr>
          <w:b/>
        </w:rPr>
      </w:pPr>
    </w:p>
    <w:p w:rsidR="008C53FC" w:rsidRDefault="008C53FC" w:rsidP="008C53FC">
      <w:pPr>
        <w:jc w:val="center"/>
        <w:rPr>
          <w:b/>
        </w:rPr>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Pr="00693919" w:rsidRDefault="008C53FC" w:rsidP="008C53FC">
      <w:pPr>
        <w:ind w:firstLine="4830"/>
        <w:jc w:val="right"/>
        <w:rPr>
          <w:rFonts w:ascii="Arial" w:hAnsi="Arial" w:cs="Arial"/>
          <w:szCs w:val="24"/>
        </w:rPr>
      </w:pPr>
      <w:r w:rsidRPr="00693919">
        <w:rPr>
          <w:rFonts w:ascii="Arial" w:hAnsi="Arial" w:cs="Arial"/>
          <w:szCs w:val="24"/>
        </w:rPr>
        <w:t>Приложение №5</w:t>
      </w:r>
    </w:p>
    <w:p w:rsidR="008C53FC" w:rsidRPr="0013749E" w:rsidRDefault="008C53FC" w:rsidP="008C53FC">
      <w:pPr>
        <w:ind w:firstLine="4830"/>
        <w:jc w:val="right"/>
        <w:rPr>
          <w:rFonts w:ascii="Arial" w:hAnsi="Arial" w:cs="Arial"/>
          <w:szCs w:val="24"/>
        </w:rPr>
      </w:pPr>
      <w:r w:rsidRPr="0013749E">
        <w:rPr>
          <w:rFonts w:ascii="Arial" w:hAnsi="Arial" w:cs="Arial"/>
          <w:szCs w:val="24"/>
        </w:rPr>
        <w:t>к   решению Собрания депутатов</w:t>
      </w:r>
    </w:p>
    <w:p w:rsidR="008C53FC" w:rsidRPr="0013749E" w:rsidRDefault="008C53FC" w:rsidP="008C53FC">
      <w:pPr>
        <w:ind w:firstLine="4830"/>
        <w:jc w:val="right"/>
        <w:rPr>
          <w:rFonts w:ascii="Arial" w:hAnsi="Arial" w:cs="Arial"/>
          <w:szCs w:val="24"/>
        </w:rPr>
      </w:pPr>
      <w:r w:rsidRPr="0013749E">
        <w:rPr>
          <w:rFonts w:ascii="Arial" w:hAnsi="Arial" w:cs="Arial"/>
          <w:szCs w:val="24"/>
        </w:rPr>
        <w:t>Гостомлянского сельсовета</w:t>
      </w:r>
    </w:p>
    <w:p w:rsidR="008C53FC" w:rsidRPr="0013749E" w:rsidRDefault="008C53FC" w:rsidP="008C53FC">
      <w:pPr>
        <w:ind w:firstLine="4830"/>
        <w:jc w:val="right"/>
        <w:rPr>
          <w:rFonts w:ascii="Arial" w:hAnsi="Arial" w:cs="Arial"/>
          <w:szCs w:val="24"/>
        </w:rPr>
      </w:pPr>
      <w:r w:rsidRPr="0013749E">
        <w:rPr>
          <w:rFonts w:ascii="Arial" w:hAnsi="Arial" w:cs="Arial"/>
          <w:szCs w:val="24"/>
        </w:rPr>
        <w:t>Медвенского района Курской области</w:t>
      </w:r>
    </w:p>
    <w:p w:rsidR="008C53FC" w:rsidRDefault="008C53FC" w:rsidP="008C53FC">
      <w:pPr>
        <w:ind w:firstLine="4830"/>
        <w:jc w:val="right"/>
      </w:pPr>
      <w:r w:rsidRPr="0013749E">
        <w:rPr>
          <w:rFonts w:ascii="Arial" w:hAnsi="Arial" w:cs="Arial"/>
          <w:szCs w:val="24"/>
        </w:rPr>
        <w:t xml:space="preserve"> от 16.12.2025 г.№5/20</w:t>
      </w:r>
    </w:p>
    <w:p w:rsidR="008C53FC" w:rsidRDefault="008C53FC" w:rsidP="008C53FC">
      <w:pPr>
        <w:ind w:firstLine="4830"/>
        <w:jc w:val="right"/>
      </w:pPr>
    </w:p>
    <w:p w:rsidR="008C53FC" w:rsidRPr="00693919" w:rsidRDefault="008C53FC" w:rsidP="008C53FC">
      <w:pPr>
        <w:ind w:firstLine="709"/>
        <w:jc w:val="center"/>
        <w:rPr>
          <w:rFonts w:ascii="Arial" w:hAnsi="Arial"/>
          <w:b/>
          <w:sz w:val="28"/>
          <w:szCs w:val="28"/>
        </w:rPr>
      </w:pPr>
      <w:r w:rsidRPr="00693919">
        <w:rPr>
          <w:rFonts w:ascii="Arial" w:hAnsi="Arial"/>
          <w:b/>
          <w:sz w:val="28"/>
          <w:szCs w:val="28"/>
        </w:rPr>
        <w:t>Распределение бюджетных ассигнований  по целевым статьям (муниципальным программам  муниципального образования  «Гостомлянское сельское поселение» Медвенского муниципального района Курской области и непрограммным направлениям деятельности), группам видов расходов на 2026 год и плановый период 2027 и 2028 годы.</w:t>
      </w:r>
    </w:p>
    <w:p w:rsidR="008C53FC" w:rsidRDefault="008C53FC" w:rsidP="008C53FC">
      <w:pPr>
        <w:tabs>
          <w:tab w:val="left" w:pos="8931"/>
        </w:tabs>
        <w:jc w:val="center"/>
      </w:pPr>
    </w:p>
    <w:tbl>
      <w:tblPr>
        <w:tblW w:w="0" w:type="auto"/>
        <w:tblLayout w:type="fixed"/>
        <w:tblLook w:val="04A0" w:firstRow="1" w:lastRow="0" w:firstColumn="1" w:lastColumn="0" w:noHBand="0" w:noVBand="1"/>
      </w:tblPr>
      <w:tblGrid>
        <w:gridCol w:w="7196"/>
        <w:gridCol w:w="1843"/>
        <w:gridCol w:w="708"/>
        <w:gridCol w:w="1560"/>
        <w:gridCol w:w="1701"/>
        <w:gridCol w:w="1701"/>
      </w:tblGrid>
      <w:tr w:rsidR="008C53FC" w:rsidTr="003078B0">
        <w:tc>
          <w:tcPr>
            <w:tcW w:w="7196" w:type="dxa"/>
            <w:vMerge w:val="restart"/>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jc w:val="center"/>
              <w:rPr>
                <w:rFonts w:ascii="Arial" w:hAnsi="Arial" w:cs="Arial"/>
                <w:szCs w:val="24"/>
              </w:rPr>
            </w:pPr>
            <w:r w:rsidRPr="00693919">
              <w:rPr>
                <w:rFonts w:ascii="Arial" w:hAnsi="Arial" w:cs="Arial"/>
                <w:szCs w:val="24"/>
              </w:rPr>
              <w:t>Наименование показателя</w:t>
            </w:r>
          </w:p>
        </w:tc>
        <w:tc>
          <w:tcPr>
            <w:tcW w:w="1843" w:type="dxa"/>
            <w:vMerge w:val="restart"/>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jc w:val="center"/>
              <w:rPr>
                <w:rFonts w:ascii="Arial" w:hAnsi="Arial" w:cs="Arial"/>
                <w:szCs w:val="24"/>
              </w:rPr>
            </w:pPr>
            <w:r w:rsidRPr="00693919">
              <w:rPr>
                <w:rFonts w:ascii="Arial" w:hAnsi="Arial" w:cs="Arial"/>
                <w:szCs w:val="24"/>
              </w:rPr>
              <w:t>ЦСР</w:t>
            </w:r>
          </w:p>
        </w:tc>
        <w:tc>
          <w:tcPr>
            <w:tcW w:w="708" w:type="dxa"/>
            <w:vMerge w:val="restart"/>
            <w:tcBorders>
              <w:top w:val="single" w:sz="6" w:space="0" w:color="000000"/>
              <w:left w:val="single" w:sz="6" w:space="0" w:color="000000"/>
              <w:bottom w:val="single" w:sz="6" w:space="0" w:color="000000"/>
              <w:right w:val="single" w:sz="4" w:space="0" w:color="auto"/>
            </w:tcBorders>
          </w:tcPr>
          <w:p w:rsidR="008C53FC" w:rsidRPr="00693919" w:rsidRDefault="008C53FC" w:rsidP="003078B0">
            <w:pPr>
              <w:pStyle w:val="aff0"/>
              <w:jc w:val="center"/>
              <w:rPr>
                <w:rFonts w:ascii="Arial" w:hAnsi="Arial" w:cs="Arial"/>
                <w:szCs w:val="24"/>
              </w:rPr>
            </w:pPr>
            <w:r w:rsidRPr="00693919">
              <w:rPr>
                <w:rFonts w:ascii="Arial" w:hAnsi="Arial" w:cs="Arial"/>
                <w:szCs w:val="24"/>
              </w:rPr>
              <w:t>ВР</w:t>
            </w:r>
          </w:p>
        </w:tc>
        <w:tc>
          <w:tcPr>
            <w:tcW w:w="4962" w:type="dxa"/>
            <w:gridSpan w:val="3"/>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jc w:val="center"/>
              <w:rPr>
                <w:rFonts w:ascii="Arial" w:hAnsi="Arial" w:cs="Arial"/>
                <w:szCs w:val="24"/>
              </w:rPr>
            </w:pPr>
            <w:r w:rsidRPr="00693919">
              <w:rPr>
                <w:rFonts w:ascii="Arial" w:hAnsi="Arial" w:cs="Arial"/>
                <w:szCs w:val="24"/>
              </w:rPr>
              <w:t>Сумма, рублей на</w:t>
            </w:r>
          </w:p>
        </w:tc>
      </w:tr>
      <w:tr w:rsidR="008C53FC" w:rsidTr="003078B0">
        <w:tc>
          <w:tcPr>
            <w:tcW w:w="7196" w:type="dxa"/>
            <w:vMerge/>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jc w:val="center"/>
              <w:rPr>
                <w:rFonts w:ascii="Arial" w:hAnsi="Arial" w:cs="Arial"/>
                <w:szCs w:val="24"/>
              </w:rPr>
            </w:pPr>
          </w:p>
        </w:tc>
        <w:tc>
          <w:tcPr>
            <w:tcW w:w="1843" w:type="dxa"/>
            <w:vMerge/>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jc w:val="center"/>
              <w:rPr>
                <w:rFonts w:ascii="Arial" w:hAnsi="Arial" w:cs="Arial"/>
                <w:szCs w:val="24"/>
              </w:rPr>
            </w:pPr>
          </w:p>
        </w:tc>
        <w:tc>
          <w:tcPr>
            <w:tcW w:w="708" w:type="dxa"/>
            <w:vMerge/>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jc w:val="center"/>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Pr>
          <w:p w:rsidR="008C53FC" w:rsidRPr="00693919" w:rsidRDefault="008C53FC" w:rsidP="003078B0">
            <w:pPr>
              <w:pStyle w:val="aff0"/>
              <w:jc w:val="center"/>
              <w:rPr>
                <w:rFonts w:ascii="Arial" w:hAnsi="Arial" w:cs="Arial"/>
                <w:szCs w:val="24"/>
              </w:rPr>
            </w:pPr>
            <w:r w:rsidRPr="00693919">
              <w:rPr>
                <w:rFonts w:ascii="Arial" w:hAnsi="Arial" w:cs="Arial"/>
                <w:szCs w:val="24"/>
              </w:rPr>
              <w:t>2026 год</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jc w:val="center"/>
              <w:rPr>
                <w:rFonts w:ascii="Arial" w:hAnsi="Arial" w:cs="Arial"/>
                <w:szCs w:val="24"/>
              </w:rPr>
            </w:pPr>
            <w:r w:rsidRPr="00693919">
              <w:rPr>
                <w:rFonts w:ascii="Arial" w:hAnsi="Arial" w:cs="Arial"/>
                <w:szCs w:val="24"/>
              </w:rPr>
              <w:t>2027 год</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jc w:val="center"/>
              <w:rPr>
                <w:rFonts w:ascii="Arial" w:hAnsi="Arial" w:cs="Arial"/>
                <w:szCs w:val="24"/>
              </w:rPr>
            </w:pPr>
            <w:r w:rsidRPr="00693919">
              <w:rPr>
                <w:rFonts w:ascii="Arial" w:hAnsi="Arial" w:cs="Arial"/>
                <w:szCs w:val="24"/>
              </w:rPr>
              <w:t>2028 год</w:t>
            </w:r>
          </w:p>
        </w:tc>
      </w:tr>
      <w:tr w:rsidR="008C53FC" w:rsidTr="003078B0">
        <w:tc>
          <w:tcPr>
            <w:tcW w:w="7196" w:type="dxa"/>
            <w:tcBorders>
              <w:top w:val="single" w:sz="6" w:space="0" w:color="000000"/>
              <w:left w:val="single" w:sz="6" w:space="0" w:color="000000"/>
              <w:bottom w:val="single" w:sz="6" w:space="0" w:color="000000"/>
              <w:right w:val="nil"/>
            </w:tcBorders>
          </w:tcPr>
          <w:p w:rsidR="008C53FC" w:rsidRPr="00693919" w:rsidRDefault="008C53FC" w:rsidP="003078B0">
            <w:pPr>
              <w:pStyle w:val="aff0"/>
              <w:jc w:val="center"/>
              <w:rPr>
                <w:rFonts w:ascii="Arial" w:hAnsi="Arial" w:cs="Arial"/>
                <w:szCs w:val="24"/>
              </w:rPr>
            </w:pPr>
            <w:r w:rsidRPr="00693919">
              <w:rPr>
                <w:rFonts w:ascii="Arial" w:hAnsi="Arial" w:cs="Arial"/>
                <w:szCs w:val="24"/>
              </w:rPr>
              <w:t>1</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jc w:val="center"/>
              <w:rPr>
                <w:rFonts w:ascii="Arial" w:hAnsi="Arial" w:cs="Arial"/>
                <w:szCs w:val="24"/>
              </w:rPr>
            </w:pPr>
            <w:r w:rsidRPr="00693919">
              <w:rPr>
                <w:rFonts w:ascii="Arial" w:hAnsi="Arial" w:cs="Arial"/>
                <w:szCs w:val="24"/>
              </w:rPr>
              <w:t>2</w:t>
            </w:r>
          </w:p>
        </w:tc>
        <w:tc>
          <w:tcPr>
            <w:tcW w:w="708" w:type="dxa"/>
            <w:tcBorders>
              <w:top w:val="single" w:sz="6" w:space="0" w:color="000000"/>
              <w:left w:val="single" w:sz="6" w:space="0" w:color="000000"/>
              <w:bottom w:val="single" w:sz="6" w:space="0" w:color="000000"/>
              <w:right w:val="nil"/>
            </w:tcBorders>
          </w:tcPr>
          <w:p w:rsidR="008C53FC" w:rsidRPr="00693919" w:rsidRDefault="008C53FC" w:rsidP="003078B0">
            <w:pPr>
              <w:pStyle w:val="aff0"/>
              <w:jc w:val="center"/>
              <w:rPr>
                <w:rFonts w:ascii="Arial" w:hAnsi="Arial" w:cs="Arial"/>
                <w:szCs w:val="24"/>
              </w:rPr>
            </w:pPr>
            <w:r w:rsidRPr="00693919">
              <w:rPr>
                <w:rFonts w:ascii="Arial" w:hAnsi="Arial" w:cs="Arial"/>
                <w:szCs w:val="24"/>
              </w:rPr>
              <w:t>3</w:t>
            </w:r>
          </w:p>
        </w:tc>
        <w:tc>
          <w:tcPr>
            <w:tcW w:w="1560" w:type="dxa"/>
            <w:tcBorders>
              <w:top w:val="single" w:sz="6" w:space="0" w:color="000000"/>
              <w:left w:val="single" w:sz="6" w:space="0" w:color="000000"/>
              <w:bottom w:val="single" w:sz="6" w:space="0" w:color="000000"/>
              <w:right w:val="single" w:sz="4" w:space="0" w:color="auto"/>
            </w:tcBorders>
          </w:tcPr>
          <w:p w:rsidR="008C53FC" w:rsidRPr="00693919" w:rsidRDefault="008C53FC" w:rsidP="003078B0">
            <w:pPr>
              <w:pStyle w:val="aff0"/>
              <w:jc w:val="center"/>
              <w:rPr>
                <w:rFonts w:ascii="Arial" w:hAnsi="Arial" w:cs="Arial"/>
                <w:szCs w:val="24"/>
              </w:rPr>
            </w:pPr>
            <w:r w:rsidRPr="00693919">
              <w:rPr>
                <w:rFonts w:ascii="Arial" w:hAnsi="Arial" w:cs="Arial"/>
                <w:szCs w:val="24"/>
              </w:rPr>
              <w:t>4</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jc w:val="center"/>
              <w:rPr>
                <w:rFonts w:ascii="Arial" w:hAnsi="Arial" w:cs="Arial"/>
                <w:szCs w:val="24"/>
              </w:rPr>
            </w:pPr>
            <w:r w:rsidRPr="00693919">
              <w:rPr>
                <w:rFonts w:ascii="Arial" w:hAnsi="Arial" w:cs="Arial"/>
                <w:szCs w:val="24"/>
              </w:rPr>
              <w:t>5</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jc w:val="center"/>
              <w:rPr>
                <w:rFonts w:ascii="Arial" w:hAnsi="Arial" w:cs="Arial"/>
                <w:szCs w:val="24"/>
              </w:rPr>
            </w:pPr>
            <w:r w:rsidRPr="00693919">
              <w:rPr>
                <w:rFonts w:ascii="Arial" w:hAnsi="Arial" w:cs="Arial"/>
                <w:szCs w:val="24"/>
              </w:rPr>
              <w:t>6</w:t>
            </w:r>
          </w:p>
        </w:tc>
      </w:tr>
      <w:tr w:rsidR="008C53FC" w:rsidTr="003078B0">
        <w:tc>
          <w:tcPr>
            <w:tcW w:w="7196" w:type="dxa"/>
            <w:tcBorders>
              <w:top w:val="single" w:sz="6" w:space="0" w:color="000000"/>
              <w:left w:val="single" w:sz="6" w:space="0" w:color="000000"/>
              <w:bottom w:val="single" w:sz="6" w:space="0" w:color="000000"/>
              <w:right w:val="nil"/>
            </w:tcBorders>
          </w:tcPr>
          <w:p w:rsidR="008C53FC" w:rsidRPr="00693919" w:rsidRDefault="008C53FC" w:rsidP="003078B0">
            <w:pPr>
              <w:pStyle w:val="aff0"/>
              <w:rPr>
                <w:rFonts w:ascii="Arial" w:hAnsi="Arial" w:cs="Arial"/>
                <w:b/>
                <w:szCs w:val="24"/>
              </w:rPr>
            </w:pPr>
            <w:r w:rsidRPr="00693919">
              <w:rPr>
                <w:rFonts w:ascii="Arial" w:hAnsi="Arial" w:cs="Arial"/>
                <w:b/>
                <w:szCs w:val="24"/>
              </w:rPr>
              <w:t>Всего расходов</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p>
        </w:tc>
        <w:tc>
          <w:tcPr>
            <w:tcW w:w="708" w:type="dxa"/>
            <w:tcBorders>
              <w:top w:val="single" w:sz="6" w:space="0" w:color="000000"/>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8C53FC" w:rsidRPr="00693919" w:rsidRDefault="008C53FC" w:rsidP="003078B0">
            <w:pPr>
              <w:pStyle w:val="aff0"/>
              <w:rPr>
                <w:rFonts w:ascii="Arial" w:hAnsi="Arial" w:cs="Arial"/>
                <w:b/>
                <w:szCs w:val="24"/>
              </w:rPr>
            </w:pPr>
            <w:r w:rsidRPr="00693919">
              <w:rPr>
                <w:rFonts w:ascii="Arial" w:hAnsi="Arial" w:cs="Arial"/>
                <w:b/>
                <w:szCs w:val="24"/>
              </w:rPr>
              <w:t>4775320,00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C53FC" w:rsidRPr="00693919" w:rsidRDefault="008C53FC" w:rsidP="003078B0">
            <w:pPr>
              <w:pStyle w:val="aff0"/>
              <w:rPr>
                <w:rFonts w:ascii="Arial" w:hAnsi="Arial" w:cs="Arial"/>
                <w:szCs w:val="24"/>
              </w:rPr>
            </w:pPr>
            <w:r w:rsidRPr="00693919">
              <w:rPr>
                <w:rFonts w:ascii="Arial" w:hAnsi="Arial" w:cs="Arial"/>
                <w:b/>
                <w:szCs w:val="24"/>
              </w:rPr>
              <w:t>4170905,00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C53FC" w:rsidRPr="00693919" w:rsidRDefault="008C53FC" w:rsidP="003078B0">
            <w:pPr>
              <w:pStyle w:val="aff0"/>
              <w:rPr>
                <w:rFonts w:ascii="Arial" w:hAnsi="Arial" w:cs="Arial"/>
                <w:szCs w:val="24"/>
              </w:rPr>
            </w:pPr>
            <w:r w:rsidRPr="00693919">
              <w:rPr>
                <w:rFonts w:ascii="Arial" w:hAnsi="Arial" w:cs="Arial"/>
                <w:b/>
                <w:szCs w:val="24"/>
              </w:rPr>
              <w:t>4255727,00</w:t>
            </w:r>
          </w:p>
        </w:tc>
      </w:tr>
      <w:tr w:rsidR="008C53FC" w:rsidTr="003078B0">
        <w:tc>
          <w:tcPr>
            <w:tcW w:w="7196"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b/>
                <w:szCs w:val="24"/>
              </w:rPr>
            </w:pPr>
            <w:r w:rsidRPr="00693919">
              <w:rPr>
                <w:rFonts w:ascii="Arial" w:hAnsi="Arial" w:cs="Arial"/>
                <w:b/>
                <w:szCs w:val="24"/>
              </w:rPr>
              <w:t>Условно утвержденные расходы</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b/>
                <w:szCs w:val="24"/>
              </w:rPr>
            </w:pPr>
          </w:p>
        </w:tc>
        <w:tc>
          <w:tcPr>
            <w:tcW w:w="708" w:type="dxa"/>
            <w:tcBorders>
              <w:top w:val="single" w:sz="6" w:space="0" w:color="000000"/>
              <w:left w:val="single" w:sz="6" w:space="0" w:color="000000"/>
              <w:bottom w:val="single" w:sz="6" w:space="0" w:color="000000"/>
              <w:right w:val="nil"/>
            </w:tcBorders>
          </w:tcPr>
          <w:p w:rsidR="008C53FC" w:rsidRPr="00693919" w:rsidRDefault="008C53FC" w:rsidP="003078B0">
            <w:pPr>
              <w:pStyle w:val="aff0"/>
              <w:rPr>
                <w:rFonts w:ascii="Arial" w:hAnsi="Arial" w:cs="Arial"/>
                <w:b/>
                <w:szCs w:val="24"/>
              </w:rPr>
            </w:pPr>
          </w:p>
        </w:tc>
        <w:tc>
          <w:tcPr>
            <w:tcW w:w="1560" w:type="dxa"/>
            <w:tcBorders>
              <w:top w:val="single" w:sz="6" w:space="0" w:color="000000"/>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b/>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C53FC" w:rsidRPr="00693919" w:rsidRDefault="008C53FC" w:rsidP="003078B0">
            <w:pPr>
              <w:pStyle w:val="aff0"/>
              <w:rPr>
                <w:rFonts w:ascii="Arial" w:hAnsi="Arial" w:cs="Arial"/>
                <w:b/>
                <w:szCs w:val="24"/>
              </w:rPr>
            </w:pPr>
            <w:r w:rsidRPr="00693919">
              <w:rPr>
                <w:rFonts w:ascii="Arial" w:hAnsi="Arial" w:cs="Arial"/>
                <w:b/>
                <w:szCs w:val="24"/>
              </w:rPr>
              <w:t>98044,05</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C53FC" w:rsidRPr="00693919" w:rsidRDefault="008C53FC" w:rsidP="003078B0">
            <w:pPr>
              <w:pStyle w:val="aff0"/>
              <w:rPr>
                <w:rFonts w:ascii="Arial" w:hAnsi="Arial" w:cs="Arial"/>
                <w:b/>
                <w:szCs w:val="24"/>
              </w:rPr>
            </w:pPr>
            <w:r w:rsidRPr="00693919">
              <w:rPr>
                <w:rFonts w:ascii="Arial" w:hAnsi="Arial" w:cs="Arial"/>
                <w:b/>
                <w:szCs w:val="24"/>
              </w:rPr>
              <w:t>196927,80</w:t>
            </w:r>
          </w:p>
        </w:tc>
      </w:tr>
      <w:tr w:rsidR="008C53FC" w:rsidTr="003078B0">
        <w:tc>
          <w:tcPr>
            <w:tcW w:w="7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C53FC" w:rsidRPr="00693919" w:rsidRDefault="008C53FC" w:rsidP="003078B0">
            <w:pPr>
              <w:pStyle w:val="aff0"/>
              <w:rPr>
                <w:rFonts w:ascii="Arial" w:hAnsi="Arial" w:cs="Arial"/>
                <w:szCs w:val="24"/>
              </w:rPr>
            </w:pPr>
            <w:r w:rsidRPr="00693919">
              <w:rPr>
                <w:rFonts w:ascii="Arial" w:hAnsi="Arial" w:cs="Arial"/>
                <w:szCs w:val="24"/>
              </w:rPr>
              <w:t>Итого программная деятельность</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p>
        </w:tc>
        <w:tc>
          <w:tcPr>
            <w:tcW w:w="708" w:type="dxa"/>
            <w:tcBorders>
              <w:top w:val="single" w:sz="6" w:space="0" w:color="000000"/>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2214713,40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1142939,00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1159733,00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Муниципальная  программа «Развитие культуры Гостомлянского сельсовета</w:t>
            </w:r>
            <w:r>
              <w:rPr>
                <w:rFonts w:ascii="Arial" w:hAnsi="Arial" w:cs="Arial"/>
                <w:szCs w:val="24"/>
              </w:rPr>
              <w:t xml:space="preserve"> </w:t>
            </w:r>
            <w:r w:rsidRPr="00693919">
              <w:rPr>
                <w:rFonts w:ascii="Arial" w:hAnsi="Arial" w:cs="Arial"/>
                <w:szCs w:val="24"/>
              </w:rPr>
              <w:t xml:space="preserve">Медвенского муниципального </w:t>
            </w:r>
            <w:r w:rsidRPr="00693919">
              <w:rPr>
                <w:rFonts w:ascii="Arial" w:hAnsi="Arial" w:cs="Arial"/>
                <w:szCs w:val="24"/>
              </w:rPr>
              <w:lastRenderedPageBreak/>
              <w:t>района Курской области »</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lastRenderedPageBreak/>
              <w:t>01 0 00 00000</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576685,00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lastRenderedPageBreak/>
              <w:t>Подпрограмма «Искусство» муниципальной программы «Развитие культуры Гостомлянского сельсоветаМедвенского муниципального района "</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01 1 00 00000</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576685,00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Основные мероприятие «Повышение качества услуг, предоставляемых сельскими учреждениями культуры в Гостомлянском сельсовета</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01 1 01 00000</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576685,00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r>
      <w:tr w:rsidR="008C53FC" w:rsidTr="003078B0">
        <w:tc>
          <w:tcPr>
            <w:tcW w:w="7196"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Расходы бюджета поселения на предоставление субсидии на заработную плату и начисления на выплаты по оплате труда работников учреждений культуры муниципального района</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01 1 01 К2810</w:t>
            </w:r>
          </w:p>
        </w:tc>
        <w:tc>
          <w:tcPr>
            <w:tcW w:w="708"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576685,00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r>
      <w:tr w:rsidR="008C53FC" w:rsidTr="003078B0">
        <w:tc>
          <w:tcPr>
            <w:tcW w:w="7196"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Прочие субсидии</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01 1 01 К2810</w:t>
            </w:r>
          </w:p>
        </w:tc>
        <w:tc>
          <w:tcPr>
            <w:tcW w:w="708"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500</w:t>
            </w:r>
          </w:p>
        </w:tc>
        <w:tc>
          <w:tcPr>
            <w:tcW w:w="1560"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576685,00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Муниципальная программа «Социальная поддержка граждан Гостомлянкого сельсоветаМедвенского муниципального района Курской области</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02 0 00 00000</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195090,00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334440,00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346435,00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Подпрограмма «Развитие мер социальной поддержки отдельных категорий граждан» муниципальной программы «Социальная поддержка граждан Гостомлянского сельсовета</w:t>
            </w:r>
            <w:r>
              <w:rPr>
                <w:rFonts w:ascii="Arial" w:hAnsi="Arial" w:cs="Arial"/>
                <w:szCs w:val="24"/>
              </w:rPr>
              <w:t xml:space="preserve"> </w:t>
            </w:r>
            <w:r w:rsidRPr="00693919">
              <w:rPr>
                <w:rFonts w:ascii="Arial" w:hAnsi="Arial" w:cs="Arial"/>
                <w:szCs w:val="24"/>
              </w:rPr>
              <w:t>Медвенского муниципального района Курской области</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02 2 00 00000</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195090,00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334440,00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346435,00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hyperlink r:id="rId11" w:history="1">
              <w:r w:rsidRPr="00693919">
                <w:rPr>
                  <w:rFonts w:ascii="Arial" w:hAnsi="Arial" w:cs="Arial"/>
                  <w:szCs w:val="24"/>
                </w:rPr>
                <w:t>Основное мероприятие «Развитие мер социальной поддержки отдельных категорий граждан»</w:t>
              </w:r>
            </w:hyperlink>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02 2 01 00000</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195090,00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334440,00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346435,00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Выплата пенсий за выслугу лет и доплат к пенсиям муниципальных служащих</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02 2 01 С1445</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195090,00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334440,00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346435,00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Социальное обеспечение и иные выплаты населению</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02 2 01 С1445</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300</w:t>
            </w:r>
          </w:p>
        </w:tc>
        <w:tc>
          <w:tcPr>
            <w:tcW w:w="1560"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195090,00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334440,00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346435,00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Муниципальная программа «Управление муниципальным имуществом и земельными ресурсами Гостомлянского сельсоветаМедвенского муниципального района Курской области»</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04 0 00 00000</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30000,00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90000,00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90000,00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Подпрограмма  «Проведение муниципальной политики в области имущественных и земельных отношений» муниципальной программы «Управление муниципальным имуществом и земельными ресурсами Гостомлянского сельсоветаМедвенского муниципального района Курской области»</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04 2 00 00000</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30000,00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90000,00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90000,00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lastRenderedPageBreak/>
              <w:t>основное мероприятие «Проведение муниципальной политики в области имущественных и земельных отношений»</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04 2 01 00000</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30000,00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45000,00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90000,00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Мероприятия в области имущественных правоотношений</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04 2 01 С1467</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15000,00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45000,00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45000,00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04 2 01 С1467</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200</w:t>
            </w:r>
          </w:p>
        </w:tc>
        <w:tc>
          <w:tcPr>
            <w:tcW w:w="1560"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15000,00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45000,00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45000,00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Мероприятия в области земельных правоотношений</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04 2 01 С1468</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15000,00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45000,00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45000,00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04 2 01 С1468</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200</w:t>
            </w:r>
          </w:p>
        </w:tc>
        <w:tc>
          <w:tcPr>
            <w:tcW w:w="1560"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15000,00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45000,00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45000,00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Муниципальная программа «Энергосбережение и повышение энергетической эффективности муниципального образования "Гостомлянское сельское поселение"Медвенского муниципального района Курской области»</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05 0 00 00000</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20000,00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40000,00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40000,00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Подпрограмма «Энергосбережение муниципального образования "Гостомлянское сельское поселение"Медвенского муниципального района Курской области» муниципальной программы "Энергосбережение и повышение энергетической эффективности муниципального образования "Гостомлянское сельское поселение"Медвенского муниципального района Курской области»</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05 1 00 00000</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20000,00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40000,00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40000,00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Основные мероприятия «Энергосбережение и повышение энергетической эффективности муниципального образования»</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05 1 01 00000</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20000,00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40000,00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40000,00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Мероприятия в области энергосбережения</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05 1 01 С1434</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20000,00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40000,00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40000,00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05 1 01 С1434</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200</w:t>
            </w:r>
          </w:p>
        </w:tc>
        <w:tc>
          <w:tcPr>
            <w:tcW w:w="1560" w:type="dxa"/>
            <w:tcBorders>
              <w:top w:val="single" w:sz="6" w:space="0" w:color="000000"/>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20000,00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40000,00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40000,00</w:t>
            </w:r>
          </w:p>
        </w:tc>
      </w:tr>
      <w:tr w:rsidR="008C53FC" w:rsidTr="003078B0">
        <w:tc>
          <w:tcPr>
            <w:tcW w:w="7196"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Муниципальная программа «Обеспечение доступным и комфортным жильем и коммунальными услугами граждан в муниципальном образовании «Гостомлянское сельское поселение »Медвенского муниципального района Курской области</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07 0 00 00000</w:t>
            </w:r>
          </w:p>
        </w:tc>
        <w:tc>
          <w:tcPr>
            <w:tcW w:w="708" w:type="dxa"/>
            <w:tcBorders>
              <w:top w:val="single" w:sz="6" w:space="0" w:color="000000"/>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1109510,40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626899,00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631698,00</w:t>
            </w:r>
          </w:p>
        </w:tc>
      </w:tr>
      <w:tr w:rsidR="008C53FC" w:rsidTr="003078B0">
        <w:tc>
          <w:tcPr>
            <w:tcW w:w="7196" w:type="dxa"/>
            <w:tcBorders>
              <w:top w:val="nil"/>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 xml:space="preserve">Подпрограмма «Обеспечение качественными услугами ЖКХ </w:t>
            </w:r>
            <w:r w:rsidRPr="00693919">
              <w:rPr>
                <w:rFonts w:ascii="Arial" w:hAnsi="Arial" w:cs="Arial"/>
                <w:szCs w:val="24"/>
              </w:rPr>
              <w:lastRenderedPageBreak/>
              <w:t>населения муниципального образования «Гостомлянское сельское поселение»Медвенского муниципального района Курской области муниципальной программы «Обеспечение доступным и комфортным жильем и коммунальными услугами граждан в муниципальном образовании «Гостомлянское сельское поселение »Медвенского муниципального района Курской области</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lastRenderedPageBreak/>
              <w:t>07 2 00 00000</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360288,00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r>
      <w:tr w:rsidR="008C53FC" w:rsidTr="003078B0">
        <w:tc>
          <w:tcPr>
            <w:tcW w:w="7196"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lastRenderedPageBreak/>
              <w:t>Основное мероприятие «Создание условий для развития социальной и инженерной инфраструктуры муниципального образования»</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07 2 02 00000</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360288,00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r>
      <w:tr w:rsidR="008C53FC" w:rsidTr="003078B0">
        <w:tc>
          <w:tcPr>
            <w:tcW w:w="7196"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Мероприятия по внесению в государственный кадастр недвижимости сведений о границах муниципальных образований и границах населенных пунктов</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07 2 02 13600</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nil"/>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252202,00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07 2 02 13600</w:t>
            </w:r>
          </w:p>
        </w:tc>
        <w:tc>
          <w:tcPr>
            <w:tcW w:w="708" w:type="dxa"/>
            <w:tcBorders>
              <w:top w:val="single" w:sz="6" w:space="0" w:color="000000"/>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200</w:t>
            </w:r>
          </w:p>
        </w:tc>
        <w:tc>
          <w:tcPr>
            <w:tcW w:w="1560"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252202,00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r>
      <w:tr w:rsidR="008C53FC" w:rsidTr="003078B0">
        <w:tc>
          <w:tcPr>
            <w:tcW w:w="7196"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Мероприятия по внесению в государственный кадастр недвижимости сведений о границах муниципальных образований и границах населенных пунктов</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07 2 02 S3600</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nil"/>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108086,00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r>
      <w:tr w:rsidR="008C53FC" w:rsidTr="003078B0">
        <w:tc>
          <w:tcPr>
            <w:tcW w:w="7196" w:type="dxa"/>
            <w:tcBorders>
              <w:top w:val="nil"/>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07 2 02 S3600</w:t>
            </w:r>
          </w:p>
        </w:tc>
        <w:tc>
          <w:tcPr>
            <w:tcW w:w="708" w:type="dxa"/>
            <w:tcBorders>
              <w:top w:val="single" w:sz="6" w:space="0" w:color="000000"/>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200</w:t>
            </w:r>
          </w:p>
        </w:tc>
        <w:tc>
          <w:tcPr>
            <w:tcW w:w="1560"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108086,00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Подпрограмма «Обеспечение качественными услугами ЖКХ населения муниципального образования «Гостомлянское сельское поселение»Медвенского муниципального района Курской области муниципальной программы «Обеспечение доступным и комфортным жильем и коммунальными услугами граждан в муниципальном образовании «Гостомлянское сельское поселение »Медвенского муниципального района Курской области</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07 3 00 0000</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749222,40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626899,00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631698,00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Основные мероприятия «Мероприятия по благоустройству территории муниципального образования»</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07 3 01 00000</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749222,40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626899,00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631698,00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Мероприятия по благоустройству</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07 3 01 С1433</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749222,40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626899,00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631698,00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07 3 01 С1433</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200</w:t>
            </w:r>
          </w:p>
        </w:tc>
        <w:tc>
          <w:tcPr>
            <w:tcW w:w="1560"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749222,40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626899,00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631698,00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lastRenderedPageBreak/>
              <w:t>Муниципальная программа «Повышение эффективности работы с молодежью, организация отдыха и оздоровления детей, молодежи, развитие физической культуры и спорта Гостомляского сельсовета »</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08 0 00 0000</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6000,00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6 000,00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6 000,00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Подпрограмма «Повышение эффективности реализации молодежной политики» муниципальной программы «Повышение эффективности работы с молодежью, организация отдыха и оздоровления детей, молодежи, развитие физической культуры и спорта Гостомлянского сельсоветаМедвенского муниципального района Курской области».</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08 1 00 00000</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nil"/>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1000,00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Основные мероприятие «Создание условий для вовлечения молодежи в активную общественную работу»</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08 1 01 00000</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nil"/>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1000,00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Реализация мероприятий в сфере молодежной политики</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08 1 01 С1414</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nil"/>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1000,00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08 1 01 С1414</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200</w:t>
            </w:r>
          </w:p>
        </w:tc>
        <w:tc>
          <w:tcPr>
            <w:tcW w:w="1560" w:type="dxa"/>
            <w:tcBorders>
              <w:top w:val="nil"/>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1000,00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Подпрограмма «Реализация муниципальной политики в сфере физической культуры и спорта» муниципальной программы «Повышение эффективности работы с молодежью, организация отдыха и оздоровления детей, молодежи, развитие физической культуры и спорта Гостомлянского сельсовета »</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08 3 00 0000</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5000,00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5000,00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Основные мероприятия «Повышение эффективности работы с молодежью, организация отдыха и оздоровления детей, молодежи, развитие физической культуры и спорта»</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08 3 01 00000</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5000,00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5000,00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5000,00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Создание условий, обеспечивающих повышение мотивации жителей муниципального образования к регулярным занятиям физической культуры и спортом и ведение здорового образа жизни</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08 3 01 С1406</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5000,00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5000,00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5000,00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08 3 01 С1406</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200</w:t>
            </w:r>
          </w:p>
        </w:tc>
        <w:tc>
          <w:tcPr>
            <w:tcW w:w="1560"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5000,00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5000,00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5000,00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 xml:space="preserve">Муниципальная программа "Развитие муниципальной службы в Гостомлянском сельсоветеМедвенского </w:t>
            </w:r>
            <w:r w:rsidRPr="00693919">
              <w:rPr>
                <w:rFonts w:ascii="Arial" w:hAnsi="Arial" w:cs="Arial"/>
                <w:szCs w:val="24"/>
              </w:rPr>
              <w:lastRenderedPageBreak/>
              <w:t>муниципального района Курской области"</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lastRenderedPageBreak/>
              <w:t>09 0 00 00000</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nil"/>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28000,00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28000,00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28000,00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lastRenderedPageBreak/>
              <w:t>Подпрограмма "Реализация мероприятий, направленных на развитие муниципальной службы" муниципальной программы "Развитие муниципальной службы в Гостомлянском сельсоветеМедвенского муниципального района Курской области"</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09 1 00 00000</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28000,00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28000,00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28000,00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Основные мероприятия, направленные на развитие муниципальной службы</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09 1 01 00000</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28000,00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28000,00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28000,00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Мероприятия, направленные на развитие муниципальной службы</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09 1 01 С1437</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28000,00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28000,00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28000,00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09 1 01 С1437</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200</w:t>
            </w:r>
          </w:p>
        </w:tc>
        <w:tc>
          <w:tcPr>
            <w:tcW w:w="1560"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28000,00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28000,00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28000,00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hyperlink r:id="rId12" w:history="1">
              <w:r w:rsidRPr="00693919">
                <w:rPr>
                  <w:rFonts w:ascii="Arial" w:hAnsi="Arial" w:cs="Arial"/>
                  <w:szCs w:val="24"/>
                </w:rPr>
                <w:t>Муниципальная программа «Развитие транспортной системы, обеспечение перевозки пассажиров в муниципальном образовании «Гостомлянское сельское поселение» и безопасности дорожного движения»</w:t>
              </w:r>
            </w:hyperlink>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11 1 00 00000</w:t>
            </w:r>
          </w:p>
        </w:tc>
        <w:tc>
          <w:tcPr>
            <w:tcW w:w="708" w:type="dxa"/>
            <w:tcBorders>
              <w:top w:val="nil"/>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231828,00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Подпрограмма «Управление муниципальной программой и обеспечение условий реализации» муниципальной программы «Развитие транспортной системы, обеспечение перевозки пассажиров в муниципальном образовании «Гостомлянское сельское поселение» и безопасности дорожного движения»</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11 1 01 00000</w:t>
            </w:r>
          </w:p>
        </w:tc>
        <w:tc>
          <w:tcPr>
            <w:tcW w:w="708" w:type="dxa"/>
            <w:tcBorders>
              <w:top w:val="nil"/>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231828,00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Осуществление переданных полномочий по капитальному ремонту, ремонту и содержанию автомобильных дорог общего пользования местного значения</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11 1 01 9Д102</w:t>
            </w:r>
          </w:p>
        </w:tc>
        <w:tc>
          <w:tcPr>
            <w:tcW w:w="708" w:type="dxa"/>
            <w:tcBorders>
              <w:top w:val="nil"/>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231828,00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Закупка товаров, работ и услуг для государственных (муниципальных) нужд</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11 1 01 9Д102</w:t>
            </w:r>
          </w:p>
        </w:tc>
        <w:tc>
          <w:tcPr>
            <w:tcW w:w="708" w:type="dxa"/>
            <w:tcBorders>
              <w:top w:val="nil"/>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200</w:t>
            </w:r>
          </w:p>
        </w:tc>
        <w:tc>
          <w:tcPr>
            <w:tcW w:w="1560" w:type="dxa"/>
            <w:tcBorders>
              <w:top w:val="single" w:sz="6" w:space="0" w:color="000000"/>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231828,00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Муниципальная программа «Профилактика правонарушений в Гостомлянском сельсоветеМедвенского муниципального района Курской области»</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12 0 00 00000</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1000,00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 xml:space="preserve">Подпрограмма «Обеспечение правопорядка на территории муниципального образования «Гостомлянское сельское поселение»Медвенского муниципального района Курской </w:t>
            </w:r>
            <w:r w:rsidRPr="00693919">
              <w:rPr>
                <w:rFonts w:ascii="Arial" w:hAnsi="Arial" w:cs="Arial"/>
                <w:szCs w:val="24"/>
              </w:rPr>
              <w:lastRenderedPageBreak/>
              <w:t>области»</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lastRenderedPageBreak/>
              <w:t>12 2 00 00000</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1000,00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lastRenderedPageBreak/>
              <w:t>Основные мероприятия направленные на обеспечение правопорядка на территории муниципального образования</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12 2 01 00000</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1000,00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Мероприятия направленные на обеспечение правопорядка на территории муниципального образования</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12 2 01 С1435</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1000,00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12 2 01 С1435</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200</w:t>
            </w:r>
          </w:p>
        </w:tc>
        <w:tc>
          <w:tcPr>
            <w:tcW w:w="1560" w:type="dxa"/>
            <w:tcBorders>
              <w:top w:val="single" w:sz="6" w:space="0" w:color="000000"/>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1000,00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Муниципальная программа «Защита населения и территории Гостомлянского сельсовета от чрезвычайных ситуаций, обеспечение пожарной безопасности и безопасности людей на водный объектах »</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13 0 00 00000</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15600,00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15600,00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15600,00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Гостомлянского сельсовета от чрезвычайных ситуаций, обеспечение пожарной безопасности и безопасности людей на водный объектах »</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13 1 00 00000</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15600,00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15600,00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15600,00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основное мероприятие «Обеспечение пожарной безопасности»</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13 1 01 00000</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15600,00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15600,00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15600,00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Обеспечение первичных мер пожарной безопасности в границах населенных пунктов поселений</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13 1 01 С1415</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15600,00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15600,00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15600,00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13 1 01 С1415</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200</w:t>
            </w:r>
          </w:p>
        </w:tc>
        <w:tc>
          <w:tcPr>
            <w:tcW w:w="1560"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15600,00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15600,00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15600,00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Муниципальная программа "Развитие малого и среднего предпринимательства на территории муниципального образования "Гостомлянское сельское поселение"Медвенского муниципального района Курской области</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15 0 00 00000</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nil"/>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1000,00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 xml:space="preserve">Подпрограмма "Содействие развитию малого и среднего предпринимательства" муниципальной программы "Развитие малого и среднего предпринимательства на территории </w:t>
            </w:r>
            <w:r w:rsidRPr="00693919">
              <w:rPr>
                <w:rFonts w:ascii="Arial" w:hAnsi="Arial" w:cs="Arial"/>
                <w:szCs w:val="24"/>
              </w:rPr>
              <w:lastRenderedPageBreak/>
              <w:t>муниципального образования "Гостомлянское сельское поселение"Медвенского муниципального района Курской области</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lastRenderedPageBreak/>
              <w:t>15 1  00 00000</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1000,00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lastRenderedPageBreak/>
              <w:t>Основное мероприятие «Развитие малого и среднего предпринимательства»</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15 1 01 00000</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1000,00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Обеспечение условий для развития малого и среднего предпринимательства на территории муниципального образования</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15 1 01 С1405</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1000,00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15 1 01 С1405</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200</w:t>
            </w:r>
          </w:p>
        </w:tc>
        <w:tc>
          <w:tcPr>
            <w:tcW w:w="1560" w:type="dxa"/>
            <w:tcBorders>
              <w:top w:val="single" w:sz="6" w:space="0" w:color="000000"/>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1000,00</w:t>
            </w:r>
          </w:p>
        </w:tc>
      </w:tr>
      <w:tr w:rsidR="008C53FC" w:rsidTr="003078B0">
        <w:tc>
          <w:tcPr>
            <w:tcW w:w="7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C53FC" w:rsidRPr="00693919" w:rsidRDefault="008C53FC" w:rsidP="003078B0">
            <w:pPr>
              <w:pStyle w:val="aff0"/>
              <w:rPr>
                <w:rFonts w:ascii="Arial" w:hAnsi="Arial" w:cs="Arial"/>
                <w:b/>
                <w:szCs w:val="24"/>
              </w:rPr>
            </w:pPr>
            <w:r w:rsidRPr="00693919">
              <w:rPr>
                <w:rFonts w:ascii="Arial" w:hAnsi="Arial" w:cs="Arial"/>
                <w:b/>
                <w:szCs w:val="24"/>
              </w:rPr>
              <w:t>Итого непрограммная деятельность</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b/>
                <w:szCs w:val="24"/>
              </w:rPr>
            </w:pP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b/>
                <w:szCs w:val="24"/>
              </w:rPr>
            </w:pPr>
          </w:p>
        </w:tc>
        <w:tc>
          <w:tcPr>
            <w:tcW w:w="1560" w:type="dxa"/>
            <w:tcBorders>
              <w:top w:val="single" w:sz="6" w:space="0" w:color="000000"/>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2560606,60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3027966,00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3095994,00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Обеспечение функционирования высшего должностного лица муниципального образования</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71 0 00 00000</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620265,00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864682,00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864682,00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Глава муниципального образования</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71 1 00 00000</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620265,00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864682,00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864682,00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Обеспечение деятельности и выполнение функций органов местного самоуправления</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71 1 00 С1402</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620265,00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864682,00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864682,00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71 1 00 С1402</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100</w:t>
            </w:r>
          </w:p>
        </w:tc>
        <w:tc>
          <w:tcPr>
            <w:tcW w:w="1560"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620265,00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864682,00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864682,00</w:t>
            </w:r>
          </w:p>
        </w:tc>
      </w:tr>
      <w:tr w:rsidR="008C53FC" w:rsidTr="003078B0">
        <w:trPr>
          <w:trHeight w:val="300"/>
        </w:trPr>
        <w:tc>
          <w:tcPr>
            <w:tcW w:w="7196" w:type="dxa"/>
            <w:tcBorders>
              <w:top w:val="single" w:sz="6" w:space="0" w:color="000000"/>
              <w:left w:val="single" w:sz="6" w:space="0" w:color="000000"/>
              <w:bottom w:val="single" w:sz="6" w:space="0" w:color="000000"/>
              <w:right w:val="single" w:sz="6" w:space="0" w:color="000000"/>
            </w:tcBorders>
            <w:shd w:val="clear" w:color="auto" w:fill="auto"/>
          </w:tcPr>
          <w:p w:rsidR="008C53FC" w:rsidRPr="00693919" w:rsidRDefault="008C53FC" w:rsidP="003078B0">
            <w:pPr>
              <w:pStyle w:val="aff0"/>
              <w:rPr>
                <w:rFonts w:ascii="Arial" w:hAnsi="Arial" w:cs="Arial"/>
                <w:szCs w:val="24"/>
              </w:rPr>
            </w:pPr>
            <w:r w:rsidRPr="00693919">
              <w:rPr>
                <w:rFonts w:ascii="Arial" w:hAnsi="Arial" w:cs="Arial"/>
                <w:szCs w:val="24"/>
              </w:rPr>
              <w:t>Обеспечение функционирования местных администраций</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8C53FC" w:rsidRPr="00693919" w:rsidRDefault="008C53FC" w:rsidP="003078B0">
            <w:pPr>
              <w:pStyle w:val="aff0"/>
              <w:rPr>
                <w:rFonts w:ascii="Arial" w:hAnsi="Arial" w:cs="Arial"/>
                <w:szCs w:val="24"/>
              </w:rPr>
            </w:pPr>
            <w:r w:rsidRPr="00693919">
              <w:rPr>
                <w:rFonts w:ascii="Arial" w:hAnsi="Arial" w:cs="Arial"/>
                <w:szCs w:val="24"/>
              </w:rPr>
              <w:t>73 0 00 00000</w:t>
            </w:r>
          </w:p>
        </w:tc>
        <w:tc>
          <w:tcPr>
            <w:tcW w:w="708" w:type="dxa"/>
            <w:tcBorders>
              <w:top w:val="nil"/>
              <w:left w:val="single" w:sz="6" w:space="0" w:color="000000"/>
              <w:bottom w:val="single" w:sz="6" w:space="0" w:color="000000"/>
              <w:right w:val="nil"/>
            </w:tcBorders>
            <w:shd w:val="clear" w:color="auto" w:fill="auto"/>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rsidR="008C53FC" w:rsidRPr="00693919" w:rsidRDefault="008C53FC" w:rsidP="003078B0">
            <w:pPr>
              <w:pStyle w:val="aff0"/>
              <w:rPr>
                <w:rFonts w:ascii="Arial" w:hAnsi="Arial" w:cs="Arial"/>
                <w:szCs w:val="24"/>
              </w:rPr>
            </w:pPr>
            <w:r w:rsidRPr="00693919">
              <w:rPr>
                <w:rFonts w:ascii="Arial" w:hAnsi="Arial" w:cs="Arial"/>
                <w:szCs w:val="24"/>
              </w:rPr>
              <w:t>1495873,00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C53FC" w:rsidRPr="00693919" w:rsidRDefault="008C53FC" w:rsidP="003078B0">
            <w:pPr>
              <w:pStyle w:val="aff0"/>
              <w:rPr>
                <w:rFonts w:ascii="Arial" w:hAnsi="Arial" w:cs="Arial"/>
                <w:szCs w:val="24"/>
              </w:rPr>
            </w:pPr>
            <w:r w:rsidRPr="00693919">
              <w:rPr>
                <w:rFonts w:ascii="Arial" w:hAnsi="Arial" w:cs="Arial"/>
                <w:szCs w:val="24"/>
              </w:rPr>
              <w:t>1678368,00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C53FC" w:rsidRPr="00693919" w:rsidRDefault="008C53FC" w:rsidP="003078B0">
            <w:pPr>
              <w:pStyle w:val="aff0"/>
              <w:rPr>
                <w:rFonts w:ascii="Arial" w:hAnsi="Arial" w:cs="Arial"/>
                <w:szCs w:val="24"/>
              </w:rPr>
            </w:pPr>
            <w:r w:rsidRPr="00693919">
              <w:rPr>
                <w:rFonts w:ascii="Arial" w:hAnsi="Arial" w:cs="Arial"/>
                <w:szCs w:val="24"/>
              </w:rPr>
              <w:t>1678368,00</w:t>
            </w:r>
          </w:p>
        </w:tc>
      </w:tr>
      <w:tr w:rsidR="008C53FC" w:rsidTr="003078B0">
        <w:trPr>
          <w:trHeight w:val="300"/>
        </w:trPr>
        <w:tc>
          <w:tcPr>
            <w:tcW w:w="7196" w:type="dxa"/>
            <w:tcBorders>
              <w:top w:val="nil"/>
              <w:left w:val="single" w:sz="6" w:space="0" w:color="000000"/>
              <w:bottom w:val="single" w:sz="6" w:space="0" w:color="000000"/>
              <w:right w:val="single" w:sz="6" w:space="0" w:color="000000"/>
            </w:tcBorders>
            <w:shd w:val="clear" w:color="auto" w:fill="auto"/>
            <w:vAlign w:val="center"/>
          </w:tcPr>
          <w:p w:rsidR="008C53FC" w:rsidRPr="00693919" w:rsidRDefault="008C53FC" w:rsidP="003078B0">
            <w:pPr>
              <w:pStyle w:val="aff0"/>
              <w:rPr>
                <w:rFonts w:ascii="Arial" w:hAnsi="Arial" w:cs="Arial"/>
                <w:szCs w:val="24"/>
              </w:rPr>
            </w:pPr>
            <w:r w:rsidRPr="00693919">
              <w:rPr>
                <w:rFonts w:ascii="Arial" w:hAnsi="Arial" w:cs="Arial"/>
                <w:szCs w:val="24"/>
              </w:rPr>
              <w:t>Обеспечение деятельности администрации местного самоуправления</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8C53FC" w:rsidRPr="00693919" w:rsidRDefault="008C53FC" w:rsidP="003078B0">
            <w:pPr>
              <w:pStyle w:val="aff0"/>
              <w:rPr>
                <w:rFonts w:ascii="Arial" w:hAnsi="Arial" w:cs="Arial"/>
                <w:szCs w:val="24"/>
              </w:rPr>
            </w:pPr>
            <w:r w:rsidRPr="00693919">
              <w:rPr>
                <w:rFonts w:ascii="Arial" w:hAnsi="Arial" w:cs="Arial"/>
                <w:szCs w:val="24"/>
              </w:rPr>
              <w:t>73 1 00 00000</w:t>
            </w:r>
          </w:p>
        </w:tc>
        <w:tc>
          <w:tcPr>
            <w:tcW w:w="708" w:type="dxa"/>
            <w:tcBorders>
              <w:top w:val="nil"/>
              <w:left w:val="single" w:sz="6" w:space="0" w:color="000000"/>
              <w:bottom w:val="single" w:sz="6" w:space="0" w:color="000000"/>
              <w:right w:val="nil"/>
            </w:tcBorders>
            <w:shd w:val="clear" w:color="auto" w:fill="auto"/>
            <w:vAlign w:val="center"/>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shd w:val="clear" w:color="auto" w:fill="auto"/>
            <w:vAlign w:val="center"/>
          </w:tcPr>
          <w:p w:rsidR="008C53FC" w:rsidRPr="00693919" w:rsidRDefault="008C53FC" w:rsidP="003078B0">
            <w:pPr>
              <w:pStyle w:val="aff0"/>
              <w:rPr>
                <w:rFonts w:ascii="Arial" w:hAnsi="Arial" w:cs="Arial"/>
                <w:szCs w:val="24"/>
              </w:rPr>
            </w:pPr>
            <w:r w:rsidRPr="00693919">
              <w:rPr>
                <w:rFonts w:ascii="Arial" w:hAnsi="Arial" w:cs="Arial"/>
                <w:szCs w:val="24"/>
              </w:rPr>
              <w:t>1495873,60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C53FC" w:rsidRPr="00693919" w:rsidRDefault="008C53FC" w:rsidP="003078B0">
            <w:pPr>
              <w:pStyle w:val="aff0"/>
              <w:rPr>
                <w:rFonts w:ascii="Arial" w:hAnsi="Arial" w:cs="Arial"/>
                <w:szCs w:val="24"/>
              </w:rPr>
            </w:pPr>
            <w:r w:rsidRPr="00693919">
              <w:rPr>
                <w:rFonts w:ascii="Arial" w:hAnsi="Arial" w:cs="Arial"/>
                <w:szCs w:val="24"/>
              </w:rPr>
              <w:t>1678368,00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C53FC" w:rsidRPr="00693919" w:rsidRDefault="008C53FC" w:rsidP="003078B0">
            <w:pPr>
              <w:pStyle w:val="aff0"/>
              <w:rPr>
                <w:rFonts w:ascii="Arial" w:hAnsi="Arial" w:cs="Arial"/>
                <w:szCs w:val="24"/>
              </w:rPr>
            </w:pPr>
            <w:r w:rsidRPr="00693919">
              <w:rPr>
                <w:rFonts w:ascii="Arial" w:hAnsi="Arial" w:cs="Arial"/>
                <w:szCs w:val="24"/>
              </w:rPr>
              <w:t>1678368,00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Осуществление переданных полномочий по осуществлению деятельности выполнения функций органов местного самоуправления, казенных и бюджетных учреждений</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73 1 00 П1401</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249856,70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 xml:space="preserve">Межбюджетные трансферты </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73 1 00 П1401</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500</w:t>
            </w:r>
          </w:p>
        </w:tc>
        <w:tc>
          <w:tcPr>
            <w:tcW w:w="1560"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249856,70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Осуществление переданных полномочий по осуществлению деятельности выполнения функций органов местного самоуправления</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73 1 00 П1402</w:t>
            </w:r>
          </w:p>
        </w:tc>
        <w:tc>
          <w:tcPr>
            <w:tcW w:w="708"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148866,90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Межбюджетные трансферты</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73 1 00 П1402</w:t>
            </w:r>
          </w:p>
        </w:tc>
        <w:tc>
          <w:tcPr>
            <w:tcW w:w="708" w:type="dxa"/>
            <w:tcBorders>
              <w:top w:val="nil"/>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500</w:t>
            </w:r>
          </w:p>
        </w:tc>
        <w:tc>
          <w:tcPr>
            <w:tcW w:w="1560"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148866,90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 xml:space="preserve">Обеспечение деятельности и выполнение функций органов </w:t>
            </w:r>
            <w:r w:rsidRPr="00693919">
              <w:rPr>
                <w:rFonts w:ascii="Arial" w:hAnsi="Arial" w:cs="Arial"/>
                <w:szCs w:val="24"/>
              </w:rPr>
              <w:lastRenderedPageBreak/>
              <w:t>местного самоуправления</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lastRenderedPageBreak/>
              <w:t>73 1 00 С1402</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8C53FC" w:rsidRPr="00693919" w:rsidRDefault="008C53FC" w:rsidP="003078B0">
            <w:pPr>
              <w:pStyle w:val="aff0"/>
              <w:rPr>
                <w:rFonts w:ascii="Arial" w:hAnsi="Arial" w:cs="Arial"/>
                <w:szCs w:val="24"/>
              </w:rPr>
            </w:pPr>
            <w:r w:rsidRPr="00693919">
              <w:rPr>
                <w:rFonts w:ascii="Arial" w:hAnsi="Arial" w:cs="Arial"/>
                <w:szCs w:val="24"/>
              </w:rPr>
              <w:t>1097150,00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C53FC" w:rsidRPr="00693919" w:rsidRDefault="008C53FC" w:rsidP="003078B0">
            <w:pPr>
              <w:pStyle w:val="aff0"/>
              <w:rPr>
                <w:rFonts w:ascii="Arial" w:hAnsi="Arial" w:cs="Arial"/>
                <w:szCs w:val="24"/>
              </w:rPr>
            </w:pPr>
            <w:r w:rsidRPr="00693919">
              <w:rPr>
                <w:rFonts w:ascii="Arial" w:hAnsi="Arial" w:cs="Arial"/>
                <w:szCs w:val="24"/>
              </w:rPr>
              <w:t>1678368,00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C53FC" w:rsidRPr="00693919" w:rsidRDefault="008C53FC" w:rsidP="003078B0">
            <w:pPr>
              <w:pStyle w:val="aff0"/>
              <w:rPr>
                <w:rFonts w:ascii="Arial" w:hAnsi="Arial" w:cs="Arial"/>
                <w:szCs w:val="24"/>
              </w:rPr>
            </w:pPr>
            <w:r w:rsidRPr="00693919">
              <w:rPr>
                <w:rFonts w:ascii="Arial" w:hAnsi="Arial" w:cs="Arial"/>
                <w:szCs w:val="24"/>
              </w:rPr>
              <w:t>1678368,00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73 1 00 С1402</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100</w:t>
            </w:r>
          </w:p>
        </w:tc>
        <w:tc>
          <w:tcPr>
            <w:tcW w:w="1560" w:type="dxa"/>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8C53FC" w:rsidRPr="00693919" w:rsidRDefault="008C53FC" w:rsidP="003078B0">
            <w:pPr>
              <w:pStyle w:val="aff0"/>
              <w:rPr>
                <w:rFonts w:ascii="Arial" w:hAnsi="Arial" w:cs="Arial"/>
                <w:szCs w:val="24"/>
              </w:rPr>
            </w:pPr>
            <w:r w:rsidRPr="00693919">
              <w:rPr>
                <w:rFonts w:ascii="Arial" w:hAnsi="Arial" w:cs="Arial"/>
                <w:szCs w:val="24"/>
              </w:rPr>
              <w:t>740365,00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C53FC" w:rsidRPr="00693919" w:rsidRDefault="008C53FC" w:rsidP="003078B0">
            <w:pPr>
              <w:pStyle w:val="aff0"/>
              <w:rPr>
                <w:rFonts w:ascii="Arial" w:hAnsi="Arial" w:cs="Arial"/>
                <w:szCs w:val="24"/>
              </w:rPr>
            </w:pPr>
            <w:r w:rsidRPr="00693919">
              <w:rPr>
                <w:rFonts w:ascii="Arial" w:hAnsi="Arial" w:cs="Arial"/>
                <w:szCs w:val="24"/>
              </w:rPr>
              <w:t>1176265,00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C53FC" w:rsidRPr="00693919" w:rsidRDefault="008C53FC" w:rsidP="003078B0">
            <w:pPr>
              <w:pStyle w:val="aff0"/>
              <w:rPr>
                <w:rFonts w:ascii="Arial" w:hAnsi="Arial" w:cs="Arial"/>
                <w:szCs w:val="24"/>
              </w:rPr>
            </w:pPr>
            <w:r w:rsidRPr="00693919">
              <w:rPr>
                <w:rFonts w:ascii="Arial" w:hAnsi="Arial" w:cs="Arial"/>
                <w:szCs w:val="24"/>
              </w:rPr>
              <w:t>1176265,00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73 1 00 С1402</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200</w:t>
            </w:r>
          </w:p>
        </w:tc>
        <w:tc>
          <w:tcPr>
            <w:tcW w:w="1560" w:type="dxa"/>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8C53FC" w:rsidRPr="00693919" w:rsidRDefault="008C53FC" w:rsidP="003078B0">
            <w:pPr>
              <w:pStyle w:val="aff0"/>
              <w:rPr>
                <w:rFonts w:ascii="Arial" w:hAnsi="Arial" w:cs="Arial"/>
                <w:szCs w:val="24"/>
              </w:rPr>
            </w:pPr>
            <w:r w:rsidRPr="00693919">
              <w:rPr>
                <w:rFonts w:ascii="Arial" w:hAnsi="Arial" w:cs="Arial"/>
                <w:szCs w:val="24"/>
              </w:rPr>
              <w:t>356785,00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C53FC" w:rsidRPr="00693919" w:rsidRDefault="008C53FC" w:rsidP="003078B0">
            <w:pPr>
              <w:pStyle w:val="aff0"/>
              <w:rPr>
                <w:rFonts w:ascii="Arial" w:hAnsi="Arial" w:cs="Arial"/>
                <w:szCs w:val="24"/>
              </w:rPr>
            </w:pPr>
            <w:r w:rsidRPr="00693919">
              <w:rPr>
                <w:rFonts w:ascii="Arial" w:hAnsi="Arial" w:cs="Arial"/>
                <w:szCs w:val="24"/>
              </w:rPr>
              <w:t>502103,00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C53FC" w:rsidRPr="00693919" w:rsidRDefault="008C53FC" w:rsidP="003078B0">
            <w:pPr>
              <w:pStyle w:val="aff0"/>
              <w:rPr>
                <w:rFonts w:ascii="Arial" w:hAnsi="Arial" w:cs="Arial"/>
                <w:szCs w:val="24"/>
              </w:rPr>
            </w:pPr>
            <w:r w:rsidRPr="00693919">
              <w:rPr>
                <w:rFonts w:ascii="Arial" w:hAnsi="Arial" w:cs="Arial"/>
                <w:szCs w:val="24"/>
              </w:rPr>
              <w:t>502103,00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Обеспечение деятельности контрольно-счетных органов муниципального образования</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74 0 00 00000</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nil"/>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11330,00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Аппарат контрольно-счетного органа муниципального образования</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74 3 00 00000</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4" w:space="0" w:color="000000"/>
              <w:left w:val="single" w:sz="6" w:space="0" w:color="000000"/>
              <w:bottom w:val="single" w:sz="6" w:space="0" w:color="000000"/>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11330,00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Осуществление переданных полномочий в сфере внешнего муниципального финансового контроля</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74 3 00 П1484</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nil"/>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2564,00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Межбюджетные трансферты</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74 3 00 П1484</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500</w:t>
            </w:r>
          </w:p>
        </w:tc>
        <w:tc>
          <w:tcPr>
            <w:tcW w:w="1560" w:type="dxa"/>
            <w:tcBorders>
              <w:top w:val="single" w:sz="6" w:space="0" w:color="000000"/>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2564,00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Организация муниципального  финансового контроля</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74 3 00 П1485</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8766,00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Межбюджетные трансферты</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74 3 00 П1485</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500</w:t>
            </w:r>
          </w:p>
        </w:tc>
        <w:tc>
          <w:tcPr>
            <w:tcW w:w="1560"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8766,00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Реализация государственных функций, связанных с общегосударственным управлением</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76 0 00 00000</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nil"/>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60000,00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86000,00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86000,00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Выполнение других обязательств органа местного самоуправления</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76 1 00 00000</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60000,00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86000,00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86000,00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Выполнение других (прочих) обязательств органа местного самоуправления</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76 1 00 С1404</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60000,00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86000,00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86000,00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76 1 00 С1404</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200</w:t>
            </w:r>
          </w:p>
        </w:tc>
        <w:tc>
          <w:tcPr>
            <w:tcW w:w="1560"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60000,00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86000,00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86000,00</w:t>
            </w:r>
          </w:p>
        </w:tc>
      </w:tr>
      <w:tr w:rsidR="008C53FC" w:rsidTr="003078B0">
        <w:tc>
          <w:tcPr>
            <w:tcW w:w="7196" w:type="dxa"/>
            <w:tcBorders>
              <w:top w:val="nil"/>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Непрограммная деятельность органов местного самоуправления</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77 0 00  00000</w:t>
            </w:r>
          </w:p>
        </w:tc>
        <w:tc>
          <w:tcPr>
            <w:tcW w:w="708" w:type="dxa"/>
            <w:tcBorders>
              <w:top w:val="nil"/>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368138,00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393916,00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461944,00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Непрограммные расходы органов местного самоуправления</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77 2 00 00000</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368138,00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393916,00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t>461944,00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Осуществление первичного воинского учета на территориях, где отсутствуют военные комиссариаты</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77 2 00 51180</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8C53FC" w:rsidRPr="00693919" w:rsidRDefault="008C53FC" w:rsidP="003078B0">
            <w:pPr>
              <w:pStyle w:val="aff0"/>
              <w:rPr>
                <w:rFonts w:ascii="Arial" w:hAnsi="Arial" w:cs="Arial"/>
                <w:szCs w:val="24"/>
              </w:rPr>
            </w:pPr>
            <w:r w:rsidRPr="00693919">
              <w:rPr>
                <w:rFonts w:ascii="Arial" w:hAnsi="Arial" w:cs="Arial"/>
                <w:szCs w:val="24"/>
              </w:rPr>
              <w:t>223365,00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C53FC" w:rsidRPr="00693919" w:rsidRDefault="008C53FC" w:rsidP="003078B0">
            <w:pPr>
              <w:pStyle w:val="aff0"/>
              <w:rPr>
                <w:rFonts w:ascii="Arial" w:hAnsi="Arial" w:cs="Arial"/>
                <w:szCs w:val="24"/>
              </w:rPr>
            </w:pPr>
            <w:r w:rsidRPr="00693919">
              <w:rPr>
                <w:rFonts w:ascii="Arial" w:hAnsi="Arial" w:cs="Arial"/>
                <w:szCs w:val="24"/>
              </w:rPr>
              <w:t>249143,00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C53FC" w:rsidRPr="00693919" w:rsidRDefault="008C53FC" w:rsidP="003078B0">
            <w:pPr>
              <w:pStyle w:val="aff0"/>
              <w:rPr>
                <w:rFonts w:ascii="Arial" w:hAnsi="Arial" w:cs="Arial"/>
                <w:szCs w:val="24"/>
              </w:rPr>
            </w:pPr>
            <w:r w:rsidRPr="00693919">
              <w:rPr>
                <w:rFonts w:ascii="Arial" w:hAnsi="Arial" w:cs="Arial"/>
                <w:szCs w:val="24"/>
              </w:rPr>
              <w:t>317171,00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693919">
              <w:rPr>
                <w:rFonts w:ascii="Arial" w:hAnsi="Arial" w:cs="Arial"/>
                <w:szCs w:val="24"/>
              </w:rPr>
              <w:lastRenderedPageBreak/>
              <w:t>государственными внебюджетными фондами</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lastRenderedPageBreak/>
              <w:t>77 2 00 51180</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100</w:t>
            </w:r>
          </w:p>
        </w:tc>
        <w:tc>
          <w:tcPr>
            <w:tcW w:w="1560" w:type="dxa"/>
            <w:tcBorders>
              <w:left w:val="single" w:sz="6"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8C53FC" w:rsidRPr="00693919" w:rsidRDefault="008C53FC" w:rsidP="003078B0">
            <w:pPr>
              <w:pStyle w:val="aff0"/>
              <w:rPr>
                <w:rFonts w:ascii="Arial" w:hAnsi="Arial" w:cs="Arial"/>
                <w:szCs w:val="24"/>
              </w:rPr>
            </w:pPr>
            <w:r w:rsidRPr="00693919">
              <w:rPr>
                <w:rFonts w:ascii="Arial" w:hAnsi="Arial" w:cs="Arial"/>
                <w:szCs w:val="24"/>
              </w:rPr>
              <w:t>125997,00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C53FC" w:rsidRPr="00693919" w:rsidRDefault="008C53FC" w:rsidP="003078B0">
            <w:pPr>
              <w:pStyle w:val="aff0"/>
              <w:rPr>
                <w:rFonts w:ascii="Arial" w:hAnsi="Arial" w:cs="Arial"/>
                <w:szCs w:val="24"/>
              </w:rPr>
            </w:pPr>
            <w:r w:rsidRPr="00693919">
              <w:rPr>
                <w:rFonts w:ascii="Arial" w:hAnsi="Arial" w:cs="Arial"/>
                <w:szCs w:val="24"/>
              </w:rPr>
              <w:t>169320,00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C53FC" w:rsidRPr="00693919" w:rsidRDefault="008C53FC" w:rsidP="003078B0">
            <w:pPr>
              <w:pStyle w:val="aff0"/>
              <w:rPr>
                <w:rFonts w:ascii="Arial" w:hAnsi="Arial" w:cs="Arial"/>
                <w:szCs w:val="24"/>
              </w:rPr>
            </w:pPr>
            <w:r w:rsidRPr="00693919">
              <w:rPr>
                <w:rFonts w:ascii="Arial" w:hAnsi="Arial" w:cs="Arial"/>
                <w:szCs w:val="24"/>
              </w:rPr>
              <w:t>169320,00</w:t>
            </w:r>
          </w:p>
        </w:tc>
      </w:tr>
      <w:tr w:rsidR="008C53FC" w:rsidTr="003078B0">
        <w:tc>
          <w:tcPr>
            <w:tcW w:w="7196"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tcPr>
          <w:p w:rsidR="008C53FC" w:rsidRPr="00693919" w:rsidRDefault="008C53FC" w:rsidP="003078B0">
            <w:pPr>
              <w:pStyle w:val="aff0"/>
              <w:rPr>
                <w:rFonts w:ascii="Arial" w:hAnsi="Arial" w:cs="Arial"/>
                <w:szCs w:val="24"/>
              </w:rPr>
            </w:pPr>
            <w:r w:rsidRPr="00693919">
              <w:rPr>
                <w:rFonts w:ascii="Arial" w:hAnsi="Arial" w:cs="Arial"/>
                <w:szCs w:val="24"/>
              </w:rPr>
              <w:lastRenderedPageBreak/>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108" w:type="dxa"/>
              <w:bottom w:w="0" w:type="dxa"/>
              <w:right w:w="108" w:type="dxa"/>
            </w:tcMar>
            <w:vAlign w:val="center"/>
          </w:tcPr>
          <w:p w:rsidR="008C53FC" w:rsidRPr="00693919" w:rsidRDefault="008C53FC" w:rsidP="003078B0">
            <w:pPr>
              <w:pStyle w:val="aff0"/>
              <w:rPr>
                <w:rFonts w:ascii="Arial" w:hAnsi="Arial" w:cs="Arial"/>
                <w:szCs w:val="24"/>
              </w:rPr>
            </w:pPr>
            <w:r w:rsidRPr="00693919">
              <w:rPr>
                <w:rFonts w:ascii="Arial" w:hAnsi="Arial" w:cs="Arial"/>
                <w:szCs w:val="24"/>
              </w:rPr>
              <w:t>77 2 00 51180</w:t>
            </w:r>
          </w:p>
        </w:tc>
        <w:tc>
          <w:tcPr>
            <w:tcW w:w="708"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108" w:type="dxa"/>
              <w:bottom w:w="0" w:type="dxa"/>
              <w:right w:w="108" w:type="dxa"/>
            </w:tcMar>
            <w:vAlign w:val="center"/>
          </w:tcPr>
          <w:p w:rsidR="008C53FC" w:rsidRPr="00693919" w:rsidRDefault="008C53FC" w:rsidP="003078B0">
            <w:pPr>
              <w:pStyle w:val="aff0"/>
              <w:rPr>
                <w:rFonts w:ascii="Arial" w:hAnsi="Arial" w:cs="Arial"/>
                <w:szCs w:val="24"/>
              </w:rPr>
            </w:pPr>
            <w:r w:rsidRPr="00693919">
              <w:rPr>
                <w:rFonts w:ascii="Arial" w:hAnsi="Arial" w:cs="Arial"/>
                <w:szCs w:val="24"/>
              </w:rPr>
              <w:t>200</w:t>
            </w:r>
          </w:p>
        </w:tc>
        <w:tc>
          <w:tcPr>
            <w:tcW w:w="1560" w:type="dxa"/>
            <w:tcBorders>
              <w:left w:val="single" w:sz="4"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rsidR="008C53FC" w:rsidRPr="00693919" w:rsidRDefault="008C53FC" w:rsidP="003078B0">
            <w:pPr>
              <w:pStyle w:val="aff0"/>
              <w:rPr>
                <w:rFonts w:ascii="Arial" w:hAnsi="Arial" w:cs="Arial"/>
                <w:szCs w:val="24"/>
              </w:rPr>
            </w:pPr>
            <w:r w:rsidRPr="00693919">
              <w:rPr>
                <w:rFonts w:ascii="Arial" w:hAnsi="Arial" w:cs="Arial"/>
                <w:szCs w:val="24"/>
              </w:rPr>
              <w:t>97368,00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C53FC" w:rsidRPr="00693919" w:rsidRDefault="008C53FC" w:rsidP="003078B0">
            <w:pPr>
              <w:pStyle w:val="aff0"/>
              <w:rPr>
                <w:rFonts w:ascii="Arial" w:hAnsi="Arial" w:cs="Arial"/>
                <w:szCs w:val="24"/>
              </w:rPr>
            </w:pPr>
            <w:r w:rsidRPr="00693919">
              <w:rPr>
                <w:rFonts w:ascii="Arial" w:hAnsi="Arial" w:cs="Arial"/>
                <w:szCs w:val="24"/>
              </w:rPr>
              <w:t>79823,00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C53FC" w:rsidRPr="00693919" w:rsidRDefault="008C53FC" w:rsidP="003078B0">
            <w:pPr>
              <w:pStyle w:val="aff0"/>
              <w:rPr>
                <w:rFonts w:ascii="Arial" w:hAnsi="Arial" w:cs="Arial"/>
                <w:szCs w:val="24"/>
              </w:rPr>
            </w:pPr>
            <w:r w:rsidRPr="00693919">
              <w:rPr>
                <w:rFonts w:ascii="Arial" w:hAnsi="Arial" w:cs="Arial"/>
                <w:szCs w:val="24"/>
              </w:rPr>
              <w:t>147851,00</w:t>
            </w:r>
          </w:p>
        </w:tc>
      </w:tr>
      <w:tr w:rsidR="008C53FC" w:rsidTr="003078B0">
        <w:tc>
          <w:tcPr>
            <w:tcW w:w="7196" w:type="dxa"/>
            <w:tcBorders>
              <w:top w:val="single" w:sz="6" w:space="0" w:color="000000"/>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Реализация мероприятий по распространению официальной информации</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77 2 00 С1404</w:t>
            </w:r>
          </w:p>
        </w:tc>
        <w:tc>
          <w:tcPr>
            <w:tcW w:w="708" w:type="dxa"/>
            <w:tcBorders>
              <w:top w:val="single" w:sz="6" w:space="0" w:color="000000"/>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4"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rsidR="008C53FC" w:rsidRPr="00693919" w:rsidRDefault="008C53FC" w:rsidP="003078B0">
            <w:pPr>
              <w:pStyle w:val="aff0"/>
              <w:rPr>
                <w:rFonts w:ascii="Arial" w:hAnsi="Arial" w:cs="Arial"/>
                <w:szCs w:val="24"/>
              </w:rPr>
            </w:pPr>
            <w:r w:rsidRPr="00693919">
              <w:rPr>
                <w:rFonts w:ascii="Arial" w:hAnsi="Arial" w:cs="Arial"/>
                <w:szCs w:val="24"/>
              </w:rPr>
              <w:t>124773,00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C53FC" w:rsidRPr="00693919" w:rsidRDefault="008C53FC" w:rsidP="003078B0">
            <w:pPr>
              <w:pStyle w:val="aff0"/>
              <w:rPr>
                <w:rFonts w:ascii="Arial" w:hAnsi="Arial" w:cs="Arial"/>
                <w:szCs w:val="24"/>
              </w:rPr>
            </w:pPr>
            <w:r w:rsidRPr="00693919">
              <w:rPr>
                <w:rFonts w:ascii="Arial" w:hAnsi="Arial" w:cs="Arial"/>
                <w:szCs w:val="24"/>
              </w:rPr>
              <w:t>124773,00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C53FC" w:rsidRPr="00693919" w:rsidRDefault="008C53FC" w:rsidP="003078B0">
            <w:pPr>
              <w:pStyle w:val="aff0"/>
              <w:rPr>
                <w:rFonts w:ascii="Arial" w:hAnsi="Arial" w:cs="Arial"/>
                <w:szCs w:val="24"/>
              </w:rPr>
            </w:pPr>
            <w:r w:rsidRPr="00693919">
              <w:rPr>
                <w:rFonts w:ascii="Arial" w:hAnsi="Arial" w:cs="Arial"/>
                <w:szCs w:val="24"/>
              </w:rPr>
              <w:t>124773,00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77 2 00 С1404</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800</w:t>
            </w:r>
          </w:p>
        </w:tc>
        <w:tc>
          <w:tcPr>
            <w:tcW w:w="1560" w:type="dxa"/>
            <w:tcBorders>
              <w:top w:val="single" w:sz="6" w:space="0" w:color="000000"/>
              <w:left w:val="single" w:sz="4"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rsidR="008C53FC" w:rsidRPr="00693919" w:rsidRDefault="008C53FC" w:rsidP="003078B0">
            <w:pPr>
              <w:pStyle w:val="aff0"/>
              <w:rPr>
                <w:rFonts w:ascii="Arial" w:hAnsi="Arial" w:cs="Arial"/>
                <w:szCs w:val="24"/>
              </w:rPr>
            </w:pPr>
            <w:r w:rsidRPr="00693919">
              <w:rPr>
                <w:rFonts w:ascii="Arial" w:hAnsi="Arial" w:cs="Arial"/>
                <w:szCs w:val="24"/>
              </w:rPr>
              <w:t>124773,00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C53FC" w:rsidRPr="00693919" w:rsidRDefault="008C53FC" w:rsidP="003078B0">
            <w:pPr>
              <w:pStyle w:val="aff0"/>
              <w:rPr>
                <w:rFonts w:ascii="Arial" w:hAnsi="Arial" w:cs="Arial"/>
                <w:szCs w:val="24"/>
              </w:rPr>
            </w:pPr>
            <w:r w:rsidRPr="00693919">
              <w:rPr>
                <w:rFonts w:ascii="Arial" w:hAnsi="Arial" w:cs="Arial"/>
                <w:szCs w:val="24"/>
              </w:rPr>
              <w:t>124773,00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C53FC" w:rsidRPr="00693919" w:rsidRDefault="008C53FC" w:rsidP="003078B0">
            <w:pPr>
              <w:pStyle w:val="aff0"/>
              <w:rPr>
                <w:rFonts w:ascii="Arial" w:hAnsi="Arial" w:cs="Arial"/>
                <w:szCs w:val="24"/>
              </w:rPr>
            </w:pPr>
            <w:r w:rsidRPr="00693919">
              <w:rPr>
                <w:rFonts w:ascii="Arial" w:hAnsi="Arial" w:cs="Arial"/>
                <w:szCs w:val="24"/>
              </w:rPr>
              <w:t>124773,00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Выполнение других (прочих) обязательств органа местного самоуправления</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77 2 00 С1439</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20000,00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20000,00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20000,00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Иные бюджетные ассигнования</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77 2 00 С1439</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200</w:t>
            </w:r>
          </w:p>
        </w:tc>
        <w:tc>
          <w:tcPr>
            <w:tcW w:w="1560" w:type="dxa"/>
            <w:tcBorders>
              <w:top w:val="single" w:sz="6" w:space="0" w:color="000000"/>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20000,00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20000,00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20000,00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Резервные фонды органов местного самоуправления</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78 0 00 00000</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5000,00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5000,00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5000,00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Резервные фонды</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78 1 00 00000</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5000,00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5000,00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5000,00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Резервный фонд местной администрации</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78 1 00 С1403</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p>
        </w:tc>
        <w:tc>
          <w:tcPr>
            <w:tcW w:w="1560" w:type="dxa"/>
            <w:tcBorders>
              <w:top w:val="single" w:sz="6" w:space="0" w:color="000000"/>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5000,00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5000,00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5000,00</w:t>
            </w:r>
          </w:p>
        </w:tc>
      </w:tr>
      <w:tr w:rsidR="008C53FC" w:rsidTr="003078B0">
        <w:tc>
          <w:tcPr>
            <w:tcW w:w="7196"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Иные бюджетные ассигнования</w:t>
            </w:r>
          </w:p>
        </w:tc>
        <w:tc>
          <w:tcPr>
            <w:tcW w:w="1843" w:type="dxa"/>
            <w:tcBorders>
              <w:top w:val="single" w:sz="6" w:space="0" w:color="000000"/>
              <w:left w:val="single" w:sz="6" w:space="0" w:color="000000"/>
              <w:bottom w:val="single" w:sz="6" w:space="0" w:color="000000"/>
              <w:right w:val="single" w:sz="6" w:space="0" w:color="000000"/>
            </w:tcBorders>
          </w:tcPr>
          <w:p w:rsidR="008C53FC" w:rsidRPr="00693919" w:rsidRDefault="008C53FC" w:rsidP="003078B0">
            <w:pPr>
              <w:pStyle w:val="aff0"/>
              <w:rPr>
                <w:rFonts w:ascii="Arial" w:hAnsi="Arial" w:cs="Arial"/>
                <w:szCs w:val="24"/>
              </w:rPr>
            </w:pPr>
            <w:r w:rsidRPr="00693919">
              <w:rPr>
                <w:rFonts w:ascii="Arial" w:hAnsi="Arial" w:cs="Arial"/>
                <w:szCs w:val="24"/>
              </w:rPr>
              <w:t>78 1 00 С1403</w:t>
            </w:r>
          </w:p>
        </w:tc>
        <w:tc>
          <w:tcPr>
            <w:tcW w:w="708" w:type="dxa"/>
            <w:tcBorders>
              <w:top w:val="nil"/>
              <w:left w:val="single" w:sz="6" w:space="0" w:color="000000"/>
              <w:bottom w:val="single" w:sz="6" w:space="0" w:color="000000"/>
              <w:right w:val="nil"/>
            </w:tcBorders>
          </w:tcPr>
          <w:p w:rsidR="008C53FC" w:rsidRPr="00693919" w:rsidRDefault="008C53FC" w:rsidP="003078B0">
            <w:pPr>
              <w:pStyle w:val="aff0"/>
              <w:rPr>
                <w:rFonts w:ascii="Arial" w:hAnsi="Arial" w:cs="Arial"/>
                <w:szCs w:val="24"/>
              </w:rPr>
            </w:pPr>
            <w:r w:rsidRPr="00693919">
              <w:rPr>
                <w:rFonts w:ascii="Arial" w:hAnsi="Arial" w:cs="Arial"/>
                <w:szCs w:val="24"/>
              </w:rPr>
              <w:t>800</w:t>
            </w:r>
          </w:p>
        </w:tc>
        <w:tc>
          <w:tcPr>
            <w:tcW w:w="1560" w:type="dxa"/>
            <w:tcBorders>
              <w:top w:val="single" w:sz="6" w:space="0" w:color="000000"/>
              <w:left w:val="single" w:sz="6" w:space="0" w:color="000000"/>
              <w:bottom w:val="single" w:sz="6" w:space="0" w:color="000000"/>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5000,00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5000,00</w:t>
            </w:r>
          </w:p>
        </w:tc>
        <w:tc>
          <w:tcPr>
            <w:tcW w:w="1701" w:type="dxa"/>
            <w:tcBorders>
              <w:top w:val="single" w:sz="4" w:space="0" w:color="auto"/>
              <w:left w:val="single" w:sz="4" w:space="0" w:color="auto"/>
              <w:bottom w:val="single" w:sz="4" w:space="0" w:color="auto"/>
              <w:right w:val="single" w:sz="4" w:space="0" w:color="auto"/>
            </w:tcBorders>
          </w:tcPr>
          <w:p w:rsidR="008C53FC" w:rsidRPr="00693919" w:rsidRDefault="008C53FC" w:rsidP="003078B0">
            <w:pPr>
              <w:pStyle w:val="aff0"/>
              <w:rPr>
                <w:rFonts w:ascii="Arial" w:hAnsi="Arial" w:cs="Arial"/>
                <w:szCs w:val="24"/>
              </w:rPr>
            </w:pPr>
            <w:r w:rsidRPr="00693919">
              <w:rPr>
                <w:rFonts w:ascii="Arial" w:hAnsi="Arial" w:cs="Arial"/>
                <w:szCs w:val="24"/>
              </w:rPr>
              <w:t>5000,00</w:t>
            </w:r>
          </w:p>
        </w:tc>
      </w:tr>
    </w:tbl>
    <w:p w:rsidR="008C53FC" w:rsidRDefault="008C53FC" w:rsidP="008C53FC">
      <w:pPr>
        <w:jc w:val="center"/>
        <w:rPr>
          <w:b/>
        </w:rPr>
      </w:pPr>
    </w:p>
    <w:p w:rsidR="008C53FC" w:rsidRDefault="008C53FC" w:rsidP="008C53FC">
      <w:pPr>
        <w:rPr>
          <w:sz w:val="20"/>
        </w:rPr>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Default="008C53FC" w:rsidP="008C53FC">
      <w:pPr>
        <w:ind w:firstLine="4830"/>
        <w:jc w:val="right"/>
      </w:pPr>
    </w:p>
    <w:p w:rsidR="008C53FC" w:rsidRPr="00693919" w:rsidRDefault="008C53FC" w:rsidP="008C53FC">
      <w:pPr>
        <w:ind w:firstLine="4830"/>
        <w:jc w:val="right"/>
        <w:rPr>
          <w:rFonts w:ascii="Arial" w:hAnsi="Arial" w:cs="Arial"/>
          <w:szCs w:val="24"/>
        </w:rPr>
      </w:pPr>
      <w:r w:rsidRPr="00693919">
        <w:rPr>
          <w:rFonts w:ascii="Arial" w:hAnsi="Arial" w:cs="Arial"/>
          <w:szCs w:val="24"/>
        </w:rPr>
        <w:t>Приложение №6</w:t>
      </w:r>
    </w:p>
    <w:p w:rsidR="008C53FC" w:rsidRPr="0013749E" w:rsidRDefault="008C53FC" w:rsidP="008C53FC">
      <w:pPr>
        <w:ind w:firstLine="4830"/>
        <w:jc w:val="right"/>
        <w:rPr>
          <w:rFonts w:ascii="Arial" w:hAnsi="Arial" w:cs="Arial"/>
          <w:szCs w:val="24"/>
        </w:rPr>
      </w:pPr>
      <w:r w:rsidRPr="0013749E">
        <w:rPr>
          <w:rFonts w:ascii="Arial" w:hAnsi="Arial" w:cs="Arial"/>
          <w:szCs w:val="24"/>
        </w:rPr>
        <w:t>к   решению Собрания депутатов</w:t>
      </w:r>
    </w:p>
    <w:p w:rsidR="008C53FC" w:rsidRPr="0013749E" w:rsidRDefault="008C53FC" w:rsidP="008C53FC">
      <w:pPr>
        <w:ind w:firstLine="4830"/>
        <w:jc w:val="right"/>
        <w:rPr>
          <w:rFonts w:ascii="Arial" w:hAnsi="Arial" w:cs="Arial"/>
          <w:szCs w:val="24"/>
        </w:rPr>
      </w:pPr>
      <w:r w:rsidRPr="0013749E">
        <w:rPr>
          <w:rFonts w:ascii="Arial" w:hAnsi="Arial" w:cs="Arial"/>
          <w:szCs w:val="24"/>
        </w:rPr>
        <w:t>Гостомлянского сельсовета</w:t>
      </w:r>
    </w:p>
    <w:p w:rsidR="008C53FC" w:rsidRPr="0013749E" w:rsidRDefault="008C53FC" w:rsidP="008C53FC">
      <w:pPr>
        <w:ind w:firstLine="4830"/>
        <w:jc w:val="right"/>
        <w:rPr>
          <w:rFonts w:ascii="Arial" w:hAnsi="Arial" w:cs="Arial"/>
          <w:szCs w:val="24"/>
        </w:rPr>
      </w:pPr>
      <w:r w:rsidRPr="0013749E">
        <w:rPr>
          <w:rFonts w:ascii="Arial" w:hAnsi="Arial" w:cs="Arial"/>
          <w:szCs w:val="24"/>
        </w:rPr>
        <w:t>Медвенского района Курской области</w:t>
      </w:r>
    </w:p>
    <w:p w:rsidR="008C53FC" w:rsidRDefault="008C53FC" w:rsidP="008C53FC">
      <w:pPr>
        <w:ind w:firstLine="4830"/>
        <w:jc w:val="right"/>
      </w:pPr>
      <w:r w:rsidRPr="0013749E">
        <w:rPr>
          <w:rFonts w:ascii="Arial" w:hAnsi="Arial" w:cs="Arial"/>
          <w:szCs w:val="24"/>
        </w:rPr>
        <w:t xml:space="preserve"> от 16.12.2025 г.№5/20</w:t>
      </w:r>
    </w:p>
    <w:p w:rsidR="008C53FC" w:rsidRDefault="008C53FC" w:rsidP="008C53FC">
      <w:pPr>
        <w:jc w:val="right"/>
      </w:pPr>
    </w:p>
    <w:p w:rsidR="008C53FC" w:rsidRPr="0077467C" w:rsidRDefault="008C53FC" w:rsidP="008C53FC">
      <w:pPr>
        <w:jc w:val="center"/>
        <w:rPr>
          <w:rFonts w:ascii="Arial" w:hAnsi="Arial" w:cs="Arial"/>
          <w:b/>
          <w:sz w:val="28"/>
          <w:szCs w:val="28"/>
        </w:rPr>
      </w:pPr>
      <w:r w:rsidRPr="0077467C">
        <w:rPr>
          <w:rFonts w:ascii="Arial" w:hAnsi="Arial" w:cs="Arial"/>
          <w:b/>
          <w:sz w:val="28"/>
          <w:szCs w:val="28"/>
        </w:rPr>
        <w:lastRenderedPageBreak/>
        <w:t>Программа муниципальных внутренних заимствований муниципального образования «Гостомлянское сельское поселение»</w:t>
      </w:r>
      <w:r>
        <w:rPr>
          <w:rFonts w:ascii="Arial" w:hAnsi="Arial" w:cs="Arial"/>
          <w:b/>
          <w:sz w:val="28"/>
          <w:szCs w:val="28"/>
        </w:rPr>
        <w:t xml:space="preserve"> </w:t>
      </w:r>
      <w:r w:rsidRPr="0077467C">
        <w:rPr>
          <w:rFonts w:ascii="Arial" w:hAnsi="Arial" w:cs="Arial"/>
          <w:b/>
          <w:sz w:val="28"/>
          <w:szCs w:val="28"/>
        </w:rPr>
        <w:t>Медвенского муниципального района Курской области на 2026 годи плановый период на 2027 и 2028 годы</w:t>
      </w:r>
    </w:p>
    <w:p w:rsidR="008C53FC" w:rsidRPr="0077467C" w:rsidRDefault="008C53FC" w:rsidP="008C53FC">
      <w:pPr>
        <w:rPr>
          <w:sz w:val="16"/>
          <w:szCs w:val="16"/>
        </w:rPr>
      </w:pPr>
    </w:p>
    <w:p w:rsidR="008C53FC" w:rsidRPr="0077467C" w:rsidRDefault="008C53FC" w:rsidP="008C53FC">
      <w:pPr>
        <w:rPr>
          <w:rFonts w:ascii="Arial" w:hAnsi="Arial" w:cs="Arial"/>
          <w:szCs w:val="24"/>
        </w:rPr>
      </w:pPr>
      <w:r>
        <w:tab/>
      </w:r>
      <w:r w:rsidRPr="0077467C">
        <w:rPr>
          <w:rFonts w:ascii="Arial" w:hAnsi="Arial" w:cs="Arial"/>
          <w:szCs w:val="24"/>
        </w:rPr>
        <w:t>1. Привлечение внутренних заимствований</w:t>
      </w:r>
    </w:p>
    <w:tbl>
      <w:tblPr>
        <w:tblW w:w="0" w:type="auto"/>
        <w:tblInd w:w="-55" w:type="dxa"/>
        <w:tblLayout w:type="fixed"/>
        <w:tblLook w:val="04A0" w:firstRow="1" w:lastRow="0" w:firstColumn="1" w:lastColumn="0" w:noHBand="0" w:noVBand="1"/>
      </w:tblPr>
      <w:tblGrid>
        <w:gridCol w:w="538"/>
        <w:gridCol w:w="3736"/>
        <w:gridCol w:w="1418"/>
        <w:gridCol w:w="1984"/>
        <w:gridCol w:w="1701"/>
        <w:gridCol w:w="1843"/>
        <w:gridCol w:w="1417"/>
        <w:gridCol w:w="1972"/>
      </w:tblGrid>
      <w:tr w:rsidR="008C53FC" w:rsidRPr="0077467C" w:rsidTr="003078B0">
        <w:trPr>
          <w:trHeight w:val="375"/>
        </w:trPr>
        <w:tc>
          <w:tcPr>
            <w:tcW w:w="538" w:type="dxa"/>
            <w:vMerge w:val="restart"/>
            <w:tcBorders>
              <w:top w:val="single" w:sz="4" w:space="0" w:color="000000"/>
              <w:left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p>
          <w:p w:rsidR="008C53FC" w:rsidRPr="00616A42" w:rsidRDefault="008C53FC" w:rsidP="003078B0">
            <w:pPr>
              <w:jc w:val="center"/>
              <w:rPr>
                <w:rFonts w:ascii="Arial" w:hAnsi="Arial" w:cs="Arial"/>
                <w:sz w:val="22"/>
                <w:szCs w:val="22"/>
              </w:rPr>
            </w:pPr>
            <w:r w:rsidRPr="00616A42">
              <w:rPr>
                <w:rFonts w:ascii="Arial" w:hAnsi="Arial" w:cs="Arial"/>
                <w:sz w:val="22"/>
                <w:szCs w:val="22"/>
              </w:rPr>
              <w:t>№ п/п</w:t>
            </w:r>
          </w:p>
        </w:tc>
        <w:tc>
          <w:tcPr>
            <w:tcW w:w="3736" w:type="dxa"/>
            <w:vMerge w:val="restart"/>
            <w:tcBorders>
              <w:top w:val="single" w:sz="4" w:space="0" w:color="000000"/>
              <w:left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p>
          <w:p w:rsidR="008C53FC" w:rsidRPr="00616A42" w:rsidRDefault="008C53FC" w:rsidP="003078B0">
            <w:pPr>
              <w:jc w:val="center"/>
              <w:rPr>
                <w:rFonts w:ascii="Arial" w:hAnsi="Arial" w:cs="Arial"/>
                <w:sz w:val="22"/>
                <w:szCs w:val="22"/>
              </w:rPr>
            </w:pPr>
            <w:r w:rsidRPr="00616A42">
              <w:rPr>
                <w:rFonts w:ascii="Arial" w:hAnsi="Arial" w:cs="Arial"/>
                <w:sz w:val="22"/>
                <w:szCs w:val="22"/>
              </w:rPr>
              <w:t>Виды заимствований</w:t>
            </w:r>
          </w:p>
        </w:tc>
        <w:tc>
          <w:tcPr>
            <w:tcW w:w="340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p>
          <w:p w:rsidR="008C53FC" w:rsidRPr="00616A42" w:rsidRDefault="008C53FC" w:rsidP="003078B0">
            <w:pPr>
              <w:jc w:val="center"/>
              <w:rPr>
                <w:rFonts w:ascii="Arial" w:hAnsi="Arial" w:cs="Arial"/>
                <w:sz w:val="22"/>
                <w:szCs w:val="22"/>
              </w:rPr>
            </w:pPr>
            <w:r w:rsidRPr="00616A42">
              <w:rPr>
                <w:rFonts w:ascii="Arial" w:hAnsi="Arial" w:cs="Arial"/>
                <w:sz w:val="22"/>
                <w:szCs w:val="22"/>
              </w:rPr>
              <w:t>2026 год</w:t>
            </w:r>
          </w:p>
        </w:tc>
        <w:tc>
          <w:tcPr>
            <w:tcW w:w="3544"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p>
          <w:p w:rsidR="008C53FC" w:rsidRPr="00616A42" w:rsidRDefault="008C53FC" w:rsidP="003078B0">
            <w:pPr>
              <w:jc w:val="center"/>
              <w:rPr>
                <w:rFonts w:ascii="Arial" w:hAnsi="Arial" w:cs="Arial"/>
                <w:sz w:val="22"/>
                <w:szCs w:val="22"/>
              </w:rPr>
            </w:pPr>
            <w:r w:rsidRPr="00616A42">
              <w:rPr>
                <w:rFonts w:ascii="Arial" w:hAnsi="Arial" w:cs="Arial"/>
                <w:sz w:val="22"/>
                <w:szCs w:val="22"/>
              </w:rPr>
              <w:t>2027 год</w:t>
            </w:r>
          </w:p>
        </w:tc>
        <w:tc>
          <w:tcPr>
            <w:tcW w:w="33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616A42" w:rsidRDefault="008C53FC" w:rsidP="003078B0">
            <w:pPr>
              <w:rPr>
                <w:rFonts w:ascii="Arial" w:hAnsi="Arial" w:cs="Arial"/>
                <w:sz w:val="22"/>
                <w:szCs w:val="22"/>
              </w:rPr>
            </w:pPr>
          </w:p>
          <w:p w:rsidR="008C53FC" w:rsidRPr="00616A42" w:rsidRDefault="008C53FC" w:rsidP="003078B0">
            <w:pPr>
              <w:jc w:val="center"/>
              <w:rPr>
                <w:rFonts w:ascii="Arial" w:hAnsi="Arial" w:cs="Arial"/>
                <w:sz w:val="22"/>
                <w:szCs w:val="22"/>
              </w:rPr>
            </w:pPr>
            <w:r w:rsidRPr="00616A42">
              <w:rPr>
                <w:rFonts w:ascii="Arial" w:hAnsi="Arial" w:cs="Arial"/>
                <w:sz w:val="22"/>
                <w:szCs w:val="22"/>
              </w:rPr>
              <w:t>2028 год</w:t>
            </w:r>
          </w:p>
        </w:tc>
      </w:tr>
      <w:tr w:rsidR="008C53FC" w:rsidRPr="0077467C" w:rsidTr="003078B0">
        <w:trPr>
          <w:trHeight w:val="1060"/>
        </w:trPr>
        <w:tc>
          <w:tcPr>
            <w:tcW w:w="538" w:type="dxa"/>
            <w:vMerge/>
            <w:tcBorders>
              <w:top w:val="single" w:sz="4" w:space="0" w:color="000000"/>
              <w:left w:val="single" w:sz="4" w:space="0" w:color="000000"/>
            </w:tcBorders>
            <w:shd w:val="clear" w:color="auto" w:fill="auto"/>
            <w:tcMar>
              <w:top w:w="0" w:type="dxa"/>
              <w:left w:w="108" w:type="dxa"/>
              <w:bottom w:w="0" w:type="dxa"/>
              <w:right w:w="108" w:type="dxa"/>
            </w:tcMar>
          </w:tcPr>
          <w:p w:rsidR="008C53FC" w:rsidRPr="00616A42" w:rsidRDefault="008C53FC" w:rsidP="003078B0">
            <w:pPr>
              <w:rPr>
                <w:rFonts w:ascii="Arial" w:hAnsi="Arial" w:cs="Arial"/>
                <w:sz w:val="22"/>
                <w:szCs w:val="22"/>
              </w:rPr>
            </w:pPr>
          </w:p>
        </w:tc>
        <w:tc>
          <w:tcPr>
            <w:tcW w:w="3736" w:type="dxa"/>
            <w:vMerge/>
            <w:tcBorders>
              <w:top w:val="single" w:sz="4" w:space="0" w:color="000000"/>
              <w:left w:val="single" w:sz="4" w:space="0" w:color="000000"/>
            </w:tcBorders>
            <w:shd w:val="clear" w:color="auto" w:fill="auto"/>
            <w:tcMar>
              <w:top w:w="0" w:type="dxa"/>
              <w:left w:w="108" w:type="dxa"/>
              <w:bottom w:w="0" w:type="dxa"/>
              <w:right w:w="108" w:type="dxa"/>
            </w:tcMar>
          </w:tcPr>
          <w:p w:rsidR="008C53FC" w:rsidRPr="00616A42" w:rsidRDefault="008C53FC" w:rsidP="003078B0">
            <w:pPr>
              <w:rPr>
                <w:rFonts w:ascii="Arial" w:hAnsi="Arial" w:cs="Arial"/>
                <w:sz w:val="22"/>
                <w:szCs w:val="22"/>
              </w:rPr>
            </w:pPr>
          </w:p>
        </w:tc>
        <w:tc>
          <w:tcPr>
            <w:tcW w:w="1418" w:type="dxa"/>
            <w:tcBorders>
              <w:top w:val="single" w:sz="4" w:space="0" w:color="000000"/>
              <w:left w:val="single" w:sz="4" w:space="0" w:color="000000"/>
            </w:tcBorders>
            <w:shd w:val="clear" w:color="auto" w:fill="auto"/>
            <w:tcMar>
              <w:top w:w="0" w:type="dxa"/>
              <w:left w:w="108" w:type="dxa"/>
              <w:bottom w:w="0" w:type="dxa"/>
              <w:right w:w="108" w:type="dxa"/>
            </w:tcMar>
          </w:tcPr>
          <w:p w:rsidR="008C53FC" w:rsidRPr="00616A42" w:rsidRDefault="008C53FC" w:rsidP="003078B0">
            <w:pPr>
              <w:ind w:left="-105"/>
              <w:rPr>
                <w:rFonts w:ascii="Arial" w:hAnsi="Arial" w:cs="Arial"/>
                <w:sz w:val="22"/>
                <w:szCs w:val="22"/>
              </w:rPr>
            </w:pPr>
            <w:r w:rsidRPr="00616A42">
              <w:rPr>
                <w:rFonts w:ascii="Arial" w:hAnsi="Arial" w:cs="Arial"/>
                <w:sz w:val="22"/>
                <w:szCs w:val="22"/>
              </w:rPr>
              <w:t>Объем привлечения средст, рублей</w:t>
            </w:r>
          </w:p>
        </w:tc>
        <w:tc>
          <w:tcPr>
            <w:tcW w:w="1984" w:type="dxa"/>
            <w:tcBorders>
              <w:top w:val="single" w:sz="4" w:space="0" w:color="000000"/>
              <w:left w:val="single" w:sz="4" w:space="0" w:color="000000"/>
            </w:tcBorders>
            <w:shd w:val="clear" w:color="auto" w:fill="auto"/>
            <w:tcMar>
              <w:top w:w="0" w:type="dxa"/>
              <w:left w:w="108" w:type="dxa"/>
              <w:bottom w:w="0" w:type="dxa"/>
              <w:right w:w="108" w:type="dxa"/>
            </w:tcMar>
          </w:tcPr>
          <w:p w:rsidR="008C53FC" w:rsidRPr="00616A42" w:rsidRDefault="008C53FC" w:rsidP="003078B0">
            <w:pPr>
              <w:ind w:left="-108"/>
              <w:rPr>
                <w:rFonts w:ascii="Arial" w:hAnsi="Arial" w:cs="Arial"/>
                <w:sz w:val="22"/>
                <w:szCs w:val="22"/>
              </w:rPr>
            </w:pPr>
            <w:r w:rsidRPr="00616A42">
              <w:rPr>
                <w:rFonts w:ascii="Arial" w:hAnsi="Arial" w:cs="Arial"/>
                <w:sz w:val="22"/>
                <w:szCs w:val="22"/>
              </w:rPr>
              <w:t>Предельный срок погашения долговых обязательств</w:t>
            </w:r>
          </w:p>
        </w:tc>
        <w:tc>
          <w:tcPr>
            <w:tcW w:w="1701" w:type="dxa"/>
            <w:tcBorders>
              <w:top w:val="single" w:sz="4" w:space="0" w:color="000000"/>
              <w:left w:val="single" w:sz="4" w:space="0" w:color="000000"/>
            </w:tcBorders>
            <w:shd w:val="clear" w:color="auto" w:fill="auto"/>
            <w:tcMar>
              <w:top w:w="0" w:type="dxa"/>
              <w:left w:w="108" w:type="dxa"/>
              <w:bottom w:w="0" w:type="dxa"/>
              <w:right w:w="108" w:type="dxa"/>
            </w:tcMar>
          </w:tcPr>
          <w:p w:rsidR="008C53FC" w:rsidRPr="00616A42" w:rsidRDefault="008C53FC" w:rsidP="003078B0">
            <w:pPr>
              <w:ind w:left="-105"/>
              <w:rPr>
                <w:rFonts w:ascii="Arial" w:hAnsi="Arial" w:cs="Arial"/>
                <w:sz w:val="22"/>
                <w:szCs w:val="22"/>
              </w:rPr>
            </w:pPr>
            <w:r w:rsidRPr="00616A42">
              <w:rPr>
                <w:rFonts w:ascii="Arial" w:hAnsi="Arial" w:cs="Arial"/>
                <w:sz w:val="22"/>
                <w:szCs w:val="22"/>
              </w:rPr>
              <w:t>Объем привлечения средств, рублей</w:t>
            </w:r>
          </w:p>
        </w:tc>
        <w:tc>
          <w:tcPr>
            <w:tcW w:w="1843" w:type="dxa"/>
            <w:tcBorders>
              <w:top w:val="single" w:sz="4" w:space="0" w:color="000000"/>
              <w:left w:val="single" w:sz="4" w:space="0" w:color="000000"/>
            </w:tcBorders>
            <w:shd w:val="clear" w:color="auto" w:fill="auto"/>
            <w:tcMar>
              <w:top w:w="0" w:type="dxa"/>
              <w:left w:w="108" w:type="dxa"/>
              <w:bottom w:w="0" w:type="dxa"/>
              <w:right w:w="108" w:type="dxa"/>
            </w:tcMar>
          </w:tcPr>
          <w:p w:rsidR="008C53FC" w:rsidRPr="00616A42" w:rsidRDefault="008C53FC" w:rsidP="003078B0">
            <w:pPr>
              <w:ind w:left="-108" w:right="-108"/>
              <w:rPr>
                <w:rFonts w:ascii="Arial" w:hAnsi="Arial" w:cs="Arial"/>
                <w:sz w:val="22"/>
                <w:szCs w:val="22"/>
              </w:rPr>
            </w:pPr>
            <w:r w:rsidRPr="00616A42">
              <w:rPr>
                <w:rFonts w:ascii="Arial" w:hAnsi="Arial" w:cs="Arial"/>
                <w:sz w:val="22"/>
                <w:szCs w:val="22"/>
              </w:rPr>
              <w:t>Предельный срок погашения долговых обязательств</w:t>
            </w:r>
          </w:p>
        </w:tc>
        <w:tc>
          <w:tcPr>
            <w:tcW w:w="1417" w:type="dxa"/>
            <w:tcBorders>
              <w:top w:val="single" w:sz="4" w:space="0" w:color="000000"/>
              <w:left w:val="single" w:sz="4" w:space="0" w:color="000000"/>
            </w:tcBorders>
            <w:shd w:val="clear" w:color="auto" w:fill="auto"/>
            <w:tcMar>
              <w:top w:w="0" w:type="dxa"/>
              <w:left w:w="108" w:type="dxa"/>
              <w:bottom w:w="0" w:type="dxa"/>
              <w:right w:w="108" w:type="dxa"/>
            </w:tcMar>
          </w:tcPr>
          <w:p w:rsidR="008C53FC" w:rsidRPr="00616A42" w:rsidRDefault="008C53FC" w:rsidP="003078B0">
            <w:pPr>
              <w:ind w:left="-105"/>
              <w:rPr>
                <w:rFonts w:ascii="Arial" w:hAnsi="Arial" w:cs="Arial"/>
                <w:sz w:val="22"/>
                <w:szCs w:val="22"/>
              </w:rPr>
            </w:pPr>
            <w:r w:rsidRPr="00616A42">
              <w:rPr>
                <w:rFonts w:ascii="Arial" w:hAnsi="Arial" w:cs="Arial"/>
                <w:sz w:val="22"/>
                <w:szCs w:val="22"/>
              </w:rPr>
              <w:t>Объем привлечения средств, рублей</w:t>
            </w:r>
          </w:p>
        </w:tc>
        <w:tc>
          <w:tcPr>
            <w:tcW w:w="197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C53FC" w:rsidRPr="00616A42" w:rsidRDefault="008C53FC" w:rsidP="003078B0">
            <w:pPr>
              <w:ind w:left="-108"/>
              <w:rPr>
                <w:rFonts w:ascii="Arial" w:hAnsi="Arial" w:cs="Arial"/>
                <w:sz w:val="22"/>
                <w:szCs w:val="22"/>
              </w:rPr>
            </w:pPr>
            <w:r w:rsidRPr="00616A42">
              <w:rPr>
                <w:rFonts w:ascii="Arial" w:hAnsi="Arial" w:cs="Arial"/>
                <w:sz w:val="22"/>
                <w:szCs w:val="22"/>
              </w:rPr>
              <w:t>Предельный срок погашения долговых обязательств</w:t>
            </w:r>
          </w:p>
        </w:tc>
      </w:tr>
      <w:tr w:rsidR="008C53FC" w:rsidRPr="0077467C" w:rsidTr="003078B0">
        <w:tc>
          <w:tcPr>
            <w:tcW w:w="53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r w:rsidRPr="00616A42">
              <w:rPr>
                <w:rFonts w:ascii="Arial" w:hAnsi="Arial" w:cs="Arial"/>
                <w:sz w:val="22"/>
                <w:szCs w:val="22"/>
              </w:rPr>
              <w:t>1.</w:t>
            </w:r>
          </w:p>
        </w:tc>
        <w:tc>
          <w:tcPr>
            <w:tcW w:w="37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616A42" w:rsidRDefault="008C53FC" w:rsidP="003078B0">
            <w:pPr>
              <w:rPr>
                <w:rFonts w:ascii="Arial" w:hAnsi="Arial" w:cs="Arial"/>
                <w:sz w:val="22"/>
                <w:szCs w:val="22"/>
              </w:rPr>
            </w:pPr>
            <w:r w:rsidRPr="00616A42">
              <w:rPr>
                <w:rFonts w:ascii="Arial" w:hAnsi="Arial" w:cs="Arial"/>
                <w:sz w:val="22"/>
                <w:szCs w:val="22"/>
              </w:rPr>
              <w:t xml:space="preserve">Муниципальные ценные бумаги </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p>
        </w:tc>
        <w:tc>
          <w:tcPr>
            <w:tcW w:w="19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r w:rsidRPr="00616A42">
              <w:rPr>
                <w:rFonts w:ascii="Arial" w:hAnsi="Arial" w:cs="Arial"/>
                <w:sz w:val="22"/>
                <w:szCs w:val="22"/>
              </w:rPr>
              <w:t>-</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p>
        </w:tc>
        <w:tc>
          <w:tcPr>
            <w:tcW w:w="14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p>
        </w:tc>
      </w:tr>
      <w:tr w:rsidR="008C53FC" w:rsidRPr="0077467C" w:rsidTr="003078B0">
        <w:tc>
          <w:tcPr>
            <w:tcW w:w="53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r w:rsidRPr="00616A42">
              <w:rPr>
                <w:rFonts w:ascii="Arial" w:hAnsi="Arial" w:cs="Arial"/>
                <w:sz w:val="22"/>
                <w:szCs w:val="22"/>
              </w:rPr>
              <w:t>2.</w:t>
            </w:r>
          </w:p>
        </w:tc>
        <w:tc>
          <w:tcPr>
            <w:tcW w:w="37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616A42" w:rsidRDefault="008C53FC" w:rsidP="003078B0">
            <w:pPr>
              <w:rPr>
                <w:rFonts w:ascii="Arial" w:hAnsi="Arial" w:cs="Arial"/>
                <w:sz w:val="22"/>
                <w:szCs w:val="22"/>
              </w:rPr>
            </w:pPr>
            <w:r w:rsidRPr="00616A42">
              <w:rPr>
                <w:rFonts w:ascii="Arial" w:hAnsi="Arial" w:cs="Arial"/>
                <w:sz w:val="22"/>
                <w:szCs w:val="22"/>
              </w:rPr>
              <w:t>Бюджетные кредиты от других бюджетов бюджетной системы Российской Федерации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r w:rsidRPr="00616A42">
              <w:rPr>
                <w:rFonts w:ascii="Arial" w:hAnsi="Arial" w:cs="Arial"/>
                <w:sz w:val="22"/>
                <w:szCs w:val="22"/>
              </w:rPr>
              <w:t>0,00</w:t>
            </w:r>
          </w:p>
        </w:tc>
        <w:tc>
          <w:tcPr>
            <w:tcW w:w="19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r w:rsidRPr="00616A42">
              <w:rPr>
                <w:rFonts w:ascii="Arial" w:hAnsi="Arial" w:cs="Arial"/>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r w:rsidRPr="00616A42">
              <w:rPr>
                <w:rFonts w:ascii="Arial" w:hAnsi="Arial" w:cs="Arial"/>
                <w:sz w:val="22"/>
                <w:szCs w:val="22"/>
              </w:rPr>
              <w:t>0,00</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616A42" w:rsidRDefault="008C53FC" w:rsidP="003078B0">
            <w:pPr>
              <w:ind w:left="-108" w:right="-80"/>
              <w:jc w:val="center"/>
              <w:rPr>
                <w:rFonts w:ascii="Arial" w:hAnsi="Arial" w:cs="Arial"/>
                <w:sz w:val="22"/>
                <w:szCs w:val="22"/>
              </w:rPr>
            </w:pPr>
            <w:r w:rsidRPr="00616A42">
              <w:rPr>
                <w:rFonts w:ascii="Arial" w:hAnsi="Arial" w:cs="Arial"/>
                <w:sz w:val="22"/>
                <w:szCs w:val="22"/>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r w:rsidRPr="00616A42">
              <w:rPr>
                <w:rFonts w:ascii="Arial" w:hAnsi="Arial" w:cs="Arial"/>
                <w:sz w:val="22"/>
                <w:szCs w:val="22"/>
              </w:rPr>
              <w:t>0,00</w:t>
            </w:r>
          </w:p>
        </w:tc>
        <w:tc>
          <w:tcPr>
            <w:tcW w:w="1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616A42" w:rsidRDefault="008C53FC" w:rsidP="003078B0">
            <w:pPr>
              <w:ind w:left="-108" w:right="-80"/>
              <w:jc w:val="center"/>
              <w:rPr>
                <w:rFonts w:ascii="Arial" w:hAnsi="Arial" w:cs="Arial"/>
                <w:sz w:val="22"/>
                <w:szCs w:val="22"/>
              </w:rPr>
            </w:pPr>
            <w:r w:rsidRPr="00616A42">
              <w:rPr>
                <w:rFonts w:ascii="Arial" w:hAnsi="Arial" w:cs="Arial"/>
                <w:sz w:val="22"/>
                <w:szCs w:val="22"/>
              </w:rPr>
              <w:t>-</w:t>
            </w:r>
          </w:p>
        </w:tc>
      </w:tr>
      <w:tr w:rsidR="008C53FC" w:rsidRPr="0077467C" w:rsidTr="003078B0">
        <w:tc>
          <w:tcPr>
            <w:tcW w:w="53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r w:rsidRPr="00616A42">
              <w:rPr>
                <w:rFonts w:ascii="Arial" w:hAnsi="Arial" w:cs="Arial"/>
                <w:sz w:val="22"/>
                <w:szCs w:val="22"/>
              </w:rPr>
              <w:t>3.</w:t>
            </w:r>
          </w:p>
        </w:tc>
        <w:tc>
          <w:tcPr>
            <w:tcW w:w="37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616A42" w:rsidRDefault="008C53FC" w:rsidP="003078B0">
            <w:pPr>
              <w:rPr>
                <w:rFonts w:ascii="Arial" w:hAnsi="Arial" w:cs="Arial"/>
                <w:sz w:val="22"/>
                <w:szCs w:val="22"/>
              </w:rPr>
            </w:pPr>
            <w:r w:rsidRPr="00616A42">
              <w:rPr>
                <w:rFonts w:ascii="Arial" w:hAnsi="Arial" w:cs="Arial"/>
                <w:sz w:val="22"/>
                <w:szCs w:val="22"/>
              </w:rPr>
              <w:t>Кредиты кредитных организаций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r w:rsidRPr="00616A42">
              <w:rPr>
                <w:rFonts w:ascii="Arial" w:hAnsi="Arial" w:cs="Arial"/>
                <w:sz w:val="22"/>
                <w:szCs w:val="22"/>
              </w:rPr>
              <w:t>0,00</w:t>
            </w:r>
          </w:p>
        </w:tc>
        <w:tc>
          <w:tcPr>
            <w:tcW w:w="19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r w:rsidRPr="00616A42">
              <w:rPr>
                <w:rFonts w:ascii="Arial" w:hAnsi="Arial" w:cs="Arial"/>
                <w:sz w:val="22"/>
                <w:szCs w:val="22"/>
              </w:rPr>
              <w:t>-</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r w:rsidRPr="00616A42">
              <w:rPr>
                <w:rFonts w:ascii="Arial" w:hAnsi="Arial" w:cs="Arial"/>
                <w:sz w:val="22"/>
                <w:szCs w:val="22"/>
              </w:rPr>
              <w:t>-</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r w:rsidRPr="00616A42">
              <w:rPr>
                <w:rFonts w:ascii="Arial" w:hAnsi="Arial" w:cs="Arial"/>
                <w:sz w:val="22"/>
                <w:szCs w:val="22"/>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r w:rsidRPr="00616A42">
              <w:rPr>
                <w:rFonts w:ascii="Arial" w:hAnsi="Arial" w:cs="Arial"/>
                <w:sz w:val="22"/>
                <w:szCs w:val="22"/>
              </w:rPr>
              <w:t>0,00</w:t>
            </w:r>
          </w:p>
        </w:tc>
        <w:tc>
          <w:tcPr>
            <w:tcW w:w="1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r w:rsidRPr="00616A42">
              <w:rPr>
                <w:rFonts w:ascii="Arial" w:hAnsi="Arial" w:cs="Arial"/>
                <w:sz w:val="22"/>
                <w:szCs w:val="22"/>
              </w:rPr>
              <w:t>--</w:t>
            </w:r>
          </w:p>
        </w:tc>
      </w:tr>
      <w:tr w:rsidR="008C53FC" w:rsidRPr="0077467C" w:rsidTr="003078B0">
        <w:tc>
          <w:tcPr>
            <w:tcW w:w="53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p>
        </w:tc>
        <w:tc>
          <w:tcPr>
            <w:tcW w:w="37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616A42" w:rsidRDefault="008C53FC" w:rsidP="003078B0">
            <w:pPr>
              <w:rPr>
                <w:rFonts w:ascii="Arial" w:hAnsi="Arial" w:cs="Arial"/>
                <w:sz w:val="22"/>
                <w:szCs w:val="22"/>
              </w:rPr>
            </w:pPr>
            <w:r w:rsidRPr="00616A42">
              <w:rPr>
                <w:rFonts w:ascii="Arial" w:hAnsi="Arial" w:cs="Arial"/>
                <w:sz w:val="22"/>
                <w:szCs w:val="22"/>
              </w:rP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r w:rsidRPr="00616A42">
              <w:rPr>
                <w:rFonts w:ascii="Arial" w:hAnsi="Arial" w:cs="Arial"/>
                <w:sz w:val="22"/>
                <w:szCs w:val="22"/>
              </w:rPr>
              <w:t>0,00</w:t>
            </w:r>
          </w:p>
        </w:tc>
        <w:tc>
          <w:tcPr>
            <w:tcW w:w="19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r w:rsidRPr="00616A42">
              <w:rPr>
                <w:rFonts w:ascii="Arial" w:hAnsi="Arial" w:cs="Arial"/>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r w:rsidRPr="00616A42">
              <w:rPr>
                <w:rFonts w:ascii="Arial" w:hAnsi="Arial" w:cs="Arial"/>
                <w:sz w:val="22"/>
                <w:szCs w:val="22"/>
              </w:rPr>
              <w:t>0,00</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616A42" w:rsidRDefault="008C53FC" w:rsidP="003078B0">
            <w:pPr>
              <w:ind w:left="-108" w:right="-80"/>
              <w:jc w:val="center"/>
              <w:rPr>
                <w:rFonts w:ascii="Arial" w:hAnsi="Arial" w:cs="Arial"/>
                <w:sz w:val="22"/>
                <w:szCs w:val="22"/>
              </w:rPr>
            </w:pPr>
            <w:r w:rsidRPr="00616A42">
              <w:rPr>
                <w:rFonts w:ascii="Arial" w:hAnsi="Arial" w:cs="Arial"/>
                <w:sz w:val="22"/>
                <w:szCs w:val="22"/>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r w:rsidRPr="00616A42">
              <w:rPr>
                <w:rFonts w:ascii="Arial" w:hAnsi="Arial" w:cs="Arial"/>
                <w:sz w:val="22"/>
                <w:szCs w:val="22"/>
              </w:rPr>
              <w:t>0,00</w:t>
            </w:r>
          </w:p>
        </w:tc>
        <w:tc>
          <w:tcPr>
            <w:tcW w:w="1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616A42" w:rsidRDefault="008C53FC" w:rsidP="003078B0">
            <w:pPr>
              <w:ind w:left="-108" w:right="-80"/>
              <w:jc w:val="center"/>
              <w:rPr>
                <w:rFonts w:ascii="Arial" w:hAnsi="Arial" w:cs="Arial"/>
                <w:sz w:val="22"/>
                <w:szCs w:val="22"/>
              </w:rPr>
            </w:pPr>
          </w:p>
        </w:tc>
      </w:tr>
    </w:tbl>
    <w:p w:rsidR="008C53FC" w:rsidRPr="0077467C" w:rsidRDefault="008C53FC" w:rsidP="008C53FC">
      <w:pPr>
        <w:rPr>
          <w:rFonts w:ascii="Arial" w:hAnsi="Arial" w:cs="Arial"/>
          <w:szCs w:val="24"/>
        </w:rPr>
      </w:pPr>
    </w:p>
    <w:p w:rsidR="008C53FC" w:rsidRPr="0077467C" w:rsidRDefault="008C53FC" w:rsidP="008C53FC">
      <w:pPr>
        <w:ind w:firstLine="708"/>
        <w:rPr>
          <w:rFonts w:ascii="Arial" w:hAnsi="Arial" w:cs="Arial"/>
          <w:szCs w:val="24"/>
        </w:rPr>
      </w:pPr>
      <w:r w:rsidRPr="0077467C">
        <w:rPr>
          <w:rFonts w:ascii="Arial" w:hAnsi="Arial" w:cs="Arial"/>
          <w:szCs w:val="24"/>
        </w:rPr>
        <w:t>2. Погашение внутренних заимствований</w:t>
      </w:r>
    </w:p>
    <w:tbl>
      <w:tblPr>
        <w:tblW w:w="0" w:type="auto"/>
        <w:tblInd w:w="-55" w:type="dxa"/>
        <w:tblLayout w:type="fixed"/>
        <w:tblLook w:val="04A0" w:firstRow="1" w:lastRow="0" w:firstColumn="1" w:lastColumn="0" w:noHBand="0" w:noVBand="1"/>
      </w:tblPr>
      <w:tblGrid>
        <w:gridCol w:w="730"/>
        <w:gridCol w:w="8647"/>
        <w:gridCol w:w="1843"/>
        <w:gridCol w:w="1417"/>
        <w:gridCol w:w="1985"/>
      </w:tblGrid>
      <w:tr w:rsidR="008C53FC" w:rsidRPr="0077467C" w:rsidTr="003078B0">
        <w:trPr>
          <w:trHeight w:val="1035"/>
        </w:trPr>
        <w:tc>
          <w:tcPr>
            <w:tcW w:w="730" w:type="dxa"/>
            <w:vMerge w:val="restart"/>
            <w:tcBorders>
              <w:top w:val="single" w:sz="4" w:space="0" w:color="000000"/>
              <w:left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p>
          <w:p w:rsidR="008C53FC" w:rsidRPr="00616A42" w:rsidRDefault="008C53FC" w:rsidP="003078B0">
            <w:pPr>
              <w:jc w:val="center"/>
              <w:rPr>
                <w:rFonts w:ascii="Arial" w:hAnsi="Arial" w:cs="Arial"/>
                <w:sz w:val="22"/>
                <w:szCs w:val="22"/>
              </w:rPr>
            </w:pPr>
            <w:r w:rsidRPr="00616A42">
              <w:rPr>
                <w:rFonts w:ascii="Arial" w:hAnsi="Arial" w:cs="Arial"/>
                <w:sz w:val="22"/>
                <w:szCs w:val="22"/>
              </w:rPr>
              <w:t>№ п/п</w:t>
            </w:r>
          </w:p>
        </w:tc>
        <w:tc>
          <w:tcPr>
            <w:tcW w:w="8647" w:type="dxa"/>
            <w:vMerge w:val="restart"/>
            <w:tcBorders>
              <w:top w:val="single" w:sz="4" w:space="0" w:color="000000"/>
              <w:left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p>
          <w:p w:rsidR="008C53FC" w:rsidRPr="00616A42" w:rsidRDefault="008C53FC" w:rsidP="003078B0">
            <w:pPr>
              <w:jc w:val="center"/>
              <w:rPr>
                <w:rFonts w:ascii="Arial" w:hAnsi="Arial" w:cs="Arial"/>
                <w:sz w:val="22"/>
                <w:szCs w:val="22"/>
              </w:rPr>
            </w:pPr>
            <w:r w:rsidRPr="00616A42">
              <w:rPr>
                <w:rFonts w:ascii="Arial" w:hAnsi="Arial" w:cs="Arial"/>
                <w:sz w:val="22"/>
                <w:szCs w:val="22"/>
              </w:rPr>
              <w:t>Виды заимствований</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p>
          <w:p w:rsidR="008C53FC" w:rsidRPr="00616A42" w:rsidRDefault="008C53FC" w:rsidP="003078B0">
            <w:pPr>
              <w:jc w:val="center"/>
              <w:rPr>
                <w:rFonts w:ascii="Arial" w:hAnsi="Arial" w:cs="Arial"/>
                <w:sz w:val="22"/>
                <w:szCs w:val="22"/>
              </w:rPr>
            </w:pPr>
            <w:r w:rsidRPr="00616A42">
              <w:rPr>
                <w:rFonts w:ascii="Arial" w:hAnsi="Arial" w:cs="Arial"/>
                <w:sz w:val="22"/>
                <w:szCs w:val="22"/>
              </w:rPr>
              <w:t>Объем погашения средств (рублей)</w:t>
            </w:r>
          </w:p>
        </w:tc>
      </w:tr>
      <w:tr w:rsidR="008C53FC" w:rsidRPr="0077467C" w:rsidTr="003078B0">
        <w:trPr>
          <w:trHeight w:val="330"/>
        </w:trPr>
        <w:tc>
          <w:tcPr>
            <w:tcW w:w="730" w:type="dxa"/>
            <w:vMerge/>
            <w:tcBorders>
              <w:top w:val="single" w:sz="4" w:space="0" w:color="000000"/>
              <w:left w:val="single" w:sz="4" w:space="0" w:color="000000"/>
            </w:tcBorders>
            <w:shd w:val="clear" w:color="auto" w:fill="auto"/>
            <w:tcMar>
              <w:top w:w="0" w:type="dxa"/>
              <w:left w:w="108" w:type="dxa"/>
              <w:bottom w:w="0" w:type="dxa"/>
              <w:right w:w="108" w:type="dxa"/>
            </w:tcMar>
          </w:tcPr>
          <w:p w:rsidR="008C53FC" w:rsidRPr="00616A42" w:rsidRDefault="008C53FC" w:rsidP="003078B0">
            <w:pPr>
              <w:rPr>
                <w:rFonts w:ascii="Arial" w:hAnsi="Arial" w:cs="Arial"/>
                <w:sz w:val="22"/>
                <w:szCs w:val="22"/>
              </w:rPr>
            </w:pPr>
          </w:p>
        </w:tc>
        <w:tc>
          <w:tcPr>
            <w:tcW w:w="8647" w:type="dxa"/>
            <w:vMerge/>
            <w:tcBorders>
              <w:top w:val="single" w:sz="4" w:space="0" w:color="000000"/>
              <w:left w:val="single" w:sz="4" w:space="0" w:color="000000"/>
            </w:tcBorders>
            <w:shd w:val="clear" w:color="auto" w:fill="auto"/>
            <w:tcMar>
              <w:top w:w="0" w:type="dxa"/>
              <w:left w:w="108" w:type="dxa"/>
              <w:bottom w:w="0" w:type="dxa"/>
              <w:right w:w="108" w:type="dxa"/>
            </w:tcMar>
          </w:tcPr>
          <w:p w:rsidR="008C53FC" w:rsidRPr="00616A42" w:rsidRDefault="008C53FC" w:rsidP="003078B0">
            <w:pPr>
              <w:rPr>
                <w:rFonts w:ascii="Arial" w:hAnsi="Arial" w:cs="Arial"/>
                <w:sz w:val="22"/>
                <w:szCs w:val="22"/>
              </w:rPr>
            </w:pP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r w:rsidRPr="00616A42">
              <w:rPr>
                <w:rFonts w:ascii="Arial" w:hAnsi="Arial" w:cs="Arial"/>
                <w:sz w:val="22"/>
                <w:szCs w:val="22"/>
              </w:rPr>
              <w:t>2026</w:t>
            </w:r>
          </w:p>
          <w:p w:rsidR="008C53FC" w:rsidRPr="00616A42" w:rsidRDefault="008C53FC" w:rsidP="003078B0">
            <w:pPr>
              <w:jc w:val="center"/>
              <w:rPr>
                <w:rFonts w:ascii="Arial" w:hAnsi="Arial" w:cs="Arial"/>
                <w:sz w:val="22"/>
                <w:szCs w:val="22"/>
              </w:rPr>
            </w:pPr>
            <w:r w:rsidRPr="00616A42">
              <w:rPr>
                <w:rFonts w:ascii="Arial" w:hAnsi="Arial" w:cs="Arial"/>
                <w:sz w:val="22"/>
                <w:szCs w:val="22"/>
              </w:rPr>
              <w:t>год</w:t>
            </w:r>
          </w:p>
        </w:tc>
        <w:tc>
          <w:tcPr>
            <w:tcW w:w="14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r w:rsidRPr="00616A42">
              <w:rPr>
                <w:rFonts w:ascii="Arial" w:hAnsi="Arial" w:cs="Arial"/>
                <w:sz w:val="22"/>
                <w:szCs w:val="22"/>
              </w:rPr>
              <w:t>2027 год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r w:rsidRPr="00616A42">
              <w:rPr>
                <w:rFonts w:ascii="Arial" w:hAnsi="Arial" w:cs="Arial"/>
                <w:sz w:val="22"/>
                <w:szCs w:val="22"/>
              </w:rPr>
              <w:t>2028 год</w:t>
            </w:r>
          </w:p>
        </w:tc>
      </w:tr>
      <w:tr w:rsidR="008C53FC" w:rsidRPr="0077467C" w:rsidTr="003078B0">
        <w:tc>
          <w:tcPr>
            <w:tcW w:w="7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r w:rsidRPr="00616A42">
              <w:rPr>
                <w:rFonts w:ascii="Arial" w:hAnsi="Arial" w:cs="Arial"/>
                <w:sz w:val="22"/>
                <w:szCs w:val="22"/>
              </w:rPr>
              <w:t>1.</w:t>
            </w:r>
          </w:p>
        </w:tc>
        <w:tc>
          <w:tcPr>
            <w:tcW w:w="86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616A42" w:rsidRDefault="008C53FC" w:rsidP="003078B0">
            <w:pPr>
              <w:rPr>
                <w:rFonts w:ascii="Arial" w:hAnsi="Arial" w:cs="Arial"/>
                <w:sz w:val="22"/>
                <w:szCs w:val="22"/>
              </w:rPr>
            </w:pPr>
            <w:r w:rsidRPr="00616A42">
              <w:rPr>
                <w:rFonts w:ascii="Arial" w:hAnsi="Arial" w:cs="Arial"/>
                <w:sz w:val="22"/>
                <w:szCs w:val="22"/>
              </w:rPr>
              <w:t xml:space="preserve">Муниципальные ценные бумаги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r w:rsidRPr="00616A42">
              <w:rPr>
                <w:rFonts w:ascii="Arial" w:hAnsi="Arial" w:cs="Arial"/>
                <w:sz w:val="22"/>
                <w:szCs w:val="22"/>
              </w:rPr>
              <w:t>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r w:rsidRPr="00616A42">
              <w:rPr>
                <w:rFonts w:ascii="Arial" w:hAnsi="Arial" w:cs="Arial"/>
                <w:sz w:val="22"/>
                <w:szCs w:val="22"/>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r w:rsidRPr="00616A42">
              <w:rPr>
                <w:rFonts w:ascii="Arial" w:hAnsi="Arial" w:cs="Arial"/>
                <w:sz w:val="22"/>
                <w:szCs w:val="22"/>
              </w:rPr>
              <w:t>0,00</w:t>
            </w:r>
          </w:p>
        </w:tc>
      </w:tr>
      <w:tr w:rsidR="008C53FC" w:rsidRPr="0077467C" w:rsidTr="003078B0">
        <w:tc>
          <w:tcPr>
            <w:tcW w:w="7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r w:rsidRPr="00616A42">
              <w:rPr>
                <w:rFonts w:ascii="Arial" w:hAnsi="Arial" w:cs="Arial"/>
                <w:sz w:val="22"/>
                <w:szCs w:val="22"/>
              </w:rPr>
              <w:t>2.</w:t>
            </w:r>
          </w:p>
        </w:tc>
        <w:tc>
          <w:tcPr>
            <w:tcW w:w="86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616A42" w:rsidRDefault="008C53FC" w:rsidP="003078B0">
            <w:pPr>
              <w:rPr>
                <w:rFonts w:ascii="Arial" w:hAnsi="Arial" w:cs="Arial"/>
                <w:sz w:val="22"/>
                <w:szCs w:val="22"/>
              </w:rPr>
            </w:pPr>
            <w:r w:rsidRPr="00616A42">
              <w:rPr>
                <w:rFonts w:ascii="Arial" w:hAnsi="Arial" w:cs="Arial"/>
                <w:sz w:val="22"/>
                <w:szCs w:val="22"/>
              </w:rPr>
              <w:t>Бюджетные кредиты от других бюджетов бюджетной системы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r w:rsidRPr="00616A42">
              <w:rPr>
                <w:rFonts w:ascii="Arial" w:hAnsi="Arial" w:cs="Arial"/>
                <w:sz w:val="22"/>
                <w:szCs w:val="22"/>
              </w:rPr>
              <w:t>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r w:rsidRPr="00616A42">
              <w:rPr>
                <w:rFonts w:ascii="Arial" w:hAnsi="Arial" w:cs="Arial"/>
                <w:sz w:val="22"/>
                <w:szCs w:val="22"/>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r w:rsidRPr="00616A42">
              <w:rPr>
                <w:rFonts w:ascii="Arial" w:hAnsi="Arial" w:cs="Arial"/>
                <w:sz w:val="22"/>
                <w:szCs w:val="22"/>
              </w:rPr>
              <w:t>0,00</w:t>
            </w:r>
          </w:p>
        </w:tc>
      </w:tr>
      <w:tr w:rsidR="008C53FC" w:rsidRPr="0077467C" w:rsidTr="003078B0">
        <w:tc>
          <w:tcPr>
            <w:tcW w:w="7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r w:rsidRPr="00616A42">
              <w:rPr>
                <w:rFonts w:ascii="Arial" w:hAnsi="Arial" w:cs="Arial"/>
                <w:sz w:val="22"/>
                <w:szCs w:val="22"/>
              </w:rPr>
              <w:t>3.</w:t>
            </w:r>
          </w:p>
        </w:tc>
        <w:tc>
          <w:tcPr>
            <w:tcW w:w="86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616A42" w:rsidRDefault="008C53FC" w:rsidP="003078B0">
            <w:pPr>
              <w:rPr>
                <w:rFonts w:ascii="Arial" w:hAnsi="Arial" w:cs="Arial"/>
                <w:sz w:val="22"/>
                <w:szCs w:val="22"/>
              </w:rPr>
            </w:pPr>
            <w:r w:rsidRPr="00616A42">
              <w:rPr>
                <w:rFonts w:ascii="Arial" w:hAnsi="Arial" w:cs="Arial"/>
                <w:sz w:val="22"/>
                <w:szCs w:val="22"/>
              </w:rPr>
              <w:t>Кредиты кредитных организаций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r w:rsidRPr="00616A42">
              <w:rPr>
                <w:rFonts w:ascii="Arial" w:hAnsi="Arial" w:cs="Arial"/>
                <w:sz w:val="22"/>
                <w:szCs w:val="22"/>
              </w:rPr>
              <w:t>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r w:rsidRPr="00616A42">
              <w:rPr>
                <w:rFonts w:ascii="Arial" w:hAnsi="Arial" w:cs="Arial"/>
                <w:sz w:val="22"/>
                <w:szCs w:val="22"/>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r w:rsidRPr="00616A42">
              <w:rPr>
                <w:rFonts w:ascii="Arial" w:hAnsi="Arial" w:cs="Arial"/>
                <w:sz w:val="22"/>
                <w:szCs w:val="22"/>
              </w:rPr>
              <w:t>0,00</w:t>
            </w:r>
          </w:p>
        </w:tc>
      </w:tr>
      <w:tr w:rsidR="008C53FC" w:rsidRPr="0077467C" w:rsidTr="003078B0">
        <w:tc>
          <w:tcPr>
            <w:tcW w:w="7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p>
        </w:tc>
        <w:tc>
          <w:tcPr>
            <w:tcW w:w="86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616A42" w:rsidRDefault="008C53FC" w:rsidP="003078B0">
            <w:pPr>
              <w:rPr>
                <w:rFonts w:ascii="Arial" w:hAnsi="Arial" w:cs="Arial"/>
                <w:sz w:val="22"/>
                <w:szCs w:val="22"/>
              </w:rPr>
            </w:pPr>
            <w:r w:rsidRPr="00616A42">
              <w:rPr>
                <w:rFonts w:ascii="Arial" w:hAnsi="Arial" w:cs="Arial"/>
                <w:sz w:val="22"/>
                <w:szCs w:val="22"/>
              </w:rPr>
              <w:t>Итого</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r w:rsidRPr="00616A42">
              <w:rPr>
                <w:rFonts w:ascii="Arial" w:hAnsi="Arial" w:cs="Arial"/>
                <w:sz w:val="22"/>
                <w:szCs w:val="22"/>
              </w:rPr>
              <w:t>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r w:rsidRPr="00616A42">
              <w:rPr>
                <w:rFonts w:ascii="Arial" w:hAnsi="Arial" w:cs="Arial"/>
                <w:sz w:val="22"/>
                <w:szCs w:val="22"/>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616A42" w:rsidRDefault="008C53FC" w:rsidP="003078B0">
            <w:pPr>
              <w:jc w:val="center"/>
              <w:rPr>
                <w:rFonts w:ascii="Arial" w:hAnsi="Arial" w:cs="Arial"/>
                <w:sz w:val="22"/>
                <w:szCs w:val="22"/>
              </w:rPr>
            </w:pPr>
            <w:r w:rsidRPr="00616A42">
              <w:rPr>
                <w:rFonts w:ascii="Arial" w:hAnsi="Arial" w:cs="Arial"/>
                <w:sz w:val="22"/>
                <w:szCs w:val="22"/>
              </w:rPr>
              <w:t>0,00</w:t>
            </w:r>
          </w:p>
        </w:tc>
      </w:tr>
    </w:tbl>
    <w:p w:rsidR="008C53FC" w:rsidRDefault="008C53FC" w:rsidP="008C53FC">
      <w:pPr>
        <w:ind w:firstLine="4830"/>
        <w:jc w:val="right"/>
      </w:pPr>
    </w:p>
    <w:p w:rsidR="008C53FC" w:rsidRPr="0077467C" w:rsidRDefault="008C53FC" w:rsidP="008C53FC">
      <w:pPr>
        <w:ind w:firstLine="4830"/>
        <w:jc w:val="right"/>
        <w:rPr>
          <w:rFonts w:ascii="Arial" w:hAnsi="Arial" w:cs="Arial"/>
          <w:szCs w:val="24"/>
        </w:rPr>
      </w:pPr>
      <w:r w:rsidRPr="0077467C">
        <w:rPr>
          <w:rFonts w:ascii="Arial" w:hAnsi="Arial" w:cs="Arial"/>
          <w:szCs w:val="24"/>
        </w:rPr>
        <w:t>Приложение №7</w:t>
      </w:r>
    </w:p>
    <w:p w:rsidR="008C53FC" w:rsidRPr="0013749E" w:rsidRDefault="008C53FC" w:rsidP="008C53FC">
      <w:pPr>
        <w:ind w:firstLine="4830"/>
        <w:jc w:val="right"/>
        <w:rPr>
          <w:rFonts w:ascii="Arial" w:hAnsi="Arial" w:cs="Arial"/>
          <w:szCs w:val="24"/>
        </w:rPr>
      </w:pPr>
      <w:r w:rsidRPr="0013749E">
        <w:rPr>
          <w:rFonts w:ascii="Arial" w:hAnsi="Arial" w:cs="Arial"/>
          <w:szCs w:val="24"/>
        </w:rPr>
        <w:t>к   решению Собрания депутатов</w:t>
      </w:r>
    </w:p>
    <w:p w:rsidR="008C53FC" w:rsidRPr="0013749E" w:rsidRDefault="008C53FC" w:rsidP="008C53FC">
      <w:pPr>
        <w:ind w:firstLine="4830"/>
        <w:jc w:val="right"/>
        <w:rPr>
          <w:rFonts w:ascii="Arial" w:hAnsi="Arial" w:cs="Arial"/>
          <w:szCs w:val="24"/>
        </w:rPr>
      </w:pPr>
      <w:r w:rsidRPr="0013749E">
        <w:rPr>
          <w:rFonts w:ascii="Arial" w:hAnsi="Arial" w:cs="Arial"/>
          <w:szCs w:val="24"/>
        </w:rPr>
        <w:t>Гостомлянского сельсовета</w:t>
      </w:r>
    </w:p>
    <w:p w:rsidR="008C53FC" w:rsidRPr="0013749E" w:rsidRDefault="008C53FC" w:rsidP="008C53FC">
      <w:pPr>
        <w:ind w:firstLine="4830"/>
        <w:jc w:val="right"/>
        <w:rPr>
          <w:rFonts w:ascii="Arial" w:hAnsi="Arial" w:cs="Arial"/>
          <w:szCs w:val="24"/>
        </w:rPr>
      </w:pPr>
      <w:r w:rsidRPr="0013749E">
        <w:rPr>
          <w:rFonts w:ascii="Arial" w:hAnsi="Arial" w:cs="Arial"/>
          <w:szCs w:val="24"/>
        </w:rPr>
        <w:lastRenderedPageBreak/>
        <w:t>Медвенского района Курской области</w:t>
      </w:r>
    </w:p>
    <w:p w:rsidR="008C53FC" w:rsidRDefault="008C53FC" w:rsidP="008C53FC">
      <w:pPr>
        <w:ind w:firstLine="4830"/>
        <w:jc w:val="right"/>
      </w:pPr>
      <w:r w:rsidRPr="0013749E">
        <w:rPr>
          <w:rFonts w:ascii="Arial" w:hAnsi="Arial" w:cs="Arial"/>
          <w:szCs w:val="24"/>
        </w:rPr>
        <w:t xml:space="preserve"> от 16.12.2025 г.№5/20</w:t>
      </w:r>
    </w:p>
    <w:p w:rsidR="008C53FC" w:rsidRDefault="008C53FC" w:rsidP="008C53FC">
      <w:pPr>
        <w:pStyle w:val="2"/>
        <w:tabs>
          <w:tab w:val="left" w:pos="0"/>
        </w:tabs>
        <w:spacing w:before="0" w:after="0"/>
        <w:ind w:left="142" w:hanging="142"/>
        <w:jc w:val="center"/>
        <w:rPr>
          <w:i w:val="0"/>
          <w:sz w:val="24"/>
        </w:rPr>
      </w:pPr>
    </w:p>
    <w:p w:rsidR="008C53FC" w:rsidRPr="0077467C" w:rsidRDefault="008C53FC" w:rsidP="008C53FC">
      <w:pPr>
        <w:pStyle w:val="2"/>
        <w:tabs>
          <w:tab w:val="left" w:pos="0"/>
        </w:tabs>
        <w:spacing w:before="0" w:after="0"/>
        <w:ind w:left="142" w:hanging="142"/>
        <w:jc w:val="center"/>
        <w:rPr>
          <w:szCs w:val="28"/>
        </w:rPr>
      </w:pPr>
      <w:r w:rsidRPr="0077467C">
        <w:rPr>
          <w:i w:val="0"/>
          <w:szCs w:val="28"/>
        </w:rPr>
        <w:t>Программа муниципальных гарантий муниципального образования «Гостомлянское сельское поселение  » Медвенского муниципального района Курской области на 2026 год и плановый период на 2027 и 2028 г.</w:t>
      </w:r>
    </w:p>
    <w:p w:rsidR="008C53FC" w:rsidRDefault="008C53FC" w:rsidP="008C53FC">
      <w:pPr>
        <w:jc w:val="center"/>
      </w:pPr>
    </w:p>
    <w:p w:rsidR="008C53FC" w:rsidRPr="0077467C" w:rsidRDefault="008C53FC" w:rsidP="008C53FC">
      <w:pPr>
        <w:rPr>
          <w:rFonts w:ascii="Arial" w:hAnsi="Arial" w:cs="Arial"/>
          <w:szCs w:val="24"/>
        </w:rPr>
      </w:pPr>
      <w:r w:rsidRPr="0077467C">
        <w:rPr>
          <w:rFonts w:ascii="Arial" w:hAnsi="Arial" w:cs="Arial"/>
          <w:szCs w:val="24"/>
        </w:rPr>
        <w:t xml:space="preserve">1.1.Перечень подлежащих предоставлению муниципальных гарантий </w:t>
      </w:r>
    </w:p>
    <w:p w:rsidR="008C53FC" w:rsidRPr="0077467C" w:rsidRDefault="008C53FC" w:rsidP="008C53FC">
      <w:pPr>
        <w:ind w:left="360"/>
        <w:jc w:val="center"/>
        <w:rPr>
          <w:rFonts w:ascii="Arial" w:hAnsi="Arial" w:cs="Arial"/>
          <w:szCs w:val="24"/>
        </w:rPr>
      </w:pPr>
    </w:p>
    <w:tbl>
      <w:tblPr>
        <w:tblW w:w="0" w:type="auto"/>
        <w:tblInd w:w="-99" w:type="dxa"/>
        <w:tblLayout w:type="fixed"/>
        <w:tblLook w:val="04A0" w:firstRow="1" w:lastRow="0" w:firstColumn="1" w:lastColumn="0" w:noHBand="0" w:noVBand="1"/>
      </w:tblPr>
      <w:tblGrid>
        <w:gridCol w:w="296"/>
        <w:gridCol w:w="3000"/>
        <w:gridCol w:w="1303"/>
        <w:gridCol w:w="1669"/>
        <w:gridCol w:w="3135"/>
        <w:gridCol w:w="2316"/>
        <w:gridCol w:w="3411"/>
      </w:tblGrid>
      <w:tr w:rsidR="008C53FC" w:rsidRPr="0077467C" w:rsidTr="003078B0">
        <w:tc>
          <w:tcPr>
            <w:tcW w:w="2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7467C" w:rsidRDefault="008C53FC" w:rsidP="003078B0">
            <w:pPr>
              <w:jc w:val="center"/>
              <w:rPr>
                <w:rFonts w:ascii="Arial" w:hAnsi="Arial" w:cs="Arial"/>
                <w:szCs w:val="24"/>
              </w:rPr>
            </w:pPr>
          </w:p>
        </w:tc>
        <w:tc>
          <w:tcPr>
            <w:tcW w:w="30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7467C" w:rsidRDefault="008C53FC" w:rsidP="003078B0">
            <w:pPr>
              <w:jc w:val="center"/>
              <w:rPr>
                <w:rFonts w:ascii="Arial" w:hAnsi="Arial" w:cs="Arial"/>
                <w:szCs w:val="24"/>
              </w:rPr>
            </w:pPr>
            <w:r w:rsidRPr="0077467C">
              <w:rPr>
                <w:rFonts w:ascii="Arial" w:hAnsi="Arial" w:cs="Arial"/>
                <w:szCs w:val="24"/>
              </w:rPr>
              <w:t>Направлении (цель) гарантирования</w:t>
            </w:r>
          </w:p>
        </w:tc>
        <w:tc>
          <w:tcPr>
            <w:tcW w:w="13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7467C" w:rsidRDefault="008C53FC" w:rsidP="003078B0">
            <w:pPr>
              <w:jc w:val="center"/>
              <w:rPr>
                <w:rFonts w:ascii="Arial" w:hAnsi="Arial" w:cs="Arial"/>
                <w:szCs w:val="24"/>
              </w:rPr>
            </w:pPr>
            <w:r w:rsidRPr="0077467C">
              <w:rPr>
                <w:rFonts w:ascii="Arial" w:hAnsi="Arial" w:cs="Arial"/>
                <w:szCs w:val="24"/>
              </w:rPr>
              <w:t>Объем</w:t>
            </w:r>
          </w:p>
          <w:p w:rsidR="008C53FC" w:rsidRPr="0077467C" w:rsidRDefault="008C53FC" w:rsidP="003078B0">
            <w:pPr>
              <w:jc w:val="center"/>
              <w:rPr>
                <w:rFonts w:ascii="Arial" w:hAnsi="Arial" w:cs="Arial"/>
                <w:szCs w:val="24"/>
              </w:rPr>
            </w:pPr>
            <w:r w:rsidRPr="0077467C">
              <w:rPr>
                <w:rFonts w:ascii="Arial" w:hAnsi="Arial" w:cs="Arial"/>
                <w:szCs w:val="24"/>
              </w:rPr>
              <w:t>гарантий,</w:t>
            </w:r>
          </w:p>
          <w:p w:rsidR="008C53FC" w:rsidRPr="0077467C" w:rsidRDefault="008C53FC" w:rsidP="003078B0">
            <w:pPr>
              <w:jc w:val="center"/>
              <w:rPr>
                <w:rFonts w:ascii="Arial" w:hAnsi="Arial" w:cs="Arial"/>
                <w:szCs w:val="24"/>
              </w:rPr>
            </w:pPr>
            <w:r w:rsidRPr="0077467C">
              <w:rPr>
                <w:rFonts w:ascii="Arial" w:hAnsi="Arial" w:cs="Arial"/>
                <w:szCs w:val="24"/>
              </w:rPr>
              <w:t>рублей</w:t>
            </w:r>
          </w:p>
        </w:tc>
        <w:tc>
          <w:tcPr>
            <w:tcW w:w="166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7467C" w:rsidRDefault="008C53FC" w:rsidP="003078B0">
            <w:pPr>
              <w:jc w:val="center"/>
              <w:rPr>
                <w:rFonts w:ascii="Arial" w:hAnsi="Arial" w:cs="Arial"/>
                <w:szCs w:val="24"/>
              </w:rPr>
            </w:pPr>
            <w:r w:rsidRPr="0077467C">
              <w:rPr>
                <w:rFonts w:ascii="Arial" w:hAnsi="Arial" w:cs="Arial"/>
                <w:szCs w:val="24"/>
              </w:rPr>
              <w:t>Наименование принципала</w:t>
            </w:r>
          </w:p>
        </w:tc>
        <w:tc>
          <w:tcPr>
            <w:tcW w:w="31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7467C" w:rsidRDefault="008C53FC" w:rsidP="003078B0">
            <w:pPr>
              <w:jc w:val="center"/>
              <w:rPr>
                <w:rFonts w:ascii="Arial" w:hAnsi="Arial" w:cs="Arial"/>
                <w:szCs w:val="24"/>
              </w:rPr>
            </w:pPr>
            <w:r w:rsidRPr="0077467C">
              <w:rPr>
                <w:rFonts w:ascii="Arial" w:hAnsi="Arial" w:cs="Arial"/>
                <w:szCs w:val="24"/>
              </w:rPr>
              <w:t>Наличие (отсутствие) права регрессного требования</w:t>
            </w:r>
          </w:p>
        </w:tc>
        <w:tc>
          <w:tcPr>
            <w:tcW w:w="23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7467C" w:rsidRDefault="008C53FC" w:rsidP="003078B0">
            <w:pPr>
              <w:jc w:val="center"/>
              <w:rPr>
                <w:rFonts w:ascii="Arial" w:hAnsi="Arial" w:cs="Arial"/>
                <w:szCs w:val="24"/>
              </w:rPr>
            </w:pPr>
            <w:r w:rsidRPr="0077467C">
              <w:rPr>
                <w:rFonts w:ascii="Arial" w:hAnsi="Arial" w:cs="Arial"/>
                <w:szCs w:val="24"/>
              </w:rPr>
              <w:t>Наименование кредитора</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77467C" w:rsidRDefault="008C53FC" w:rsidP="003078B0">
            <w:pPr>
              <w:ind w:right="-108"/>
              <w:jc w:val="center"/>
              <w:rPr>
                <w:rFonts w:ascii="Arial" w:hAnsi="Arial" w:cs="Arial"/>
                <w:szCs w:val="24"/>
              </w:rPr>
            </w:pPr>
            <w:r w:rsidRPr="0077467C">
              <w:rPr>
                <w:rFonts w:ascii="Arial" w:hAnsi="Arial" w:cs="Arial"/>
                <w:szCs w:val="24"/>
              </w:rPr>
              <w:t>Срок    действия гарантии</w:t>
            </w:r>
          </w:p>
        </w:tc>
      </w:tr>
      <w:tr w:rsidR="008C53FC" w:rsidRPr="0077467C" w:rsidTr="003078B0">
        <w:tc>
          <w:tcPr>
            <w:tcW w:w="2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7467C" w:rsidRDefault="008C53FC" w:rsidP="003078B0">
            <w:pPr>
              <w:jc w:val="center"/>
              <w:rPr>
                <w:rFonts w:ascii="Arial" w:hAnsi="Arial" w:cs="Arial"/>
                <w:szCs w:val="24"/>
              </w:rPr>
            </w:pPr>
            <w:r w:rsidRPr="0077467C">
              <w:rPr>
                <w:rFonts w:ascii="Arial" w:hAnsi="Arial" w:cs="Arial"/>
                <w:szCs w:val="24"/>
              </w:rPr>
              <w:t>1</w:t>
            </w:r>
          </w:p>
        </w:tc>
        <w:tc>
          <w:tcPr>
            <w:tcW w:w="30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7467C" w:rsidRDefault="008C53FC" w:rsidP="003078B0">
            <w:pPr>
              <w:jc w:val="center"/>
              <w:rPr>
                <w:rFonts w:ascii="Arial" w:hAnsi="Arial" w:cs="Arial"/>
                <w:szCs w:val="24"/>
              </w:rPr>
            </w:pPr>
            <w:r w:rsidRPr="0077467C">
              <w:rPr>
                <w:rFonts w:ascii="Arial" w:hAnsi="Arial" w:cs="Arial"/>
                <w:szCs w:val="24"/>
              </w:rPr>
              <w:t>2</w:t>
            </w:r>
          </w:p>
        </w:tc>
        <w:tc>
          <w:tcPr>
            <w:tcW w:w="13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7467C" w:rsidRDefault="008C53FC" w:rsidP="003078B0">
            <w:pPr>
              <w:jc w:val="center"/>
              <w:rPr>
                <w:rFonts w:ascii="Arial" w:hAnsi="Arial" w:cs="Arial"/>
                <w:szCs w:val="24"/>
              </w:rPr>
            </w:pPr>
            <w:r w:rsidRPr="0077467C">
              <w:rPr>
                <w:rFonts w:ascii="Arial" w:hAnsi="Arial" w:cs="Arial"/>
                <w:szCs w:val="24"/>
              </w:rPr>
              <w:t>3</w:t>
            </w:r>
          </w:p>
        </w:tc>
        <w:tc>
          <w:tcPr>
            <w:tcW w:w="166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7467C" w:rsidRDefault="008C53FC" w:rsidP="003078B0">
            <w:pPr>
              <w:jc w:val="center"/>
              <w:rPr>
                <w:rFonts w:ascii="Arial" w:hAnsi="Arial" w:cs="Arial"/>
                <w:szCs w:val="24"/>
              </w:rPr>
            </w:pPr>
            <w:r w:rsidRPr="0077467C">
              <w:rPr>
                <w:rFonts w:ascii="Arial" w:hAnsi="Arial" w:cs="Arial"/>
                <w:szCs w:val="24"/>
              </w:rPr>
              <w:t>4</w:t>
            </w:r>
          </w:p>
        </w:tc>
        <w:tc>
          <w:tcPr>
            <w:tcW w:w="31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7467C" w:rsidRDefault="008C53FC" w:rsidP="003078B0">
            <w:pPr>
              <w:jc w:val="center"/>
              <w:rPr>
                <w:rFonts w:ascii="Arial" w:hAnsi="Arial" w:cs="Arial"/>
                <w:szCs w:val="24"/>
              </w:rPr>
            </w:pPr>
            <w:r w:rsidRPr="0077467C">
              <w:rPr>
                <w:rFonts w:ascii="Arial" w:hAnsi="Arial" w:cs="Arial"/>
                <w:szCs w:val="24"/>
              </w:rPr>
              <w:t>5</w:t>
            </w:r>
          </w:p>
        </w:tc>
        <w:tc>
          <w:tcPr>
            <w:tcW w:w="23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7467C" w:rsidRDefault="008C53FC" w:rsidP="003078B0">
            <w:pPr>
              <w:jc w:val="center"/>
              <w:rPr>
                <w:rFonts w:ascii="Arial" w:hAnsi="Arial" w:cs="Arial"/>
                <w:szCs w:val="24"/>
              </w:rPr>
            </w:pPr>
            <w:r w:rsidRPr="0077467C">
              <w:rPr>
                <w:rFonts w:ascii="Arial" w:hAnsi="Arial" w:cs="Arial"/>
                <w:szCs w:val="24"/>
              </w:rPr>
              <w:t>6</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77467C" w:rsidRDefault="008C53FC" w:rsidP="003078B0">
            <w:pPr>
              <w:jc w:val="center"/>
              <w:rPr>
                <w:rFonts w:ascii="Arial" w:hAnsi="Arial" w:cs="Arial"/>
                <w:szCs w:val="24"/>
              </w:rPr>
            </w:pPr>
            <w:r w:rsidRPr="0077467C">
              <w:rPr>
                <w:rFonts w:ascii="Arial" w:hAnsi="Arial" w:cs="Arial"/>
                <w:szCs w:val="24"/>
              </w:rPr>
              <w:t>7</w:t>
            </w:r>
          </w:p>
        </w:tc>
      </w:tr>
      <w:tr w:rsidR="008C53FC" w:rsidRPr="0077467C" w:rsidTr="003078B0">
        <w:tc>
          <w:tcPr>
            <w:tcW w:w="2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7467C" w:rsidRDefault="008C53FC" w:rsidP="003078B0">
            <w:pPr>
              <w:jc w:val="center"/>
              <w:rPr>
                <w:rFonts w:ascii="Arial" w:hAnsi="Arial" w:cs="Arial"/>
                <w:szCs w:val="24"/>
              </w:rPr>
            </w:pPr>
          </w:p>
        </w:tc>
        <w:tc>
          <w:tcPr>
            <w:tcW w:w="30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7467C" w:rsidRDefault="008C53FC" w:rsidP="003078B0">
            <w:pPr>
              <w:rPr>
                <w:rFonts w:ascii="Arial" w:hAnsi="Arial" w:cs="Arial"/>
                <w:szCs w:val="24"/>
              </w:rPr>
            </w:pPr>
            <w:r w:rsidRPr="0077467C">
              <w:rPr>
                <w:rFonts w:ascii="Arial" w:hAnsi="Arial" w:cs="Arial"/>
                <w:szCs w:val="24"/>
              </w:rPr>
              <w:t>-</w:t>
            </w:r>
          </w:p>
        </w:tc>
        <w:tc>
          <w:tcPr>
            <w:tcW w:w="13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7467C" w:rsidRDefault="008C53FC" w:rsidP="003078B0">
            <w:pPr>
              <w:jc w:val="center"/>
              <w:rPr>
                <w:rFonts w:ascii="Arial" w:hAnsi="Arial" w:cs="Arial"/>
                <w:szCs w:val="24"/>
              </w:rPr>
            </w:pPr>
          </w:p>
        </w:tc>
        <w:tc>
          <w:tcPr>
            <w:tcW w:w="166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7467C" w:rsidRDefault="008C53FC" w:rsidP="003078B0">
            <w:pPr>
              <w:jc w:val="center"/>
              <w:rPr>
                <w:rFonts w:ascii="Arial" w:hAnsi="Arial" w:cs="Arial"/>
                <w:szCs w:val="24"/>
              </w:rPr>
            </w:pPr>
            <w:r w:rsidRPr="0077467C">
              <w:rPr>
                <w:rFonts w:ascii="Arial" w:hAnsi="Arial" w:cs="Arial"/>
                <w:szCs w:val="24"/>
              </w:rPr>
              <w:t>-</w:t>
            </w:r>
          </w:p>
        </w:tc>
        <w:tc>
          <w:tcPr>
            <w:tcW w:w="31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7467C" w:rsidRDefault="008C53FC" w:rsidP="003078B0">
            <w:pPr>
              <w:jc w:val="center"/>
              <w:rPr>
                <w:rFonts w:ascii="Arial" w:hAnsi="Arial" w:cs="Arial"/>
                <w:szCs w:val="24"/>
              </w:rPr>
            </w:pPr>
            <w:r w:rsidRPr="0077467C">
              <w:rPr>
                <w:rFonts w:ascii="Arial" w:hAnsi="Arial" w:cs="Arial"/>
                <w:szCs w:val="24"/>
              </w:rPr>
              <w:t>-</w:t>
            </w:r>
          </w:p>
        </w:tc>
        <w:tc>
          <w:tcPr>
            <w:tcW w:w="23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7467C" w:rsidRDefault="008C53FC" w:rsidP="003078B0">
            <w:pPr>
              <w:jc w:val="center"/>
              <w:rPr>
                <w:rFonts w:ascii="Arial" w:hAnsi="Arial" w:cs="Arial"/>
                <w:szCs w:val="24"/>
              </w:rPr>
            </w:pPr>
            <w:r w:rsidRPr="0077467C">
              <w:rPr>
                <w:rFonts w:ascii="Arial" w:hAnsi="Arial" w:cs="Arial"/>
                <w:szCs w:val="24"/>
              </w:rPr>
              <w:t>-</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77467C" w:rsidRDefault="008C53FC" w:rsidP="003078B0">
            <w:pPr>
              <w:jc w:val="center"/>
              <w:rPr>
                <w:rFonts w:ascii="Arial" w:hAnsi="Arial" w:cs="Arial"/>
                <w:szCs w:val="24"/>
              </w:rPr>
            </w:pPr>
            <w:r w:rsidRPr="0077467C">
              <w:rPr>
                <w:rFonts w:ascii="Arial" w:hAnsi="Arial" w:cs="Arial"/>
                <w:szCs w:val="24"/>
              </w:rPr>
              <w:t>-</w:t>
            </w:r>
          </w:p>
        </w:tc>
      </w:tr>
      <w:tr w:rsidR="008C53FC" w:rsidRPr="0077467C" w:rsidTr="003078B0">
        <w:tc>
          <w:tcPr>
            <w:tcW w:w="2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7467C" w:rsidRDefault="008C53FC" w:rsidP="003078B0">
            <w:pPr>
              <w:jc w:val="center"/>
              <w:rPr>
                <w:rFonts w:ascii="Arial" w:hAnsi="Arial" w:cs="Arial"/>
                <w:szCs w:val="24"/>
                <w:highlight w:val="green"/>
              </w:rPr>
            </w:pPr>
          </w:p>
        </w:tc>
        <w:tc>
          <w:tcPr>
            <w:tcW w:w="30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7467C" w:rsidRDefault="008C53FC" w:rsidP="003078B0">
            <w:pPr>
              <w:rPr>
                <w:rFonts w:ascii="Arial" w:hAnsi="Arial" w:cs="Arial"/>
                <w:szCs w:val="24"/>
              </w:rPr>
            </w:pPr>
            <w:r w:rsidRPr="0077467C">
              <w:rPr>
                <w:rFonts w:ascii="Arial" w:hAnsi="Arial" w:cs="Arial"/>
                <w:szCs w:val="24"/>
              </w:rPr>
              <w:t>Всего</w:t>
            </w:r>
          </w:p>
        </w:tc>
        <w:tc>
          <w:tcPr>
            <w:tcW w:w="13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7467C" w:rsidRDefault="008C53FC" w:rsidP="003078B0">
            <w:pPr>
              <w:jc w:val="center"/>
              <w:rPr>
                <w:rFonts w:ascii="Arial" w:hAnsi="Arial" w:cs="Arial"/>
                <w:szCs w:val="24"/>
              </w:rPr>
            </w:pPr>
          </w:p>
        </w:tc>
        <w:tc>
          <w:tcPr>
            <w:tcW w:w="166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7467C" w:rsidRDefault="008C53FC" w:rsidP="003078B0">
            <w:pPr>
              <w:jc w:val="center"/>
              <w:rPr>
                <w:rFonts w:ascii="Arial" w:hAnsi="Arial" w:cs="Arial"/>
                <w:szCs w:val="24"/>
              </w:rPr>
            </w:pPr>
          </w:p>
        </w:tc>
        <w:tc>
          <w:tcPr>
            <w:tcW w:w="31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7467C" w:rsidRDefault="008C53FC" w:rsidP="003078B0">
            <w:pPr>
              <w:jc w:val="center"/>
              <w:rPr>
                <w:rFonts w:ascii="Arial" w:hAnsi="Arial" w:cs="Arial"/>
                <w:szCs w:val="24"/>
              </w:rPr>
            </w:pPr>
          </w:p>
        </w:tc>
        <w:tc>
          <w:tcPr>
            <w:tcW w:w="23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7467C" w:rsidRDefault="008C53FC" w:rsidP="003078B0">
            <w:pPr>
              <w:jc w:val="center"/>
              <w:rPr>
                <w:rFonts w:ascii="Arial" w:hAnsi="Arial" w:cs="Arial"/>
                <w:szCs w:val="24"/>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77467C" w:rsidRDefault="008C53FC" w:rsidP="003078B0">
            <w:pPr>
              <w:jc w:val="center"/>
              <w:rPr>
                <w:rFonts w:ascii="Arial" w:hAnsi="Arial" w:cs="Arial"/>
                <w:szCs w:val="24"/>
              </w:rPr>
            </w:pPr>
          </w:p>
        </w:tc>
      </w:tr>
    </w:tbl>
    <w:p w:rsidR="008C53FC" w:rsidRPr="0077467C" w:rsidRDefault="008C53FC" w:rsidP="008C53FC">
      <w:pPr>
        <w:rPr>
          <w:rFonts w:ascii="Arial" w:hAnsi="Arial" w:cs="Arial"/>
          <w:szCs w:val="24"/>
        </w:rPr>
      </w:pPr>
    </w:p>
    <w:p w:rsidR="008C53FC" w:rsidRPr="0077467C" w:rsidRDefault="008C53FC" w:rsidP="008C53FC">
      <w:pPr>
        <w:rPr>
          <w:rFonts w:ascii="Arial" w:hAnsi="Arial" w:cs="Arial"/>
          <w:szCs w:val="24"/>
        </w:rPr>
      </w:pPr>
      <w:r w:rsidRPr="0077467C">
        <w:rPr>
          <w:rFonts w:ascii="Arial" w:hAnsi="Arial" w:cs="Arial"/>
          <w:szCs w:val="24"/>
        </w:rPr>
        <w:t>1.2.Общий объем бюджетных ассигнований, предусмотренных на исполнение муниципальных гарантий по возможным гарантийным случаям</w:t>
      </w:r>
    </w:p>
    <w:p w:rsidR="008C53FC" w:rsidRPr="0077467C" w:rsidRDefault="008C53FC" w:rsidP="008C53FC">
      <w:pPr>
        <w:ind w:left="360"/>
        <w:jc w:val="center"/>
        <w:rPr>
          <w:rFonts w:ascii="Arial" w:hAnsi="Arial" w:cs="Arial"/>
          <w:szCs w:val="24"/>
        </w:rPr>
      </w:pPr>
    </w:p>
    <w:tbl>
      <w:tblPr>
        <w:tblW w:w="0" w:type="auto"/>
        <w:tblInd w:w="-65" w:type="dxa"/>
        <w:tblLayout w:type="fixed"/>
        <w:tblLook w:val="04A0" w:firstRow="1" w:lastRow="0" w:firstColumn="1" w:lastColumn="0" w:noHBand="0" w:noVBand="1"/>
      </w:tblPr>
      <w:tblGrid>
        <w:gridCol w:w="3247"/>
        <w:gridCol w:w="2904"/>
        <w:gridCol w:w="4129"/>
        <w:gridCol w:w="4933"/>
      </w:tblGrid>
      <w:tr w:rsidR="008C53FC" w:rsidRPr="0077467C" w:rsidTr="003078B0">
        <w:tc>
          <w:tcPr>
            <w:tcW w:w="32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7467C" w:rsidRDefault="008C53FC" w:rsidP="003078B0">
            <w:pPr>
              <w:jc w:val="center"/>
              <w:rPr>
                <w:rFonts w:ascii="Arial" w:hAnsi="Arial" w:cs="Arial"/>
                <w:szCs w:val="24"/>
              </w:rPr>
            </w:pPr>
            <w:r w:rsidRPr="0077467C">
              <w:rPr>
                <w:rFonts w:ascii="Arial" w:hAnsi="Arial" w:cs="Arial"/>
                <w:szCs w:val="24"/>
              </w:rPr>
              <w:t xml:space="preserve">Исполнение муниципальных гарантий </w:t>
            </w:r>
          </w:p>
        </w:tc>
        <w:tc>
          <w:tcPr>
            <w:tcW w:w="29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7467C" w:rsidRDefault="008C53FC" w:rsidP="003078B0">
            <w:pPr>
              <w:jc w:val="center"/>
              <w:rPr>
                <w:rFonts w:ascii="Arial" w:hAnsi="Arial" w:cs="Arial"/>
                <w:szCs w:val="24"/>
              </w:rPr>
            </w:pPr>
            <w:r w:rsidRPr="0077467C">
              <w:rPr>
                <w:rFonts w:ascii="Arial" w:hAnsi="Arial" w:cs="Arial"/>
                <w:szCs w:val="24"/>
              </w:rPr>
              <w:t>Объем бюджетных ассигнований на исполнение гарантий по возможным гарантийным случаям,  в 2026 году, рублей</w:t>
            </w:r>
          </w:p>
        </w:tc>
        <w:tc>
          <w:tcPr>
            <w:tcW w:w="41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7467C" w:rsidRDefault="008C53FC" w:rsidP="003078B0">
            <w:pPr>
              <w:ind w:right="-108"/>
              <w:rPr>
                <w:rFonts w:ascii="Arial" w:hAnsi="Arial" w:cs="Arial"/>
                <w:szCs w:val="24"/>
              </w:rPr>
            </w:pPr>
            <w:r w:rsidRPr="0077467C">
              <w:rPr>
                <w:rFonts w:ascii="Arial" w:hAnsi="Arial" w:cs="Arial"/>
                <w:szCs w:val="24"/>
              </w:rPr>
              <w:t>Объем бюджетных ассигнований на исполнение гарантий по возможным гарантийным случаям,  в 2027 году, рублей</w:t>
            </w:r>
          </w:p>
        </w:tc>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77467C" w:rsidRDefault="008C53FC" w:rsidP="003078B0">
            <w:pPr>
              <w:rPr>
                <w:rFonts w:ascii="Arial" w:hAnsi="Arial" w:cs="Arial"/>
                <w:szCs w:val="24"/>
              </w:rPr>
            </w:pPr>
            <w:r w:rsidRPr="0077467C">
              <w:rPr>
                <w:rFonts w:ascii="Arial" w:hAnsi="Arial" w:cs="Arial"/>
                <w:szCs w:val="24"/>
              </w:rPr>
              <w:t>Объем бюджетных ассигнований на исполнение гарантий по возможным гарантийным случаям,  в 2028 году, рублей</w:t>
            </w:r>
          </w:p>
        </w:tc>
      </w:tr>
      <w:tr w:rsidR="008C53FC" w:rsidRPr="0077467C" w:rsidTr="003078B0">
        <w:tc>
          <w:tcPr>
            <w:tcW w:w="32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7467C" w:rsidRDefault="008C53FC" w:rsidP="003078B0">
            <w:pPr>
              <w:jc w:val="both"/>
              <w:rPr>
                <w:rFonts w:ascii="Arial" w:hAnsi="Arial" w:cs="Arial"/>
                <w:szCs w:val="24"/>
              </w:rPr>
            </w:pPr>
            <w:r w:rsidRPr="0077467C">
              <w:rPr>
                <w:rFonts w:ascii="Arial" w:hAnsi="Arial" w:cs="Arial"/>
                <w:szCs w:val="24"/>
              </w:rPr>
              <w:t>За счет источников финансирования дефицита бюджета</w:t>
            </w:r>
          </w:p>
        </w:tc>
        <w:tc>
          <w:tcPr>
            <w:tcW w:w="29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7467C" w:rsidRDefault="008C53FC" w:rsidP="003078B0">
            <w:pPr>
              <w:jc w:val="center"/>
              <w:rPr>
                <w:rFonts w:ascii="Arial" w:hAnsi="Arial" w:cs="Arial"/>
                <w:szCs w:val="24"/>
              </w:rPr>
            </w:pPr>
          </w:p>
        </w:tc>
        <w:tc>
          <w:tcPr>
            <w:tcW w:w="41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7467C" w:rsidRDefault="008C53FC" w:rsidP="003078B0">
            <w:pPr>
              <w:jc w:val="center"/>
              <w:rPr>
                <w:rFonts w:ascii="Arial" w:hAnsi="Arial" w:cs="Arial"/>
                <w:szCs w:val="24"/>
              </w:rPr>
            </w:pPr>
            <w:r w:rsidRPr="0077467C">
              <w:rPr>
                <w:rFonts w:ascii="Arial" w:hAnsi="Arial" w:cs="Arial"/>
                <w:szCs w:val="24"/>
              </w:rPr>
              <w:t>-</w:t>
            </w:r>
          </w:p>
        </w:tc>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77467C" w:rsidRDefault="008C53FC" w:rsidP="003078B0">
            <w:pPr>
              <w:jc w:val="center"/>
              <w:rPr>
                <w:rFonts w:ascii="Arial" w:hAnsi="Arial" w:cs="Arial"/>
                <w:szCs w:val="24"/>
              </w:rPr>
            </w:pPr>
          </w:p>
        </w:tc>
      </w:tr>
      <w:tr w:rsidR="008C53FC" w:rsidRPr="0077467C" w:rsidTr="003078B0">
        <w:tc>
          <w:tcPr>
            <w:tcW w:w="32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7467C" w:rsidRDefault="008C53FC" w:rsidP="003078B0">
            <w:pPr>
              <w:jc w:val="both"/>
              <w:rPr>
                <w:rFonts w:ascii="Arial" w:hAnsi="Arial" w:cs="Arial"/>
                <w:szCs w:val="24"/>
              </w:rPr>
            </w:pPr>
            <w:r w:rsidRPr="0077467C">
              <w:rPr>
                <w:rFonts w:ascii="Arial" w:hAnsi="Arial" w:cs="Arial"/>
                <w:szCs w:val="24"/>
              </w:rPr>
              <w:t>За счет расходов бюджета</w:t>
            </w:r>
          </w:p>
        </w:tc>
        <w:tc>
          <w:tcPr>
            <w:tcW w:w="29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7467C" w:rsidRDefault="008C53FC" w:rsidP="003078B0">
            <w:pPr>
              <w:jc w:val="center"/>
              <w:rPr>
                <w:rFonts w:ascii="Arial" w:hAnsi="Arial" w:cs="Arial"/>
                <w:szCs w:val="24"/>
              </w:rPr>
            </w:pPr>
          </w:p>
        </w:tc>
        <w:tc>
          <w:tcPr>
            <w:tcW w:w="41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53FC" w:rsidRPr="0077467C" w:rsidRDefault="008C53FC" w:rsidP="003078B0">
            <w:pPr>
              <w:jc w:val="center"/>
              <w:rPr>
                <w:rFonts w:ascii="Arial" w:hAnsi="Arial" w:cs="Arial"/>
                <w:szCs w:val="24"/>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53FC" w:rsidRPr="0077467C" w:rsidRDefault="008C53FC" w:rsidP="003078B0">
            <w:pPr>
              <w:jc w:val="center"/>
              <w:rPr>
                <w:rFonts w:ascii="Arial" w:hAnsi="Arial" w:cs="Arial"/>
                <w:szCs w:val="24"/>
              </w:rPr>
            </w:pPr>
          </w:p>
        </w:tc>
      </w:tr>
    </w:tbl>
    <w:p w:rsidR="008C53FC" w:rsidRDefault="008C53FC" w:rsidP="008C53FC"/>
    <w:p w:rsidR="008C53FC" w:rsidRDefault="008C53FC">
      <w:pPr>
        <w:sectPr w:rsidR="008C53FC" w:rsidSect="008C53FC">
          <w:pgSz w:w="16838" w:h="11906" w:orient="landscape"/>
          <w:pgMar w:top="851" w:right="1134" w:bottom="1701" w:left="1134" w:header="709" w:footer="709" w:gutter="0"/>
          <w:cols w:space="708"/>
          <w:docGrid w:linePitch="360"/>
        </w:sectPr>
      </w:pPr>
    </w:p>
    <w:p w:rsidR="003A7F52" w:rsidRDefault="008C53FC"/>
    <w:sectPr w:rsidR="003A7F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7AB" w:rsidRDefault="008C53FC">
    <w:pPr>
      <w:framePr w:wrap="around" w:vAnchor="text" w:hAnchor="margin" w:y="1"/>
    </w:pPr>
    <w:r>
      <w:rPr>
        <w:rStyle w:val="afd"/>
      </w:rPr>
      <w:fldChar w:fldCharType="begin"/>
    </w:r>
    <w:r>
      <w:rPr>
        <w:rStyle w:val="afd"/>
      </w:rPr>
      <w:instrText xml:space="preserve">PAGE </w:instrText>
    </w:r>
    <w:r>
      <w:rPr>
        <w:rStyle w:val="afd"/>
      </w:rPr>
      <w:fldChar w:fldCharType="separate"/>
    </w:r>
    <w:r>
      <w:rPr>
        <w:rStyle w:val="afd"/>
        <w:noProof/>
      </w:rPr>
      <w:t>10</w:t>
    </w:r>
    <w:r>
      <w:rPr>
        <w:rStyle w:val="afd"/>
      </w:rPr>
      <w:fldChar w:fldCharType="end"/>
    </w:r>
  </w:p>
  <w:p w:rsidR="007A47AB" w:rsidRDefault="008C53FC">
    <w:pPr>
      <w:pStyle w:val="af5"/>
    </w:pPr>
    <w:r>
      <w:rPr>
        <w:noProof/>
      </w:rPr>
      <mc:AlternateContent>
        <mc:Choice Requires="wps">
          <w:drawing>
            <wp:anchor distT="0" distB="0" distL="0" distR="0" simplePos="0" relativeHeight="251659264" behindDoc="0" locked="0" layoutInCell="1" allowOverlap="1" wp14:anchorId="08D7CC36" wp14:editId="59C1DC74">
              <wp:simplePos x="0" y="0"/>
              <wp:positionH relativeFrom="margin">
                <wp:posOffset>0</wp:posOffset>
              </wp:positionH>
              <wp:positionV relativeFrom="paragraph">
                <wp:posOffset>635</wp:posOffset>
              </wp:positionV>
              <wp:extent cx="242570" cy="169545"/>
              <wp:effectExtent l="0" t="0" r="0" b="0"/>
              <wp:wrapSquare wrapText="bothSides" distL="0" distR="0"/>
              <wp:docPr id="2" name="Picture 2"/>
              <wp:cNvGraphicFramePr/>
              <a:graphic xmlns:a="http://schemas.openxmlformats.org/drawingml/2006/main">
                <a:graphicData uri="http://schemas.microsoft.com/office/word/2010/wordprocessingShape">
                  <wps:wsp>
                    <wps:cNvSpPr/>
                    <wps:spPr>
                      <a:xfrm>
                        <a:off x="0" y="0"/>
                        <a:ext cx="242570" cy="169545"/>
                      </a:xfrm>
                      <a:custGeom>
                        <a:avLst/>
                        <a:gdLst>
                          <a:gd name="f0" fmla="+- 21600 0 0"/>
                          <a:gd name="f1" fmla="+- 0 21600 0"/>
                        </a:gdLst>
                        <a:ahLst/>
                        <a:cxnLst/>
                        <a:rect l="l" t="t" r="r" b="b"/>
                        <a:pathLst>
                          <a:path w="21600" h="21600">
                            <a:moveTo>
                              <a:pt x="0" y="0"/>
                            </a:moveTo>
                            <a:lnTo>
                              <a:pt x="0" y="21600"/>
                            </a:lnTo>
                            <a:lnTo>
                              <a:pt x="f0" y="f1"/>
                            </a:lnTo>
                            <a:lnTo>
                              <a:pt x="21600" y="0"/>
                            </a:lnTo>
                            <a:close/>
                          </a:path>
                        </a:pathLst>
                      </a:custGeom>
                      <a:solidFill>
                        <a:srgbClr val="FFFFFF"/>
                      </a:solidFill>
                      <a:ln>
                        <a:noFill/>
                      </a:ln>
                    </wps:spPr>
                    <wps:txbx>
                      <w:txbxContent>
                        <w:p w:rsidR="007A47AB" w:rsidRDefault="008C53FC">
                          <w:pPr>
                            <w:pStyle w:val="af5"/>
                          </w:pPr>
                        </w:p>
                      </w:txbxContent>
                    </wps:txbx>
                    <wps:bodyPr lIns="4445" tIns="4445" rIns="4445" bIns="4445" anchor="t">
                      <a:noAutofit/>
                    </wps:bodyPr>
                  </wps:wsp>
                </a:graphicData>
              </a:graphic>
            </wp:anchor>
          </w:drawing>
        </mc:Choice>
        <mc:Fallback>
          <w:pict>
            <v:shape id="Picture 2" o:spid="_x0000_s1026" style="position:absolute;margin-left:0;margin-top:.05pt;width:19.1pt;height:13.35pt;z-index:251659264;visibility:visible;mso-wrap-style:square;mso-wrap-distance-left:0;mso-wrap-distance-top:0;mso-wrap-distance-right:0;mso-wrap-distance-bottom:0;mso-position-horizontal:absolute;mso-position-horizontal-relative:margin;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" adj="-11796480,,5400" path="m,l,21600r21600,l21600,,,xe" stroked="f">
              <v:stroke joinstyle="miter"/>
              <v:formulas/>
              <v:path arrowok="t" o:connecttype="custom" textboxrect="0,0,21600,21600"/>
              <v:textbox inset=".35pt,.35pt,.35pt,.35pt">
                <w:txbxContent>
                  <w:p w:rsidR="007A47AB" w:rsidRDefault="008C53FC">
                    <w:pPr>
                      <w:pStyle w:val="af5"/>
                    </w:pPr>
                  </w:p>
                </w:txbxContent>
              </v:textbox>
              <w10:wrap type="square" anchorx="margin"/>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855"/>
        </w:tabs>
        <w:ind w:left="855" w:hanging="495"/>
      </w:pPr>
      <w:rPr>
        <w:color w:val="000000"/>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2">
    <w:nsid w:val="00000003"/>
    <w:multiLevelType w:val="multilevel"/>
    <w:tmpl w:val="00000003"/>
    <w:name w:val="WW8Num3"/>
    <w:lvl w:ilvl="0">
      <w:start w:val="1"/>
      <w:numFmt w:val="decimal"/>
      <w:lvlText w:val="%1."/>
      <w:lvlJc w:val="left"/>
      <w:pPr>
        <w:tabs>
          <w:tab w:val="num" w:pos="1068"/>
        </w:tabs>
        <w:ind w:left="1068" w:hanging="360"/>
      </w:pPr>
      <w:rPr>
        <w:rFonts w:ascii="Times New Roman" w:eastAsia="Times New Roman" w:hAnsi="Times New Roman" w:cs="Times New Roman"/>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3">
    <w:nsid w:val="02F6544D"/>
    <w:multiLevelType w:val="hybridMultilevel"/>
    <w:tmpl w:val="18FCEB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420C30"/>
    <w:multiLevelType w:val="hybridMultilevel"/>
    <w:tmpl w:val="A86A6342"/>
    <w:lvl w:ilvl="0" w:tplc="E2E294B0">
      <w:start w:val="1"/>
      <w:numFmt w:val="decimal"/>
      <w:suff w:val="space"/>
      <w:lvlText w:val="%1."/>
      <w:lvlJc w:val="left"/>
      <w:pPr>
        <w:ind w:left="1080" w:hanging="360"/>
      </w:pPr>
      <w:rPr>
        <w:rFonts w:hint="default"/>
        <w:b w:val="0"/>
        <w:color w:val="auto"/>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50013E6"/>
    <w:multiLevelType w:val="hybridMultilevel"/>
    <w:tmpl w:val="05FE427E"/>
    <w:lvl w:ilvl="0" w:tplc="D32A9260">
      <w:start w:val="21"/>
      <w:numFmt w:val="decimal"/>
      <w:lvlText w:val="%1)"/>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4E33B8"/>
    <w:multiLevelType w:val="hybridMultilevel"/>
    <w:tmpl w:val="ED2069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6E66BC"/>
    <w:multiLevelType w:val="hybridMultilevel"/>
    <w:tmpl w:val="973C3C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4342BF"/>
    <w:multiLevelType w:val="hybridMultilevel"/>
    <w:tmpl w:val="D7EE80E2"/>
    <w:lvl w:ilvl="0" w:tplc="06125542">
      <w:start w:val="1"/>
      <w:numFmt w:val="decimal"/>
      <w:lvlText w:val="%1)"/>
      <w:lvlJc w:val="left"/>
      <w:pPr>
        <w:ind w:left="720" w:hanging="360"/>
      </w:pPr>
      <w:rPr>
        <w:rFonts w:ascii="Times New Roman" w:eastAsia="Times New Roman" w:hAnsi="Times New Roman" w:cs="Times New Roman"/>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026304"/>
    <w:multiLevelType w:val="multilevel"/>
    <w:tmpl w:val="A8AC5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62195E"/>
    <w:multiLevelType w:val="multilevel"/>
    <w:tmpl w:val="E7949782"/>
    <w:lvl w:ilvl="0">
      <w:start w:val="1"/>
      <w:numFmt w:val="decimal"/>
      <w:lvlText w:val=""/>
      <w:lvlJc w:val="left"/>
      <w:pPr>
        <w:tabs>
          <w:tab w:val="left" w:pos="0"/>
        </w:tabs>
        <w:ind w:left="432" w:hanging="432"/>
      </w:pPr>
      <w:rPr>
        <w:rFonts w:ascii="Times New Roman" w:hAnsi="Times New Roman"/>
      </w:rPr>
    </w:lvl>
    <w:lvl w:ilvl="1">
      <w:start w:val="1"/>
      <w:numFmt w:val="decimal"/>
      <w:lvlText w:val=""/>
      <w:lvlJc w:val="left"/>
      <w:pPr>
        <w:tabs>
          <w:tab w:val="left" w:pos="0"/>
        </w:tabs>
        <w:ind w:left="0" w:firstLine="0"/>
      </w:pPr>
    </w:lvl>
    <w:lvl w:ilvl="2">
      <w:start w:val="1"/>
      <w:numFmt w:val="decimal"/>
      <w:lvlText w:val=""/>
      <w:lvlJc w:val="left"/>
      <w:pPr>
        <w:tabs>
          <w:tab w:val="left" w:pos="0"/>
        </w:tabs>
        <w:ind w:left="720" w:hanging="720"/>
      </w:pPr>
      <w:rPr>
        <w:rFonts w:ascii="Wingdings" w:hAnsi="Wingdings"/>
      </w:rPr>
    </w:lvl>
    <w:lvl w:ilvl="3">
      <w:start w:val="1"/>
      <w:numFmt w:val="decimal"/>
      <w:lvlText w:val=""/>
      <w:lvlJc w:val="left"/>
      <w:pPr>
        <w:tabs>
          <w:tab w:val="left" w:pos="0"/>
        </w:tabs>
        <w:ind w:left="0" w:firstLine="0"/>
      </w:pPr>
    </w:lvl>
    <w:lvl w:ilvl="4">
      <w:start w:val="1"/>
      <w:numFmt w:val="decimal"/>
      <w:lvlText w:val=""/>
      <w:lvlJc w:val="left"/>
      <w:pPr>
        <w:tabs>
          <w:tab w:val="left" w:pos="0"/>
        </w:tabs>
        <w:ind w:left="0" w:firstLine="0"/>
      </w:pPr>
    </w:lvl>
    <w:lvl w:ilvl="5">
      <w:start w:val="1"/>
      <w:numFmt w:val="decimal"/>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abstractNum w:abstractNumId="11">
    <w:nsid w:val="33481070"/>
    <w:multiLevelType w:val="multilevel"/>
    <w:tmpl w:val="852A3908"/>
    <w:lvl w:ilvl="0">
      <w:start w:val="1"/>
      <w:numFmt w:val="decimal"/>
      <w:lvlText w:val=""/>
      <w:lvlJc w:val="left"/>
      <w:pPr>
        <w:tabs>
          <w:tab w:val="left" w:pos="0"/>
        </w:tabs>
        <w:ind w:left="432" w:hanging="432"/>
      </w:pPr>
      <w:rPr>
        <w:rFonts w:ascii="Times New Roman" w:hAnsi="Times New Roman"/>
      </w:rPr>
    </w:lvl>
    <w:lvl w:ilvl="1">
      <w:start w:val="1"/>
      <w:numFmt w:val="decimal"/>
      <w:lvlText w:val=""/>
      <w:lvlJc w:val="left"/>
      <w:pPr>
        <w:tabs>
          <w:tab w:val="left" w:pos="0"/>
        </w:tabs>
        <w:ind w:left="0" w:firstLine="0"/>
      </w:pPr>
    </w:lvl>
    <w:lvl w:ilvl="2">
      <w:start w:val="1"/>
      <w:numFmt w:val="decimal"/>
      <w:lvlText w:val=""/>
      <w:lvlJc w:val="left"/>
      <w:pPr>
        <w:tabs>
          <w:tab w:val="left" w:pos="0"/>
        </w:tabs>
        <w:ind w:left="720" w:hanging="720"/>
      </w:pPr>
      <w:rPr>
        <w:rFonts w:ascii="Wingdings" w:hAnsi="Wingdings"/>
      </w:rPr>
    </w:lvl>
    <w:lvl w:ilvl="3">
      <w:start w:val="1"/>
      <w:numFmt w:val="decimal"/>
      <w:lvlText w:val=""/>
      <w:lvlJc w:val="left"/>
      <w:pPr>
        <w:tabs>
          <w:tab w:val="left" w:pos="0"/>
        </w:tabs>
        <w:ind w:left="0" w:firstLine="0"/>
      </w:pPr>
    </w:lvl>
    <w:lvl w:ilvl="4">
      <w:start w:val="1"/>
      <w:numFmt w:val="decimal"/>
      <w:lvlText w:val=""/>
      <w:lvlJc w:val="left"/>
      <w:pPr>
        <w:tabs>
          <w:tab w:val="left" w:pos="0"/>
        </w:tabs>
        <w:ind w:left="0" w:firstLine="0"/>
      </w:pPr>
    </w:lvl>
    <w:lvl w:ilvl="5">
      <w:start w:val="1"/>
      <w:numFmt w:val="decimal"/>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abstractNum w:abstractNumId="12">
    <w:nsid w:val="343B6635"/>
    <w:multiLevelType w:val="multilevel"/>
    <w:tmpl w:val="B462C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551242C"/>
    <w:multiLevelType w:val="multilevel"/>
    <w:tmpl w:val="DF9AAF24"/>
    <w:lvl w:ilvl="0">
      <w:start w:val="1"/>
      <w:numFmt w:val="decimal"/>
      <w:pStyle w:val="1"/>
      <w:lvlText w:val=""/>
      <w:lvlJc w:val="left"/>
      <w:pPr>
        <w:tabs>
          <w:tab w:val="left" w:pos="0"/>
        </w:tabs>
        <w:ind w:left="432" w:hanging="432"/>
      </w:pPr>
      <w:rPr>
        <w:rFonts w:ascii="Times New Roman" w:hAnsi="Times New Roman"/>
      </w:rPr>
    </w:lvl>
    <w:lvl w:ilvl="1">
      <w:start w:val="1"/>
      <w:numFmt w:val="decimal"/>
      <w:lvlText w:val=""/>
      <w:lvlJc w:val="left"/>
      <w:pPr>
        <w:tabs>
          <w:tab w:val="left" w:pos="0"/>
        </w:tabs>
        <w:ind w:left="0" w:firstLine="0"/>
      </w:pPr>
    </w:lvl>
    <w:lvl w:ilvl="2">
      <w:start w:val="1"/>
      <w:numFmt w:val="decimal"/>
      <w:pStyle w:val="3"/>
      <w:lvlText w:val=""/>
      <w:lvlJc w:val="left"/>
      <w:pPr>
        <w:tabs>
          <w:tab w:val="left" w:pos="0"/>
        </w:tabs>
        <w:ind w:left="720" w:hanging="720"/>
      </w:pPr>
      <w:rPr>
        <w:rFonts w:ascii="Wingdings" w:hAnsi="Wingdings"/>
      </w:rPr>
    </w:lvl>
    <w:lvl w:ilvl="3">
      <w:start w:val="1"/>
      <w:numFmt w:val="decimal"/>
      <w:lvlText w:val=""/>
      <w:lvlJc w:val="left"/>
      <w:pPr>
        <w:tabs>
          <w:tab w:val="left" w:pos="0"/>
        </w:tabs>
        <w:ind w:left="0" w:firstLine="0"/>
      </w:pPr>
    </w:lvl>
    <w:lvl w:ilvl="4">
      <w:start w:val="1"/>
      <w:numFmt w:val="decimal"/>
      <w:lvlText w:val=""/>
      <w:lvlJc w:val="left"/>
      <w:pPr>
        <w:tabs>
          <w:tab w:val="left" w:pos="0"/>
        </w:tabs>
        <w:ind w:left="0" w:firstLine="0"/>
      </w:pPr>
    </w:lvl>
    <w:lvl w:ilvl="5">
      <w:start w:val="1"/>
      <w:numFmt w:val="decimal"/>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abstractNum w:abstractNumId="14">
    <w:nsid w:val="36EC475D"/>
    <w:multiLevelType w:val="hybridMultilevel"/>
    <w:tmpl w:val="FAB473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74D4497"/>
    <w:multiLevelType w:val="multilevel"/>
    <w:tmpl w:val="4EFCA1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6">
    <w:nsid w:val="39CD37C8"/>
    <w:multiLevelType w:val="multilevel"/>
    <w:tmpl w:val="4DCCEC04"/>
    <w:lvl w:ilvl="0">
      <w:start w:val="1"/>
      <w:numFmt w:val="decimal"/>
      <w:lvlText w:val=""/>
      <w:lvlJc w:val="left"/>
      <w:pPr>
        <w:tabs>
          <w:tab w:val="left" w:pos="0"/>
        </w:tabs>
        <w:ind w:left="432" w:hanging="432"/>
      </w:pPr>
      <w:rPr>
        <w:rFonts w:ascii="Times New Roman" w:hAnsi="Times New Roman"/>
      </w:rPr>
    </w:lvl>
    <w:lvl w:ilvl="1">
      <w:start w:val="1"/>
      <w:numFmt w:val="decimal"/>
      <w:lvlText w:val=""/>
      <w:lvlJc w:val="left"/>
      <w:pPr>
        <w:tabs>
          <w:tab w:val="left" w:pos="0"/>
        </w:tabs>
        <w:ind w:left="0" w:firstLine="0"/>
      </w:pPr>
    </w:lvl>
    <w:lvl w:ilvl="2">
      <w:start w:val="1"/>
      <w:numFmt w:val="decimal"/>
      <w:lvlText w:val=""/>
      <w:lvlJc w:val="left"/>
      <w:pPr>
        <w:tabs>
          <w:tab w:val="left" w:pos="0"/>
        </w:tabs>
        <w:ind w:left="720" w:hanging="720"/>
      </w:pPr>
      <w:rPr>
        <w:rFonts w:ascii="Wingdings" w:hAnsi="Wingdings"/>
      </w:rPr>
    </w:lvl>
    <w:lvl w:ilvl="3">
      <w:start w:val="1"/>
      <w:numFmt w:val="decimal"/>
      <w:lvlText w:val=""/>
      <w:lvlJc w:val="left"/>
      <w:pPr>
        <w:tabs>
          <w:tab w:val="left" w:pos="0"/>
        </w:tabs>
        <w:ind w:left="0" w:firstLine="0"/>
      </w:pPr>
    </w:lvl>
    <w:lvl w:ilvl="4">
      <w:start w:val="1"/>
      <w:numFmt w:val="decimal"/>
      <w:lvlText w:val=""/>
      <w:lvlJc w:val="left"/>
      <w:pPr>
        <w:tabs>
          <w:tab w:val="left" w:pos="0"/>
        </w:tabs>
        <w:ind w:left="0" w:firstLine="0"/>
      </w:pPr>
    </w:lvl>
    <w:lvl w:ilvl="5">
      <w:start w:val="1"/>
      <w:numFmt w:val="decimal"/>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abstractNum w:abstractNumId="17">
    <w:nsid w:val="3A4937D1"/>
    <w:multiLevelType w:val="multilevel"/>
    <w:tmpl w:val="0212D4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8">
    <w:nsid w:val="3BE0504D"/>
    <w:multiLevelType w:val="hybridMultilevel"/>
    <w:tmpl w:val="DA4419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573B76"/>
    <w:multiLevelType w:val="multilevel"/>
    <w:tmpl w:val="BBC058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0">
    <w:nsid w:val="3FCD5767"/>
    <w:multiLevelType w:val="multilevel"/>
    <w:tmpl w:val="9A88C2A2"/>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21">
    <w:nsid w:val="40775639"/>
    <w:multiLevelType w:val="multilevel"/>
    <w:tmpl w:val="09F8F3D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4FA73D5"/>
    <w:multiLevelType w:val="hybridMultilevel"/>
    <w:tmpl w:val="E2FC7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5645823"/>
    <w:multiLevelType w:val="hybridMultilevel"/>
    <w:tmpl w:val="CFC2CE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ED5F85"/>
    <w:multiLevelType w:val="multilevel"/>
    <w:tmpl w:val="5D248512"/>
    <w:lvl w:ilvl="0">
      <w:start w:val="1"/>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5">
    <w:nsid w:val="47A127E0"/>
    <w:multiLevelType w:val="multilevel"/>
    <w:tmpl w:val="CF12A1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6">
    <w:nsid w:val="47D8764D"/>
    <w:multiLevelType w:val="multilevel"/>
    <w:tmpl w:val="833C0B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7">
    <w:nsid w:val="48B20850"/>
    <w:multiLevelType w:val="hybridMultilevel"/>
    <w:tmpl w:val="38B0013C"/>
    <w:lvl w:ilvl="0" w:tplc="C2AE1EB0">
      <w:start w:val="27"/>
      <w:numFmt w:val="decimal"/>
      <w:lvlText w:val="%1)"/>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B7B6875"/>
    <w:multiLevelType w:val="hybridMultilevel"/>
    <w:tmpl w:val="5D60C482"/>
    <w:lvl w:ilvl="0" w:tplc="63680156">
      <w:start w:val="1"/>
      <w:numFmt w:val="decimal"/>
      <w:lvlText w:val="%1."/>
      <w:lvlJc w:val="center"/>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4E15452E"/>
    <w:multiLevelType w:val="hybridMultilevel"/>
    <w:tmpl w:val="FD14A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FBC2F72"/>
    <w:multiLevelType w:val="multilevel"/>
    <w:tmpl w:val="DB504932"/>
    <w:lvl w:ilvl="0">
      <w:start w:val="1"/>
      <w:numFmt w:val="decimal"/>
      <w:lvlText w:val=""/>
      <w:lvlJc w:val="left"/>
      <w:pPr>
        <w:tabs>
          <w:tab w:val="left" w:pos="0"/>
        </w:tabs>
        <w:ind w:left="432" w:hanging="432"/>
      </w:pPr>
      <w:rPr>
        <w:rFonts w:ascii="Times New Roman" w:hAnsi="Times New Roman"/>
      </w:rPr>
    </w:lvl>
    <w:lvl w:ilvl="1">
      <w:start w:val="1"/>
      <w:numFmt w:val="decimal"/>
      <w:lvlText w:val=""/>
      <w:lvlJc w:val="left"/>
      <w:pPr>
        <w:tabs>
          <w:tab w:val="left" w:pos="0"/>
        </w:tabs>
        <w:ind w:left="0" w:firstLine="0"/>
      </w:pPr>
    </w:lvl>
    <w:lvl w:ilvl="2">
      <w:start w:val="1"/>
      <w:numFmt w:val="decimal"/>
      <w:lvlText w:val=""/>
      <w:lvlJc w:val="left"/>
      <w:pPr>
        <w:tabs>
          <w:tab w:val="left" w:pos="0"/>
        </w:tabs>
        <w:ind w:left="720" w:hanging="720"/>
      </w:pPr>
      <w:rPr>
        <w:rFonts w:ascii="Wingdings" w:hAnsi="Wingdings"/>
      </w:rPr>
    </w:lvl>
    <w:lvl w:ilvl="3">
      <w:start w:val="1"/>
      <w:numFmt w:val="decimal"/>
      <w:lvlText w:val=""/>
      <w:lvlJc w:val="left"/>
      <w:pPr>
        <w:tabs>
          <w:tab w:val="left" w:pos="0"/>
        </w:tabs>
        <w:ind w:left="0" w:firstLine="0"/>
      </w:pPr>
    </w:lvl>
    <w:lvl w:ilvl="4">
      <w:start w:val="1"/>
      <w:numFmt w:val="decimal"/>
      <w:lvlText w:val=""/>
      <w:lvlJc w:val="left"/>
      <w:pPr>
        <w:tabs>
          <w:tab w:val="left" w:pos="0"/>
        </w:tabs>
        <w:ind w:left="0" w:firstLine="0"/>
      </w:pPr>
    </w:lvl>
    <w:lvl w:ilvl="5">
      <w:start w:val="1"/>
      <w:numFmt w:val="decimal"/>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abstractNum w:abstractNumId="31">
    <w:nsid w:val="50E11967"/>
    <w:multiLevelType w:val="hybridMultilevel"/>
    <w:tmpl w:val="94E806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0893601"/>
    <w:multiLevelType w:val="multilevel"/>
    <w:tmpl w:val="25AE0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2203B26"/>
    <w:multiLevelType w:val="multilevel"/>
    <w:tmpl w:val="A2DE9F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4">
    <w:nsid w:val="65430D93"/>
    <w:multiLevelType w:val="hybridMultilevel"/>
    <w:tmpl w:val="EA845B6C"/>
    <w:lvl w:ilvl="0" w:tplc="AF549AD8">
      <w:start w:val="21"/>
      <w:numFmt w:val="decimal"/>
      <w:lvlText w:val="%1)"/>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A22666A"/>
    <w:multiLevelType w:val="hybridMultilevel"/>
    <w:tmpl w:val="8A402F60"/>
    <w:lvl w:ilvl="0" w:tplc="291C76D2">
      <w:start w:val="17"/>
      <w:numFmt w:val="decimal"/>
      <w:lvlText w:val="%1)"/>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F7353A6"/>
    <w:multiLevelType w:val="multilevel"/>
    <w:tmpl w:val="C2B87E38"/>
    <w:lvl w:ilvl="0">
      <w:start w:val="1"/>
      <w:numFmt w:val="decimal"/>
      <w:lvlText w:val=""/>
      <w:lvlJc w:val="left"/>
      <w:pPr>
        <w:tabs>
          <w:tab w:val="left" w:pos="0"/>
        </w:tabs>
        <w:ind w:left="432" w:hanging="432"/>
      </w:pPr>
      <w:rPr>
        <w:rFonts w:ascii="Times New Roman" w:hAnsi="Times New Roman"/>
      </w:rPr>
    </w:lvl>
    <w:lvl w:ilvl="1">
      <w:start w:val="1"/>
      <w:numFmt w:val="decimal"/>
      <w:lvlText w:val=""/>
      <w:lvlJc w:val="left"/>
      <w:pPr>
        <w:tabs>
          <w:tab w:val="left" w:pos="0"/>
        </w:tabs>
        <w:ind w:left="0" w:firstLine="0"/>
      </w:pPr>
    </w:lvl>
    <w:lvl w:ilvl="2">
      <w:start w:val="1"/>
      <w:numFmt w:val="decimal"/>
      <w:lvlText w:val=""/>
      <w:lvlJc w:val="left"/>
      <w:pPr>
        <w:tabs>
          <w:tab w:val="left" w:pos="0"/>
        </w:tabs>
        <w:ind w:left="720" w:hanging="720"/>
      </w:pPr>
      <w:rPr>
        <w:rFonts w:ascii="Wingdings" w:hAnsi="Wingdings"/>
      </w:rPr>
    </w:lvl>
    <w:lvl w:ilvl="3">
      <w:start w:val="1"/>
      <w:numFmt w:val="decimal"/>
      <w:lvlText w:val=""/>
      <w:lvlJc w:val="left"/>
      <w:pPr>
        <w:tabs>
          <w:tab w:val="left" w:pos="0"/>
        </w:tabs>
        <w:ind w:left="0" w:firstLine="0"/>
      </w:pPr>
    </w:lvl>
    <w:lvl w:ilvl="4">
      <w:start w:val="1"/>
      <w:numFmt w:val="decimal"/>
      <w:lvlText w:val=""/>
      <w:lvlJc w:val="left"/>
      <w:pPr>
        <w:tabs>
          <w:tab w:val="left" w:pos="0"/>
        </w:tabs>
        <w:ind w:left="0" w:firstLine="0"/>
      </w:pPr>
    </w:lvl>
    <w:lvl w:ilvl="5">
      <w:start w:val="1"/>
      <w:numFmt w:val="decimal"/>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abstractNum w:abstractNumId="37">
    <w:nsid w:val="7D7F4911"/>
    <w:multiLevelType w:val="hybridMultilevel"/>
    <w:tmpl w:val="AB2E86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9"/>
  </w:num>
  <w:num w:numId="4">
    <w:abstractNumId w:val="16"/>
  </w:num>
  <w:num w:numId="5">
    <w:abstractNumId w:val="12"/>
  </w:num>
  <w:num w:numId="6">
    <w:abstractNumId w:val="9"/>
  </w:num>
  <w:num w:numId="7">
    <w:abstractNumId w:val="32"/>
  </w:num>
  <w:num w:numId="8">
    <w:abstractNumId w:val="33"/>
  </w:num>
  <w:num w:numId="9">
    <w:abstractNumId w:val="36"/>
  </w:num>
  <w:num w:numId="10">
    <w:abstractNumId w:val="1"/>
  </w:num>
  <w:num w:numId="11">
    <w:abstractNumId w:val="2"/>
  </w:num>
  <w:num w:numId="12">
    <w:abstractNumId w:val="4"/>
  </w:num>
  <w:num w:numId="13">
    <w:abstractNumId w:val="0"/>
  </w:num>
  <w:num w:numId="14">
    <w:abstractNumId w:val="26"/>
  </w:num>
  <w:num w:numId="15">
    <w:abstractNumId w:val="30"/>
  </w:num>
  <w:num w:numId="16">
    <w:abstractNumId w:val="24"/>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14"/>
  </w:num>
  <w:num w:numId="20">
    <w:abstractNumId w:val="8"/>
  </w:num>
  <w:num w:numId="21">
    <w:abstractNumId w:val="29"/>
  </w:num>
  <w:num w:numId="22">
    <w:abstractNumId w:val="6"/>
  </w:num>
  <w:num w:numId="23">
    <w:abstractNumId w:val="18"/>
  </w:num>
  <w:num w:numId="24">
    <w:abstractNumId w:val="22"/>
  </w:num>
  <w:num w:numId="25">
    <w:abstractNumId w:val="3"/>
  </w:num>
  <w:num w:numId="26">
    <w:abstractNumId w:val="31"/>
  </w:num>
  <w:num w:numId="27">
    <w:abstractNumId w:val="37"/>
  </w:num>
  <w:num w:numId="28">
    <w:abstractNumId w:val="35"/>
  </w:num>
  <w:num w:numId="29">
    <w:abstractNumId w:val="5"/>
  </w:num>
  <w:num w:numId="30">
    <w:abstractNumId w:val="23"/>
  </w:num>
  <w:num w:numId="31">
    <w:abstractNumId w:val="7"/>
  </w:num>
  <w:num w:numId="32">
    <w:abstractNumId w:val="34"/>
  </w:num>
  <w:num w:numId="33">
    <w:abstractNumId w:val="27"/>
  </w:num>
  <w:num w:numId="34">
    <w:abstractNumId w:val="21"/>
  </w:num>
  <w:num w:numId="35">
    <w:abstractNumId w:val="10"/>
  </w:num>
  <w:num w:numId="36">
    <w:abstractNumId w:val="20"/>
  </w:num>
  <w:num w:numId="37">
    <w:abstractNumId w:val="17"/>
  </w:num>
  <w:num w:numId="38">
    <w:abstractNumId w:val="25"/>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6E"/>
    <w:rsid w:val="0030799A"/>
    <w:rsid w:val="008C53FC"/>
    <w:rsid w:val="00B67EB4"/>
    <w:rsid w:val="00EE5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3FC"/>
    <w:pPr>
      <w:spacing w:after="0" w:line="240" w:lineRule="auto"/>
    </w:pPr>
    <w:rPr>
      <w:rFonts w:ascii="Times New Roman" w:eastAsia="Times New Roman" w:hAnsi="Times New Roman" w:cs="Times New Roman"/>
      <w:color w:val="000000"/>
      <w:sz w:val="24"/>
      <w:szCs w:val="20"/>
      <w:lang w:eastAsia="ru-RU"/>
    </w:rPr>
  </w:style>
  <w:style w:type="paragraph" w:styleId="1">
    <w:name w:val="heading 1"/>
    <w:basedOn w:val="a"/>
    <w:next w:val="a"/>
    <w:link w:val="10"/>
    <w:uiPriority w:val="9"/>
    <w:qFormat/>
    <w:rsid w:val="008C53FC"/>
    <w:pPr>
      <w:keepNext/>
      <w:numPr>
        <w:numId w:val="2"/>
      </w:numPr>
      <w:tabs>
        <w:tab w:val="left" w:pos="432"/>
      </w:tabs>
      <w:jc w:val="both"/>
      <w:outlineLvl w:val="0"/>
    </w:pPr>
    <w:rPr>
      <w:sz w:val="28"/>
    </w:rPr>
  </w:style>
  <w:style w:type="paragraph" w:styleId="2">
    <w:name w:val="heading 2"/>
    <w:basedOn w:val="a"/>
    <w:next w:val="a"/>
    <w:link w:val="20"/>
    <w:uiPriority w:val="9"/>
    <w:qFormat/>
    <w:rsid w:val="008C53FC"/>
    <w:pPr>
      <w:keepNext/>
      <w:spacing w:before="240" w:after="60"/>
      <w:outlineLvl w:val="1"/>
    </w:pPr>
    <w:rPr>
      <w:rFonts w:ascii="Arial" w:hAnsi="Arial"/>
      <w:b/>
      <w:i/>
      <w:sz w:val="28"/>
    </w:rPr>
  </w:style>
  <w:style w:type="paragraph" w:styleId="3">
    <w:name w:val="heading 3"/>
    <w:basedOn w:val="a"/>
    <w:next w:val="a"/>
    <w:link w:val="30"/>
    <w:uiPriority w:val="9"/>
    <w:qFormat/>
    <w:rsid w:val="008C53FC"/>
    <w:pPr>
      <w:keepNext/>
      <w:numPr>
        <w:ilvl w:val="2"/>
        <w:numId w:val="2"/>
      </w:numPr>
      <w:tabs>
        <w:tab w:val="left" w:pos="720"/>
      </w:tabs>
      <w:outlineLvl w:val="2"/>
    </w:pPr>
    <w:rPr>
      <w:i/>
      <w:sz w:val="28"/>
    </w:rPr>
  </w:style>
  <w:style w:type="paragraph" w:styleId="4">
    <w:name w:val="heading 4"/>
    <w:next w:val="a"/>
    <w:link w:val="40"/>
    <w:uiPriority w:val="9"/>
    <w:qFormat/>
    <w:rsid w:val="008C53FC"/>
    <w:pPr>
      <w:spacing w:before="120" w:after="120" w:line="240" w:lineRule="auto"/>
      <w:outlineLvl w:val="3"/>
    </w:pPr>
    <w:rPr>
      <w:rFonts w:ascii="XO Thames" w:eastAsia="Times New Roman" w:hAnsi="XO Thames" w:cs="Times New Roman"/>
      <w:b/>
      <w:color w:val="595959"/>
      <w:sz w:val="26"/>
      <w:szCs w:val="20"/>
      <w:lang w:eastAsia="ru-RU"/>
    </w:rPr>
  </w:style>
  <w:style w:type="paragraph" w:styleId="5">
    <w:name w:val="heading 5"/>
    <w:next w:val="a"/>
    <w:link w:val="50"/>
    <w:uiPriority w:val="9"/>
    <w:qFormat/>
    <w:rsid w:val="008C53FC"/>
    <w:pPr>
      <w:spacing w:before="120" w:after="120" w:line="240" w:lineRule="auto"/>
      <w:outlineLvl w:val="4"/>
    </w:pPr>
    <w:rPr>
      <w:rFonts w:ascii="XO Thames" w:eastAsia="Times New Roman" w:hAnsi="XO Thames" w:cs="Times New Roman"/>
      <w:b/>
      <w:color w:val="000000"/>
      <w:szCs w:val="20"/>
      <w:lang w:eastAsia="ru-RU"/>
    </w:rPr>
  </w:style>
  <w:style w:type="paragraph" w:styleId="7">
    <w:name w:val="heading 7"/>
    <w:basedOn w:val="a"/>
    <w:next w:val="a"/>
    <w:link w:val="70"/>
    <w:uiPriority w:val="9"/>
    <w:qFormat/>
    <w:rsid w:val="008C53FC"/>
    <w:pPr>
      <w:keepNext/>
      <w:keepLines/>
      <w:widowControl w:val="0"/>
      <w:spacing w:before="200"/>
      <w:outlineLvl w:val="6"/>
    </w:pPr>
    <w:rPr>
      <w:rFonts w:asciiTheme="majorHAnsi" w:hAnsiTheme="majorHAnsi"/>
      <w: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53FC"/>
    <w:rPr>
      <w:rFonts w:ascii="Times New Roman" w:eastAsia="Times New Roman" w:hAnsi="Times New Roman" w:cs="Times New Roman"/>
      <w:color w:val="000000"/>
      <w:sz w:val="28"/>
      <w:szCs w:val="20"/>
      <w:lang w:eastAsia="ru-RU"/>
    </w:rPr>
  </w:style>
  <w:style w:type="character" w:customStyle="1" w:styleId="20">
    <w:name w:val="Заголовок 2 Знак"/>
    <w:basedOn w:val="a0"/>
    <w:link w:val="2"/>
    <w:uiPriority w:val="9"/>
    <w:rsid w:val="008C53FC"/>
    <w:rPr>
      <w:rFonts w:ascii="Arial" w:eastAsia="Times New Roman" w:hAnsi="Arial" w:cs="Times New Roman"/>
      <w:b/>
      <w:i/>
      <w:color w:val="000000"/>
      <w:sz w:val="28"/>
      <w:szCs w:val="20"/>
      <w:lang w:eastAsia="ru-RU"/>
    </w:rPr>
  </w:style>
  <w:style w:type="character" w:customStyle="1" w:styleId="30">
    <w:name w:val="Заголовок 3 Знак"/>
    <w:basedOn w:val="a0"/>
    <w:link w:val="3"/>
    <w:uiPriority w:val="9"/>
    <w:rsid w:val="008C53FC"/>
    <w:rPr>
      <w:rFonts w:ascii="Times New Roman" w:eastAsia="Times New Roman" w:hAnsi="Times New Roman" w:cs="Times New Roman"/>
      <w:i/>
      <w:color w:val="000000"/>
      <w:sz w:val="28"/>
      <w:szCs w:val="20"/>
      <w:lang w:eastAsia="ru-RU"/>
    </w:rPr>
  </w:style>
  <w:style w:type="character" w:customStyle="1" w:styleId="40">
    <w:name w:val="Заголовок 4 Знак"/>
    <w:basedOn w:val="a0"/>
    <w:link w:val="4"/>
    <w:uiPriority w:val="9"/>
    <w:rsid w:val="008C53FC"/>
    <w:rPr>
      <w:rFonts w:ascii="XO Thames" w:eastAsia="Times New Roman" w:hAnsi="XO Thames" w:cs="Times New Roman"/>
      <w:b/>
      <w:color w:val="595959"/>
      <w:sz w:val="26"/>
      <w:szCs w:val="20"/>
      <w:lang w:eastAsia="ru-RU"/>
    </w:rPr>
  </w:style>
  <w:style w:type="character" w:customStyle="1" w:styleId="50">
    <w:name w:val="Заголовок 5 Знак"/>
    <w:basedOn w:val="a0"/>
    <w:link w:val="5"/>
    <w:uiPriority w:val="9"/>
    <w:rsid w:val="008C53FC"/>
    <w:rPr>
      <w:rFonts w:ascii="XO Thames" w:eastAsia="Times New Roman" w:hAnsi="XO Thames" w:cs="Times New Roman"/>
      <w:b/>
      <w:color w:val="000000"/>
      <w:szCs w:val="20"/>
      <w:lang w:eastAsia="ru-RU"/>
    </w:rPr>
  </w:style>
  <w:style w:type="character" w:customStyle="1" w:styleId="70">
    <w:name w:val="Заголовок 7 Знак"/>
    <w:basedOn w:val="a0"/>
    <w:link w:val="7"/>
    <w:uiPriority w:val="9"/>
    <w:rsid w:val="008C53FC"/>
    <w:rPr>
      <w:rFonts w:asciiTheme="majorHAnsi" w:eastAsia="Times New Roman" w:hAnsiTheme="majorHAnsi" w:cs="Times New Roman"/>
      <w:i/>
      <w:color w:val="404040" w:themeColor="text1" w:themeTint="BF"/>
      <w:sz w:val="24"/>
      <w:szCs w:val="20"/>
      <w:lang w:eastAsia="ru-RU"/>
    </w:rPr>
  </w:style>
  <w:style w:type="character" w:customStyle="1" w:styleId="11">
    <w:name w:val="Обычный1"/>
    <w:rsid w:val="008C53FC"/>
    <w:rPr>
      <w:sz w:val="24"/>
    </w:rPr>
  </w:style>
  <w:style w:type="paragraph" w:customStyle="1" w:styleId="WW8Num3z5">
    <w:name w:val="WW8Num3z5"/>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12">
    <w:name w:val="Основной шрифт абзаца1"/>
    <w:rsid w:val="008C53FC"/>
    <w:pPr>
      <w:spacing w:after="0" w:line="240" w:lineRule="auto"/>
    </w:pPr>
    <w:rPr>
      <w:rFonts w:ascii="Times New Roman" w:eastAsia="Times New Roman" w:hAnsi="Times New Roman" w:cs="Times New Roman"/>
      <w:color w:val="000000"/>
      <w:sz w:val="20"/>
      <w:szCs w:val="20"/>
      <w:lang w:eastAsia="ru-RU"/>
    </w:rPr>
  </w:style>
  <w:style w:type="paragraph" w:styleId="21">
    <w:name w:val="toc 2"/>
    <w:next w:val="a"/>
    <w:link w:val="22"/>
    <w:uiPriority w:val="39"/>
    <w:rsid w:val="008C53FC"/>
    <w:pPr>
      <w:spacing w:after="0" w:line="240" w:lineRule="auto"/>
      <w:ind w:left="200"/>
    </w:pPr>
    <w:rPr>
      <w:rFonts w:ascii="Times New Roman" w:eastAsia="Times New Roman" w:hAnsi="Times New Roman" w:cs="Times New Roman"/>
      <w:color w:val="000000"/>
      <w:sz w:val="20"/>
      <w:szCs w:val="20"/>
      <w:lang w:eastAsia="ru-RU"/>
    </w:rPr>
  </w:style>
  <w:style w:type="character" w:customStyle="1" w:styleId="22">
    <w:name w:val="Оглавление 2 Знак"/>
    <w:link w:val="21"/>
    <w:uiPriority w:val="39"/>
    <w:rsid w:val="008C53FC"/>
    <w:rPr>
      <w:rFonts w:ascii="Times New Roman" w:eastAsia="Times New Roman" w:hAnsi="Times New Roman" w:cs="Times New Roman"/>
      <w:color w:val="000000"/>
      <w:sz w:val="20"/>
      <w:szCs w:val="20"/>
      <w:lang w:eastAsia="ru-RU"/>
    </w:rPr>
  </w:style>
  <w:style w:type="paragraph" w:customStyle="1" w:styleId="WW8Num1z2">
    <w:name w:val="WW8Num1z2"/>
    <w:rsid w:val="008C53FC"/>
    <w:pPr>
      <w:spacing w:after="0" w:line="240" w:lineRule="auto"/>
    </w:pPr>
    <w:rPr>
      <w:rFonts w:ascii="Wingdings" w:eastAsia="Times New Roman" w:hAnsi="Wingdings" w:cs="Times New Roman"/>
      <w:color w:val="000000"/>
      <w:sz w:val="20"/>
      <w:szCs w:val="20"/>
      <w:lang w:eastAsia="ru-RU"/>
    </w:rPr>
  </w:style>
  <w:style w:type="paragraph" w:customStyle="1" w:styleId="210">
    <w:name w:val="Продолжение списка 21"/>
    <w:basedOn w:val="a"/>
    <w:rsid w:val="008C53FC"/>
    <w:pPr>
      <w:spacing w:after="120"/>
      <w:ind w:left="566"/>
    </w:pPr>
  </w:style>
  <w:style w:type="paragraph" w:styleId="a3">
    <w:name w:val="Body Text"/>
    <w:basedOn w:val="a"/>
    <w:link w:val="a4"/>
    <w:rsid w:val="008C53FC"/>
    <w:pPr>
      <w:spacing w:after="120"/>
    </w:pPr>
  </w:style>
  <w:style w:type="character" w:customStyle="1" w:styleId="a4">
    <w:name w:val="Основной текст Знак"/>
    <w:basedOn w:val="a0"/>
    <w:link w:val="a3"/>
    <w:rsid w:val="008C53FC"/>
    <w:rPr>
      <w:rFonts w:ascii="Times New Roman" w:eastAsia="Times New Roman" w:hAnsi="Times New Roman" w:cs="Times New Roman"/>
      <w:color w:val="000000"/>
      <w:sz w:val="24"/>
      <w:szCs w:val="20"/>
      <w:lang w:eastAsia="ru-RU"/>
    </w:rPr>
  </w:style>
  <w:style w:type="paragraph" w:customStyle="1" w:styleId="23">
    <w:name w:val="Указатель2"/>
    <w:basedOn w:val="a"/>
    <w:rsid w:val="008C53FC"/>
  </w:style>
  <w:style w:type="paragraph" w:styleId="a5">
    <w:name w:val="header"/>
    <w:basedOn w:val="a"/>
    <w:link w:val="a6"/>
    <w:rsid w:val="008C53FC"/>
    <w:pPr>
      <w:tabs>
        <w:tab w:val="center" w:pos="4819"/>
        <w:tab w:val="right" w:pos="9638"/>
      </w:tabs>
    </w:pPr>
  </w:style>
  <w:style w:type="character" w:customStyle="1" w:styleId="a6">
    <w:name w:val="Верхний колонтитул Знак"/>
    <w:basedOn w:val="a0"/>
    <w:link w:val="a5"/>
    <w:rsid w:val="008C53FC"/>
    <w:rPr>
      <w:rFonts w:ascii="Times New Roman" w:eastAsia="Times New Roman" w:hAnsi="Times New Roman" w:cs="Times New Roman"/>
      <w:color w:val="000000"/>
      <w:sz w:val="24"/>
      <w:szCs w:val="20"/>
      <w:lang w:eastAsia="ru-RU"/>
    </w:rPr>
  </w:style>
  <w:style w:type="paragraph" w:styleId="41">
    <w:name w:val="toc 4"/>
    <w:next w:val="a"/>
    <w:link w:val="42"/>
    <w:uiPriority w:val="39"/>
    <w:rsid w:val="008C53FC"/>
    <w:pPr>
      <w:spacing w:after="0" w:line="240" w:lineRule="auto"/>
      <w:ind w:left="600"/>
    </w:pPr>
    <w:rPr>
      <w:rFonts w:ascii="Times New Roman" w:eastAsia="Times New Roman" w:hAnsi="Times New Roman" w:cs="Times New Roman"/>
      <w:color w:val="000000"/>
      <w:sz w:val="20"/>
      <w:szCs w:val="20"/>
      <w:lang w:eastAsia="ru-RU"/>
    </w:rPr>
  </w:style>
  <w:style w:type="character" w:customStyle="1" w:styleId="42">
    <w:name w:val="Оглавление 4 Знак"/>
    <w:link w:val="41"/>
    <w:uiPriority w:val="39"/>
    <w:rsid w:val="008C53FC"/>
    <w:rPr>
      <w:rFonts w:ascii="Times New Roman" w:eastAsia="Times New Roman" w:hAnsi="Times New Roman" w:cs="Times New Roman"/>
      <w:color w:val="000000"/>
      <w:sz w:val="20"/>
      <w:szCs w:val="20"/>
      <w:lang w:eastAsia="ru-RU"/>
    </w:rPr>
  </w:style>
  <w:style w:type="paragraph" w:customStyle="1" w:styleId="ConsPlusNormal">
    <w:name w:val="ConsPlusNormal"/>
    <w:link w:val="ConsPlusNormal0"/>
    <w:qFormat/>
    <w:rsid w:val="008C53FC"/>
    <w:pPr>
      <w:widowControl w:val="0"/>
      <w:spacing w:after="0" w:line="240" w:lineRule="auto"/>
      <w:ind w:firstLine="720"/>
    </w:pPr>
    <w:rPr>
      <w:rFonts w:ascii="Arial" w:eastAsia="Times New Roman" w:hAnsi="Arial" w:cs="Times New Roman"/>
      <w:color w:val="000000"/>
      <w:sz w:val="20"/>
      <w:szCs w:val="20"/>
      <w:lang w:eastAsia="ru-RU"/>
    </w:rPr>
  </w:style>
  <w:style w:type="character" w:customStyle="1" w:styleId="ConsPlusNormal0">
    <w:name w:val="ConsPlusNormal Знак"/>
    <w:link w:val="ConsPlusNormal"/>
    <w:locked/>
    <w:rsid w:val="008C53FC"/>
    <w:rPr>
      <w:rFonts w:ascii="Arial" w:eastAsia="Times New Roman" w:hAnsi="Arial" w:cs="Times New Roman"/>
      <w:color w:val="000000"/>
      <w:sz w:val="20"/>
      <w:szCs w:val="20"/>
      <w:lang w:eastAsia="ru-RU"/>
    </w:rPr>
  </w:style>
  <w:style w:type="paragraph" w:styleId="a7">
    <w:name w:val="Balloon Text"/>
    <w:basedOn w:val="a"/>
    <w:link w:val="a8"/>
    <w:rsid w:val="008C53FC"/>
    <w:rPr>
      <w:rFonts w:ascii="Tahoma" w:hAnsi="Tahoma"/>
      <w:sz w:val="16"/>
    </w:rPr>
  </w:style>
  <w:style w:type="character" w:customStyle="1" w:styleId="a8">
    <w:name w:val="Текст выноски Знак"/>
    <w:basedOn w:val="a0"/>
    <w:link w:val="a7"/>
    <w:rsid w:val="008C53FC"/>
    <w:rPr>
      <w:rFonts w:ascii="Tahoma" w:eastAsia="Times New Roman" w:hAnsi="Tahoma" w:cs="Times New Roman"/>
      <w:color w:val="000000"/>
      <w:sz w:val="16"/>
      <w:szCs w:val="20"/>
      <w:lang w:eastAsia="ru-RU"/>
    </w:rPr>
  </w:style>
  <w:style w:type="paragraph" w:styleId="6">
    <w:name w:val="toc 6"/>
    <w:next w:val="a"/>
    <w:link w:val="60"/>
    <w:uiPriority w:val="39"/>
    <w:rsid w:val="008C53FC"/>
    <w:pPr>
      <w:spacing w:after="0" w:line="240" w:lineRule="auto"/>
      <w:ind w:left="1000"/>
    </w:pPr>
    <w:rPr>
      <w:rFonts w:ascii="Times New Roman" w:eastAsia="Times New Roman" w:hAnsi="Times New Roman" w:cs="Times New Roman"/>
      <w:color w:val="000000"/>
      <w:sz w:val="20"/>
      <w:szCs w:val="20"/>
      <w:lang w:eastAsia="ru-RU"/>
    </w:rPr>
  </w:style>
  <w:style w:type="character" w:customStyle="1" w:styleId="60">
    <w:name w:val="Оглавление 6 Знак"/>
    <w:link w:val="6"/>
    <w:uiPriority w:val="39"/>
    <w:rsid w:val="008C53FC"/>
    <w:rPr>
      <w:rFonts w:ascii="Times New Roman" w:eastAsia="Times New Roman" w:hAnsi="Times New Roman" w:cs="Times New Roman"/>
      <w:color w:val="000000"/>
      <w:sz w:val="20"/>
      <w:szCs w:val="20"/>
      <w:lang w:eastAsia="ru-RU"/>
    </w:rPr>
  </w:style>
  <w:style w:type="paragraph" w:styleId="71">
    <w:name w:val="toc 7"/>
    <w:next w:val="a"/>
    <w:link w:val="72"/>
    <w:uiPriority w:val="39"/>
    <w:rsid w:val="008C53FC"/>
    <w:pPr>
      <w:spacing w:after="0" w:line="240" w:lineRule="auto"/>
      <w:ind w:left="1200"/>
    </w:pPr>
    <w:rPr>
      <w:rFonts w:ascii="Times New Roman" w:eastAsia="Times New Roman" w:hAnsi="Times New Roman" w:cs="Times New Roman"/>
      <w:color w:val="000000"/>
      <w:sz w:val="20"/>
      <w:szCs w:val="20"/>
      <w:lang w:eastAsia="ru-RU"/>
    </w:rPr>
  </w:style>
  <w:style w:type="character" w:customStyle="1" w:styleId="72">
    <w:name w:val="Оглавление 7 Знак"/>
    <w:link w:val="71"/>
    <w:uiPriority w:val="39"/>
    <w:rsid w:val="008C53FC"/>
    <w:rPr>
      <w:rFonts w:ascii="Times New Roman" w:eastAsia="Times New Roman" w:hAnsi="Times New Roman" w:cs="Times New Roman"/>
      <w:color w:val="000000"/>
      <w:sz w:val="20"/>
      <w:szCs w:val="20"/>
      <w:lang w:eastAsia="ru-RU"/>
    </w:rPr>
  </w:style>
  <w:style w:type="paragraph" w:customStyle="1" w:styleId="31">
    <w:name w:val="Основной шрифт абзаца3"/>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WW8Num1z5">
    <w:name w:val="WW8Num1z5"/>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a9">
    <w:name w:val="Содержимое таблицы"/>
    <w:basedOn w:val="a"/>
    <w:rsid w:val="008C53FC"/>
  </w:style>
  <w:style w:type="paragraph" w:customStyle="1" w:styleId="WW8Num3z1">
    <w:name w:val="WW8Num3z1"/>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WW8Num1z6">
    <w:name w:val="WW8Num1z6"/>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Heading">
    <w:name w:val="Heading"/>
    <w:rsid w:val="008C53FC"/>
    <w:pPr>
      <w:spacing w:after="0" w:line="240" w:lineRule="auto"/>
    </w:pPr>
    <w:rPr>
      <w:rFonts w:ascii="Arial" w:eastAsia="Times New Roman" w:hAnsi="Arial" w:cs="Times New Roman"/>
      <w:b/>
      <w:color w:val="000000"/>
      <w:szCs w:val="20"/>
      <w:lang w:eastAsia="ru-RU"/>
    </w:rPr>
  </w:style>
  <w:style w:type="paragraph" w:customStyle="1" w:styleId="aa">
    <w:name w:val="Обычный текст"/>
    <w:basedOn w:val="a"/>
    <w:rsid w:val="008C53FC"/>
    <w:pPr>
      <w:ind w:firstLine="567"/>
      <w:jc w:val="both"/>
    </w:pPr>
    <w:rPr>
      <w:sz w:val="28"/>
    </w:rPr>
  </w:style>
  <w:style w:type="paragraph" w:customStyle="1" w:styleId="WW8Num2z2">
    <w:name w:val="WW8Num2z2"/>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WW8Num2z5">
    <w:name w:val="WW8Num2z5"/>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24">
    <w:name w:val="Название2"/>
    <w:basedOn w:val="a"/>
    <w:rsid w:val="008C53FC"/>
    <w:pPr>
      <w:spacing w:before="120" w:after="120"/>
    </w:pPr>
    <w:rPr>
      <w:i/>
    </w:rPr>
  </w:style>
  <w:style w:type="paragraph" w:customStyle="1" w:styleId="NoSpacing1">
    <w:name w:val="No Spacing1"/>
    <w:rsid w:val="008C53FC"/>
    <w:pPr>
      <w:spacing w:after="0" w:line="240" w:lineRule="auto"/>
    </w:pPr>
    <w:rPr>
      <w:rFonts w:ascii="Times New Roman" w:eastAsia="Times New Roman" w:hAnsi="Times New Roman" w:cs="Times New Roman"/>
      <w:color w:val="000000"/>
      <w:sz w:val="24"/>
      <w:szCs w:val="20"/>
      <w:lang w:eastAsia="ru-RU"/>
    </w:rPr>
  </w:style>
  <w:style w:type="paragraph" w:customStyle="1" w:styleId="WW8Num1z1">
    <w:name w:val="WW8Num1z1"/>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p3">
    <w:name w:val="p3"/>
    <w:basedOn w:val="a"/>
    <w:rsid w:val="008C53FC"/>
    <w:pPr>
      <w:spacing w:before="280" w:after="280"/>
    </w:pPr>
  </w:style>
  <w:style w:type="paragraph" w:customStyle="1" w:styleId="DefaultParagraphFont0">
    <w:name w:val="Default Paragraph Font_0"/>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ConsTitle">
    <w:name w:val="ConsTitle"/>
    <w:rsid w:val="008C53FC"/>
    <w:pPr>
      <w:widowControl w:val="0"/>
      <w:spacing w:after="0" w:line="240" w:lineRule="auto"/>
      <w:ind w:right="19772"/>
    </w:pPr>
    <w:rPr>
      <w:rFonts w:ascii="Arial" w:eastAsia="Times New Roman" w:hAnsi="Arial" w:cs="Times New Roman"/>
      <w:b/>
      <w:color w:val="000000"/>
      <w:sz w:val="16"/>
      <w:szCs w:val="20"/>
      <w:lang w:eastAsia="ru-RU"/>
    </w:rPr>
  </w:style>
  <w:style w:type="paragraph" w:customStyle="1" w:styleId="ab">
    <w:name w:val="Верхний и нижний колонтитулы"/>
    <w:basedOn w:val="a"/>
    <w:rsid w:val="008C53FC"/>
    <w:pPr>
      <w:tabs>
        <w:tab w:val="center" w:pos="4819"/>
        <w:tab w:val="right" w:pos="9638"/>
      </w:tabs>
    </w:pPr>
  </w:style>
  <w:style w:type="paragraph" w:customStyle="1" w:styleId="WW8Num4z6">
    <w:name w:val="WW8Num4z6"/>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310">
    <w:name w:val="Продолжение списка 31"/>
    <w:basedOn w:val="a"/>
    <w:rsid w:val="008C53FC"/>
    <w:pPr>
      <w:spacing w:after="120"/>
      <w:ind w:left="849"/>
    </w:pPr>
  </w:style>
  <w:style w:type="paragraph" w:customStyle="1" w:styleId="13">
    <w:name w:val="Обычная таблица1"/>
    <w:link w:val="25"/>
    <w:rsid w:val="008C53FC"/>
    <w:pPr>
      <w:spacing w:after="0" w:line="240" w:lineRule="auto"/>
    </w:pPr>
    <w:rPr>
      <w:rFonts w:ascii="Times New Roman" w:eastAsia="Times New Roman" w:hAnsi="Times New Roman" w:cs="Times New Roman"/>
      <w:color w:val="000000"/>
      <w:sz w:val="20"/>
      <w:szCs w:val="20"/>
      <w:lang w:eastAsia="ru-RU"/>
    </w:rPr>
  </w:style>
  <w:style w:type="character" w:customStyle="1" w:styleId="25">
    <w:name w:val="Обычная таблица2"/>
    <w:link w:val="13"/>
    <w:rsid w:val="008C53FC"/>
    <w:rPr>
      <w:rFonts w:ascii="Times New Roman" w:eastAsia="Times New Roman" w:hAnsi="Times New Roman" w:cs="Times New Roman"/>
      <w:color w:val="000000"/>
      <w:sz w:val="20"/>
      <w:szCs w:val="20"/>
      <w:lang w:eastAsia="ru-RU"/>
    </w:rPr>
  </w:style>
  <w:style w:type="paragraph" w:customStyle="1" w:styleId="ConsPlusNonformat">
    <w:name w:val="ConsPlusNonformat"/>
    <w:rsid w:val="008C53FC"/>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311">
    <w:name w:val="Список 31"/>
    <w:basedOn w:val="a"/>
    <w:rsid w:val="008C53FC"/>
    <w:pPr>
      <w:ind w:left="849" w:hanging="283"/>
    </w:pPr>
  </w:style>
  <w:style w:type="paragraph" w:customStyle="1" w:styleId="211">
    <w:name w:val="Основной текст 21"/>
    <w:basedOn w:val="a"/>
    <w:rsid w:val="008C53FC"/>
    <w:pPr>
      <w:jc w:val="center"/>
    </w:pPr>
    <w:rPr>
      <w:sz w:val="20"/>
    </w:rPr>
  </w:style>
  <w:style w:type="paragraph" w:customStyle="1" w:styleId="WW8Num4z7">
    <w:name w:val="WW8Num4z7"/>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212">
    <w:name w:val="Список 21"/>
    <w:basedOn w:val="a"/>
    <w:rsid w:val="008C53FC"/>
    <w:pPr>
      <w:ind w:left="566" w:hanging="283"/>
    </w:pPr>
  </w:style>
  <w:style w:type="paragraph" w:customStyle="1" w:styleId="WW8Num4z0">
    <w:name w:val="WW8Num4z0"/>
    <w:rsid w:val="008C53FC"/>
    <w:pPr>
      <w:spacing w:after="0" w:line="240" w:lineRule="auto"/>
    </w:pPr>
    <w:rPr>
      <w:rFonts w:ascii="Times New Roman" w:eastAsia="Times New Roman" w:hAnsi="Times New Roman" w:cs="Times New Roman"/>
      <w:color w:val="000000"/>
      <w:sz w:val="20"/>
      <w:szCs w:val="20"/>
      <w:lang w:eastAsia="ru-RU"/>
    </w:rPr>
  </w:style>
  <w:style w:type="paragraph" w:styleId="32">
    <w:name w:val="toc 3"/>
    <w:next w:val="a"/>
    <w:link w:val="33"/>
    <w:uiPriority w:val="39"/>
    <w:rsid w:val="008C53FC"/>
    <w:pPr>
      <w:spacing w:after="0" w:line="240" w:lineRule="auto"/>
      <w:ind w:left="400"/>
    </w:pPr>
    <w:rPr>
      <w:rFonts w:ascii="Times New Roman" w:eastAsia="Times New Roman" w:hAnsi="Times New Roman" w:cs="Times New Roman"/>
      <w:color w:val="000000"/>
      <w:sz w:val="20"/>
      <w:szCs w:val="20"/>
      <w:lang w:eastAsia="ru-RU"/>
    </w:rPr>
  </w:style>
  <w:style w:type="character" w:customStyle="1" w:styleId="33">
    <w:name w:val="Оглавление 3 Знак"/>
    <w:link w:val="32"/>
    <w:uiPriority w:val="39"/>
    <w:rsid w:val="008C53FC"/>
    <w:rPr>
      <w:rFonts w:ascii="Times New Roman" w:eastAsia="Times New Roman" w:hAnsi="Times New Roman" w:cs="Times New Roman"/>
      <w:color w:val="000000"/>
      <w:sz w:val="20"/>
      <w:szCs w:val="20"/>
      <w:lang w:eastAsia="ru-RU"/>
    </w:rPr>
  </w:style>
  <w:style w:type="paragraph" w:customStyle="1" w:styleId="WW8Num2z8">
    <w:name w:val="WW8Num2z8"/>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213">
    <w:name w:val="Основной текст с отступом 21"/>
    <w:basedOn w:val="a"/>
    <w:rsid w:val="008C53FC"/>
    <w:pPr>
      <w:ind w:firstLine="225"/>
      <w:jc w:val="both"/>
    </w:pPr>
    <w:rPr>
      <w:sz w:val="28"/>
    </w:rPr>
  </w:style>
  <w:style w:type="paragraph" w:customStyle="1" w:styleId="WW8Num2z1">
    <w:name w:val="WW8Num2z1"/>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WW8Num3z0">
    <w:name w:val="WW8Num3z0"/>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WW8Num4z2">
    <w:name w:val="WW8Num4z2"/>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26">
    <w:name w:val="Основной шрифт абзаца2"/>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WW8Num4z4">
    <w:name w:val="WW8Num4z4"/>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34">
    <w:name w:val="Указатель3"/>
    <w:basedOn w:val="a"/>
    <w:rsid w:val="008C53FC"/>
  </w:style>
  <w:style w:type="paragraph" w:styleId="ac">
    <w:name w:val="Body Text Indent"/>
    <w:basedOn w:val="a"/>
    <w:link w:val="ad"/>
    <w:rsid w:val="008C53FC"/>
    <w:pPr>
      <w:ind w:firstLine="225"/>
      <w:jc w:val="both"/>
    </w:pPr>
  </w:style>
  <w:style w:type="character" w:customStyle="1" w:styleId="ad">
    <w:name w:val="Основной текст с отступом Знак"/>
    <w:basedOn w:val="a0"/>
    <w:link w:val="ac"/>
    <w:rsid w:val="008C53FC"/>
    <w:rPr>
      <w:rFonts w:ascii="Times New Roman" w:eastAsia="Times New Roman" w:hAnsi="Times New Roman" w:cs="Times New Roman"/>
      <w:color w:val="000000"/>
      <w:sz w:val="24"/>
      <w:szCs w:val="20"/>
      <w:lang w:eastAsia="ru-RU"/>
    </w:rPr>
  </w:style>
  <w:style w:type="paragraph" w:customStyle="1" w:styleId="14">
    <w:name w:val="Гиперссылка1"/>
    <w:link w:val="ae"/>
    <w:rsid w:val="008C53FC"/>
    <w:pPr>
      <w:spacing w:after="0" w:line="240" w:lineRule="auto"/>
    </w:pPr>
    <w:rPr>
      <w:rFonts w:ascii="Times New Roman" w:eastAsia="Times New Roman" w:hAnsi="Times New Roman" w:cs="Times New Roman"/>
      <w:color w:val="000080"/>
      <w:sz w:val="20"/>
      <w:szCs w:val="20"/>
      <w:u w:val="single"/>
      <w:lang w:eastAsia="ru-RU"/>
    </w:rPr>
  </w:style>
  <w:style w:type="character" w:styleId="ae">
    <w:name w:val="Hyperlink"/>
    <w:link w:val="14"/>
    <w:rsid w:val="008C53FC"/>
    <w:rPr>
      <w:rFonts w:ascii="Times New Roman" w:eastAsia="Times New Roman" w:hAnsi="Times New Roman" w:cs="Times New Roman"/>
      <w:color w:val="000080"/>
      <w:sz w:val="20"/>
      <w:szCs w:val="20"/>
      <w:u w:val="single"/>
      <w:lang w:eastAsia="ru-RU"/>
    </w:rPr>
  </w:style>
  <w:style w:type="paragraph" w:customStyle="1" w:styleId="Footnote">
    <w:name w:val="Footnote"/>
    <w:basedOn w:val="a"/>
    <w:rsid w:val="008C53FC"/>
    <w:rPr>
      <w:sz w:val="20"/>
    </w:rPr>
  </w:style>
  <w:style w:type="paragraph" w:customStyle="1" w:styleId="WW8Num3z3">
    <w:name w:val="WW8Num3z3"/>
    <w:rsid w:val="008C53FC"/>
    <w:pPr>
      <w:spacing w:after="0" w:line="240" w:lineRule="auto"/>
    </w:pPr>
    <w:rPr>
      <w:rFonts w:ascii="Times New Roman" w:eastAsia="Times New Roman" w:hAnsi="Times New Roman" w:cs="Times New Roman"/>
      <w:color w:val="000000"/>
      <w:sz w:val="20"/>
      <w:szCs w:val="20"/>
      <w:lang w:eastAsia="ru-RU"/>
    </w:rPr>
  </w:style>
  <w:style w:type="paragraph" w:styleId="15">
    <w:name w:val="toc 1"/>
    <w:next w:val="a"/>
    <w:link w:val="16"/>
    <w:uiPriority w:val="39"/>
    <w:rsid w:val="008C53FC"/>
    <w:pPr>
      <w:spacing w:after="0" w:line="240" w:lineRule="auto"/>
    </w:pPr>
    <w:rPr>
      <w:rFonts w:ascii="XO Thames" w:eastAsia="Times New Roman" w:hAnsi="XO Thames" w:cs="Times New Roman"/>
      <w:b/>
      <w:color w:val="000000"/>
      <w:sz w:val="20"/>
      <w:szCs w:val="20"/>
      <w:lang w:eastAsia="ru-RU"/>
    </w:rPr>
  </w:style>
  <w:style w:type="character" w:customStyle="1" w:styleId="16">
    <w:name w:val="Оглавление 1 Знак"/>
    <w:link w:val="15"/>
    <w:uiPriority w:val="39"/>
    <w:rsid w:val="008C53FC"/>
    <w:rPr>
      <w:rFonts w:ascii="XO Thames" w:eastAsia="Times New Roman" w:hAnsi="XO Thames" w:cs="Times New Roman"/>
      <w:b/>
      <w:color w:val="000000"/>
      <w:sz w:val="20"/>
      <w:szCs w:val="20"/>
      <w:lang w:eastAsia="ru-RU"/>
    </w:rPr>
  </w:style>
  <w:style w:type="paragraph" w:customStyle="1" w:styleId="af">
    <w:name w:val="Заголовок таблицы"/>
    <w:basedOn w:val="a9"/>
    <w:rsid w:val="008C53FC"/>
    <w:pPr>
      <w:jc w:val="center"/>
    </w:pPr>
    <w:rPr>
      <w:b/>
    </w:rPr>
  </w:style>
  <w:style w:type="paragraph" w:styleId="af0">
    <w:name w:val="caption"/>
    <w:basedOn w:val="a"/>
    <w:link w:val="af1"/>
    <w:rsid w:val="008C53FC"/>
    <w:pPr>
      <w:spacing w:before="120" w:after="120"/>
    </w:pPr>
    <w:rPr>
      <w:i/>
    </w:rPr>
  </w:style>
  <w:style w:type="character" w:customStyle="1" w:styleId="af1">
    <w:name w:val="Название объекта Знак"/>
    <w:basedOn w:val="11"/>
    <w:link w:val="af0"/>
    <w:rsid w:val="008C53FC"/>
    <w:rPr>
      <w:rFonts w:ascii="Times New Roman" w:eastAsia="Times New Roman" w:hAnsi="Times New Roman" w:cs="Times New Roman"/>
      <w:i/>
      <w:color w:val="000000"/>
      <w:sz w:val="24"/>
      <w:szCs w:val="20"/>
      <w:lang w:eastAsia="ru-RU"/>
    </w:rPr>
  </w:style>
  <w:style w:type="paragraph" w:customStyle="1" w:styleId="WW8Num2z4">
    <w:name w:val="WW8Num2z4"/>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HeaderandFooter">
    <w:name w:val="Header and Footer"/>
    <w:rsid w:val="008C53FC"/>
    <w:pPr>
      <w:spacing w:after="0" w:line="360" w:lineRule="auto"/>
    </w:pPr>
    <w:rPr>
      <w:rFonts w:ascii="XO Thames" w:eastAsia="Times New Roman" w:hAnsi="XO Thames" w:cs="Times New Roman"/>
      <w:color w:val="000000"/>
      <w:sz w:val="20"/>
      <w:szCs w:val="20"/>
      <w:lang w:eastAsia="ru-RU"/>
    </w:rPr>
  </w:style>
  <w:style w:type="paragraph" w:customStyle="1" w:styleId="17">
    <w:name w:val="Название1"/>
    <w:basedOn w:val="a"/>
    <w:rsid w:val="008C53FC"/>
    <w:pPr>
      <w:spacing w:before="120" w:after="120"/>
    </w:pPr>
    <w:rPr>
      <w:i/>
    </w:rPr>
  </w:style>
  <w:style w:type="paragraph" w:customStyle="1" w:styleId="WW8Num3z8">
    <w:name w:val="WW8Num3z8"/>
    <w:rsid w:val="008C53FC"/>
    <w:pPr>
      <w:spacing w:after="0" w:line="240" w:lineRule="auto"/>
    </w:pPr>
    <w:rPr>
      <w:rFonts w:ascii="Times New Roman" w:eastAsia="Times New Roman" w:hAnsi="Times New Roman" w:cs="Times New Roman"/>
      <w:color w:val="000000"/>
      <w:sz w:val="20"/>
      <w:szCs w:val="20"/>
      <w:lang w:eastAsia="ru-RU"/>
    </w:rPr>
  </w:style>
  <w:style w:type="paragraph" w:styleId="af2">
    <w:name w:val="List"/>
    <w:basedOn w:val="a3"/>
    <w:link w:val="af3"/>
    <w:rsid w:val="008C53FC"/>
  </w:style>
  <w:style w:type="character" w:customStyle="1" w:styleId="af3">
    <w:name w:val="Список Знак"/>
    <w:basedOn w:val="a4"/>
    <w:link w:val="af2"/>
    <w:rsid w:val="008C53FC"/>
    <w:rPr>
      <w:rFonts w:ascii="Times New Roman" w:eastAsia="Times New Roman" w:hAnsi="Times New Roman" w:cs="Times New Roman"/>
      <w:color w:val="000000"/>
      <w:sz w:val="24"/>
      <w:szCs w:val="20"/>
      <w:lang w:eastAsia="ru-RU"/>
    </w:rPr>
  </w:style>
  <w:style w:type="paragraph" w:styleId="9">
    <w:name w:val="toc 9"/>
    <w:next w:val="a"/>
    <w:link w:val="90"/>
    <w:uiPriority w:val="39"/>
    <w:rsid w:val="008C53FC"/>
    <w:pPr>
      <w:spacing w:after="0" w:line="240" w:lineRule="auto"/>
      <w:ind w:left="1600"/>
    </w:pPr>
    <w:rPr>
      <w:rFonts w:ascii="Times New Roman" w:eastAsia="Times New Roman" w:hAnsi="Times New Roman" w:cs="Times New Roman"/>
      <w:color w:val="000000"/>
      <w:sz w:val="20"/>
      <w:szCs w:val="20"/>
      <w:lang w:eastAsia="ru-RU"/>
    </w:rPr>
  </w:style>
  <w:style w:type="character" w:customStyle="1" w:styleId="90">
    <w:name w:val="Оглавление 9 Знак"/>
    <w:link w:val="9"/>
    <w:uiPriority w:val="39"/>
    <w:rsid w:val="008C53FC"/>
    <w:rPr>
      <w:rFonts w:ascii="Times New Roman" w:eastAsia="Times New Roman" w:hAnsi="Times New Roman" w:cs="Times New Roman"/>
      <w:color w:val="000000"/>
      <w:sz w:val="20"/>
      <w:szCs w:val="20"/>
      <w:lang w:eastAsia="ru-RU"/>
    </w:rPr>
  </w:style>
  <w:style w:type="paragraph" w:customStyle="1" w:styleId="WW8Num2z6">
    <w:name w:val="WW8Num2z6"/>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WW8Num4z1">
    <w:name w:val="WW8Num4z1"/>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Web">
    <w:name w:val="Обычный (Web)"/>
    <w:basedOn w:val="a"/>
    <w:rsid w:val="008C53FC"/>
    <w:pPr>
      <w:spacing w:before="100" w:after="100"/>
    </w:pPr>
    <w:rPr>
      <w:rFonts w:ascii="Arial Unicode MS" w:hAnsi="Arial Unicode MS"/>
    </w:rPr>
  </w:style>
  <w:style w:type="paragraph" w:customStyle="1" w:styleId="18">
    <w:name w:val="Указатель1"/>
    <w:basedOn w:val="a"/>
    <w:rsid w:val="008C53FC"/>
  </w:style>
  <w:style w:type="paragraph" w:customStyle="1" w:styleId="WW8Num3z7">
    <w:name w:val="WW8Num3z7"/>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WW8Num1z3">
    <w:name w:val="WW8Num1z3"/>
    <w:rsid w:val="008C53FC"/>
    <w:pPr>
      <w:spacing w:after="0" w:line="240" w:lineRule="auto"/>
    </w:pPr>
    <w:rPr>
      <w:rFonts w:ascii="Times New Roman" w:eastAsia="Times New Roman" w:hAnsi="Times New Roman" w:cs="Times New Roman"/>
      <w:color w:val="000000"/>
      <w:sz w:val="20"/>
      <w:szCs w:val="20"/>
      <w:lang w:eastAsia="ru-RU"/>
    </w:rPr>
  </w:style>
  <w:style w:type="paragraph" w:styleId="8">
    <w:name w:val="toc 8"/>
    <w:next w:val="a"/>
    <w:link w:val="80"/>
    <w:uiPriority w:val="39"/>
    <w:rsid w:val="008C53FC"/>
    <w:pPr>
      <w:spacing w:after="0" w:line="240" w:lineRule="auto"/>
      <w:ind w:left="1400"/>
    </w:pPr>
    <w:rPr>
      <w:rFonts w:ascii="Times New Roman" w:eastAsia="Times New Roman" w:hAnsi="Times New Roman" w:cs="Times New Roman"/>
      <w:color w:val="000000"/>
      <w:sz w:val="20"/>
      <w:szCs w:val="20"/>
      <w:lang w:eastAsia="ru-RU"/>
    </w:rPr>
  </w:style>
  <w:style w:type="character" w:customStyle="1" w:styleId="80">
    <w:name w:val="Оглавление 8 Знак"/>
    <w:link w:val="8"/>
    <w:uiPriority w:val="39"/>
    <w:rsid w:val="008C53FC"/>
    <w:rPr>
      <w:rFonts w:ascii="Times New Roman" w:eastAsia="Times New Roman" w:hAnsi="Times New Roman" w:cs="Times New Roman"/>
      <w:color w:val="000000"/>
      <w:sz w:val="20"/>
      <w:szCs w:val="20"/>
      <w:lang w:eastAsia="ru-RU"/>
    </w:rPr>
  </w:style>
  <w:style w:type="paragraph" w:customStyle="1" w:styleId="af4">
    <w:name w:val="Заголовок"/>
    <w:basedOn w:val="a"/>
    <w:next w:val="a3"/>
    <w:rsid w:val="008C53FC"/>
    <w:pPr>
      <w:keepNext/>
      <w:spacing w:before="240" w:after="120"/>
    </w:pPr>
    <w:rPr>
      <w:rFonts w:ascii="Arial" w:hAnsi="Arial"/>
      <w:sz w:val="28"/>
    </w:rPr>
  </w:style>
  <w:style w:type="paragraph" w:customStyle="1" w:styleId="WW8Num1z4">
    <w:name w:val="WW8Num1z4"/>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WW8Num4z3">
    <w:name w:val="WW8Num4z3"/>
    <w:rsid w:val="008C53FC"/>
    <w:pPr>
      <w:spacing w:after="0" w:line="240" w:lineRule="auto"/>
    </w:pPr>
    <w:rPr>
      <w:rFonts w:ascii="Times New Roman" w:eastAsia="Times New Roman" w:hAnsi="Times New Roman" w:cs="Times New Roman"/>
      <w:color w:val="000000"/>
      <w:sz w:val="20"/>
      <w:szCs w:val="20"/>
      <w:lang w:eastAsia="ru-RU"/>
    </w:rPr>
  </w:style>
  <w:style w:type="paragraph" w:styleId="af5">
    <w:name w:val="footer"/>
    <w:basedOn w:val="a"/>
    <w:link w:val="af6"/>
    <w:rsid w:val="008C53FC"/>
    <w:pPr>
      <w:tabs>
        <w:tab w:val="center" w:pos="4677"/>
        <w:tab w:val="right" w:pos="9355"/>
      </w:tabs>
    </w:pPr>
  </w:style>
  <w:style w:type="character" w:customStyle="1" w:styleId="af6">
    <w:name w:val="Нижний колонтитул Знак"/>
    <w:basedOn w:val="a0"/>
    <w:link w:val="af5"/>
    <w:rsid w:val="008C53FC"/>
    <w:rPr>
      <w:rFonts w:ascii="Times New Roman" w:eastAsia="Times New Roman" w:hAnsi="Times New Roman" w:cs="Times New Roman"/>
      <w:color w:val="000000"/>
      <w:sz w:val="24"/>
      <w:szCs w:val="20"/>
      <w:lang w:eastAsia="ru-RU"/>
    </w:rPr>
  </w:style>
  <w:style w:type="paragraph" w:customStyle="1" w:styleId="WW8Num4z8">
    <w:name w:val="WW8Num4z8"/>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WW8Num3z2">
    <w:name w:val="WW8Num3z2"/>
    <w:rsid w:val="008C53FC"/>
    <w:pPr>
      <w:spacing w:after="0" w:line="240" w:lineRule="auto"/>
    </w:pPr>
    <w:rPr>
      <w:rFonts w:ascii="Times New Roman" w:eastAsia="Times New Roman" w:hAnsi="Times New Roman" w:cs="Times New Roman"/>
      <w:color w:val="000000"/>
      <w:sz w:val="20"/>
      <w:szCs w:val="20"/>
      <w:lang w:eastAsia="ru-RU"/>
    </w:rPr>
  </w:style>
  <w:style w:type="paragraph" w:styleId="51">
    <w:name w:val="toc 5"/>
    <w:next w:val="a"/>
    <w:link w:val="52"/>
    <w:uiPriority w:val="39"/>
    <w:rsid w:val="008C53FC"/>
    <w:pPr>
      <w:spacing w:after="0" w:line="240" w:lineRule="auto"/>
      <w:ind w:left="800"/>
    </w:pPr>
    <w:rPr>
      <w:rFonts w:ascii="Times New Roman" w:eastAsia="Times New Roman" w:hAnsi="Times New Roman" w:cs="Times New Roman"/>
      <w:color w:val="000000"/>
      <w:sz w:val="20"/>
      <w:szCs w:val="20"/>
      <w:lang w:eastAsia="ru-RU"/>
    </w:rPr>
  </w:style>
  <w:style w:type="character" w:customStyle="1" w:styleId="52">
    <w:name w:val="Оглавление 5 Знак"/>
    <w:link w:val="51"/>
    <w:uiPriority w:val="39"/>
    <w:rsid w:val="008C53FC"/>
    <w:rPr>
      <w:rFonts w:ascii="Times New Roman" w:eastAsia="Times New Roman" w:hAnsi="Times New Roman" w:cs="Times New Roman"/>
      <w:color w:val="000000"/>
      <w:sz w:val="20"/>
      <w:szCs w:val="20"/>
      <w:lang w:eastAsia="ru-RU"/>
    </w:rPr>
  </w:style>
  <w:style w:type="paragraph" w:styleId="af7">
    <w:name w:val="Normal (Web)"/>
    <w:aliases w:val="Обычный (Web)1,Знак Знак22"/>
    <w:basedOn w:val="a"/>
    <w:link w:val="af8"/>
    <w:qFormat/>
    <w:rsid w:val="008C53FC"/>
    <w:pPr>
      <w:spacing w:before="280" w:after="119"/>
    </w:pPr>
  </w:style>
  <w:style w:type="character" w:customStyle="1" w:styleId="af8">
    <w:name w:val="Обычный (веб) Знак"/>
    <w:aliases w:val="Обычный (Web)1 Знак,Знак Знак22 Знак"/>
    <w:basedOn w:val="11"/>
    <w:link w:val="af7"/>
    <w:rsid w:val="008C53FC"/>
    <w:rPr>
      <w:rFonts w:ascii="Times New Roman" w:eastAsia="Times New Roman" w:hAnsi="Times New Roman" w:cs="Times New Roman"/>
      <w:color w:val="000000"/>
      <w:sz w:val="24"/>
      <w:szCs w:val="20"/>
      <w:lang w:eastAsia="ru-RU"/>
    </w:rPr>
  </w:style>
  <w:style w:type="paragraph" w:customStyle="1" w:styleId="WW8Num1z7">
    <w:name w:val="WW8Num1z7"/>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WW8Num1z8">
    <w:name w:val="WW8Num1z8"/>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WW8Num1z0">
    <w:name w:val="WW8Num1z0"/>
    <w:rsid w:val="008C53FC"/>
    <w:pPr>
      <w:spacing w:after="0" w:line="240" w:lineRule="auto"/>
    </w:pPr>
    <w:rPr>
      <w:rFonts w:ascii="Times New Roman" w:eastAsia="Times New Roman" w:hAnsi="Times New Roman" w:cs="Times New Roman"/>
      <w:color w:val="000000"/>
      <w:sz w:val="20"/>
      <w:szCs w:val="20"/>
      <w:lang w:eastAsia="ru-RU"/>
    </w:rPr>
  </w:style>
  <w:style w:type="paragraph" w:styleId="af9">
    <w:name w:val="Subtitle"/>
    <w:next w:val="a"/>
    <w:link w:val="afa"/>
    <w:uiPriority w:val="11"/>
    <w:qFormat/>
    <w:rsid w:val="008C53FC"/>
    <w:pPr>
      <w:spacing w:after="0" w:line="240" w:lineRule="auto"/>
    </w:pPr>
    <w:rPr>
      <w:rFonts w:ascii="XO Thames" w:eastAsia="Times New Roman" w:hAnsi="XO Thames" w:cs="Times New Roman"/>
      <w:i/>
      <w:color w:val="616161"/>
      <w:sz w:val="24"/>
      <w:szCs w:val="20"/>
      <w:lang w:eastAsia="ru-RU"/>
    </w:rPr>
  </w:style>
  <w:style w:type="character" w:customStyle="1" w:styleId="afa">
    <w:name w:val="Подзаголовок Знак"/>
    <w:basedOn w:val="a0"/>
    <w:link w:val="af9"/>
    <w:uiPriority w:val="11"/>
    <w:rsid w:val="008C53FC"/>
    <w:rPr>
      <w:rFonts w:ascii="XO Thames" w:eastAsia="Times New Roman" w:hAnsi="XO Thames" w:cs="Times New Roman"/>
      <w:i/>
      <w:color w:val="616161"/>
      <w:sz w:val="24"/>
      <w:szCs w:val="20"/>
      <w:lang w:eastAsia="ru-RU"/>
    </w:rPr>
  </w:style>
  <w:style w:type="paragraph" w:customStyle="1" w:styleId="WW8Num4z5">
    <w:name w:val="WW8Num4z5"/>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toc10">
    <w:name w:val="toc 10"/>
    <w:next w:val="a"/>
    <w:uiPriority w:val="39"/>
    <w:rsid w:val="008C53FC"/>
    <w:pPr>
      <w:spacing w:after="0" w:line="240" w:lineRule="auto"/>
      <w:ind w:left="1800"/>
    </w:pPr>
    <w:rPr>
      <w:rFonts w:ascii="Times New Roman" w:eastAsia="Times New Roman" w:hAnsi="Times New Roman" w:cs="Times New Roman"/>
      <w:color w:val="000000"/>
      <w:sz w:val="20"/>
      <w:szCs w:val="20"/>
      <w:lang w:eastAsia="ru-RU"/>
    </w:rPr>
  </w:style>
  <w:style w:type="paragraph" w:customStyle="1" w:styleId="19">
    <w:name w:val="Знак Знак1 Знак Знак Знак Знак"/>
    <w:basedOn w:val="a"/>
    <w:rsid w:val="008C53FC"/>
    <w:pPr>
      <w:spacing w:after="160" w:line="240" w:lineRule="exact"/>
    </w:pPr>
    <w:rPr>
      <w:rFonts w:ascii="Verdana" w:hAnsi="Verdana"/>
      <w:sz w:val="20"/>
    </w:rPr>
  </w:style>
  <w:style w:type="paragraph" w:customStyle="1" w:styleId="WW8Num2z3">
    <w:name w:val="WW8Num2z3"/>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WW8Num2z7">
    <w:name w:val="WW8Num2z7"/>
    <w:rsid w:val="008C53FC"/>
    <w:pPr>
      <w:spacing w:after="0" w:line="240" w:lineRule="auto"/>
    </w:pPr>
    <w:rPr>
      <w:rFonts w:ascii="Times New Roman" w:eastAsia="Times New Roman" w:hAnsi="Times New Roman" w:cs="Times New Roman"/>
      <w:color w:val="000000"/>
      <w:sz w:val="20"/>
      <w:szCs w:val="20"/>
      <w:lang w:eastAsia="ru-RU"/>
    </w:rPr>
  </w:style>
  <w:style w:type="paragraph" w:styleId="afb">
    <w:name w:val="Title"/>
    <w:next w:val="a"/>
    <w:link w:val="afc"/>
    <w:uiPriority w:val="10"/>
    <w:qFormat/>
    <w:rsid w:val="008C53FC"/>
    <w:pPr>
      <w:spacing w:after="0" w:line="240" w:lineRule="auto"/>
    </w:pPr>
    <w:rPr>
      <w:rFonts w:ascii="XO Thames" w:eastAsia="Times New Roman" w:hAnsi="XO Thames" w:cs="Times New Roman"/>
      <w:b/>
      <w:color w:val="000000"/>
      <w:sz w:val="52"/>
      <w:szCs w:val="20"/>
      <w:lang w:eastAsia="ru-RU"/>
    </w:rPr>
  </w:style>
  <w:style w:type="character" w:customStyle="1" w:styleId="afc">
    <w:name w:val="Название Знак"/>
    <w:basedOn w:val="a0"/>
    <w:link w:val="afb"/>
    <w:uiPriority w:val="10"/>
    <w:rsid w:val="008C53FC"/>
    <w:rPr>
      <w:rFonts w:ascii="XO Thames" w:eastAsia="Times New Roman" w:hAnsi="XO Thames" w:cs="Times New Roman"/>
      <w:b/>
      <w:color w:val="000000"/>
      <w:sz w:val="52"/>
      <w:szCs w:val="20"/>
      <w:lang w:eastAsia="ru-RU"/>
    </w:rPr>
  </w:style>
  <w:style w:type="paragraph" w:customStyle="1" w:styleId="1a">
    <w:name w:val="Номер страницы1"/>
    <w:basedOn w:val="31"/>
    <w:link w:val="afd"/>
    <w:rsid w:val="008C53FC"/>
  </w:style>
  <w:style w:type="character" w:styleId="afd">
    <w:name w:val="page number"/>
    <w:link w:val="1a"/>
    <w:rsid w:val="008C53FC"/>
    <w:rPr>
      <w:rFonts w:ascii="Times New Roman" w:eastAsia="Times New Roman" w:hAnsi="Times New Roman" w:cs="Times New Roman"/>
      <w:color w:val="000000"/>
      <w:sz w:val="20"/>
      <w:szCs w:val="20"/>
      <w:lang w:eastAsia="ru-RU"/>
    </w:rPr>
  </w:style>
  <w:style w:type="paragraph" w:customStyle="1" w:styleId="WW8Num2z0">
    <w:name w:val="WW8Num2z0"/>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afe">
    <w:name w:val="Содержимое врезки"/>
    <w:basedOn w:val="a3"/>
    <w:rsid w:val="008C53FC"/>
  </w:style>
  <w:style w:type="paragraph" w:customStyle="1" w:styleId="WW8Num3z4">
    <w:name w:val="WW8Num3z4"/>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WW8Num3z6">
    <w:name w:val="WW8Num3z6"/>
    <w:rsid w:val="008C53FC"/>
    <w:pPr>
      <w:spacing w:after="0" w:line="240" w:lineRule="auto"/>
    </w:pPr>
    <w:rPr>
      <w:rFonts w:ascii="Times New Roman" w:eastAsia="Times New Roman" w:hAnsi="Times New Roman" w:cs="Times New Roman"/>
      <w:color w:val="000000"/>
      <w:sz w:val="20"/>
      <w:szCs w:val="20"/>
      <w:lang w:eastAsia="ru-RU"/>
    </w:rPr>
  </w:style>
  <w:style w:type="character" w:styleId="aff">
    <w:name w:val="FollowedHyperlink"/>
    <w:basedOn w:val="a0"/>
    <w:link w:val="1b"/>
    <w:unhideWhenUsed/>
    <w:rsid w:val="008C53FC"/>
    <w:rPr>
      <w:color w:val="800080"/>
      <w:u w:val="single"/>
    </w:rPr>
  </w:style>
  <w:style w:type="paragraph" w:customStyle="1" w:styleId="1b">
    <w:name w:val="Просмотренная гиперссылка1"/>
    <w:basedOn w:val="81"/>
    <w:link w:val="aff"/>
    <w:rsid w:val="008C53FC"/>
    <w:rPr>
      <w:rFonts w:eastAsiaTheme="minorHAnsi" w:cstheme="minorBidi"/>
      <w:color w:val="800080"/>
      <w:szCs w:val="22"/>
      <w:u w:val="single"/>
      <w:lang w:eastAsia="en-US"/>
    </w:rPr>
  </w:style>
  <w:style w:type="paragraph" w:customStyle="1" w:styleId="81">
    <w:name w:val="Основной шрифт абзаца8"/>
    <w:rsid w:val="008C53FC"/>
    <w:rPr>
      <w:rFonts w:eastAsia="Times New Roman" w:cs="Times New Roman"/>
      <w:color w:val="000000"/>
      <w:szCs w:val="20"/>
      <w:lang w:eastAsia="ru-RU"/>
    </w:rPr>
  </w:style>
  <w:style w:type="paragraph" w:customStyle="1" w:styleId="xl63">
    <w:name w:val="xl63"/>
    <w:basedOn w:val="a"/>
    <w:rsid w:val="008C53FC"/>
    <w:pPr>
      <w:spacing w:before="100" w:beforeAutospacing="1" w:after="100" w:afterAutospacing="1"/>
    </w:pPr>
    <w:rPr>
      <w:color w:val="auto"/>
      <w:szCs w:val="24"/>
    </w:rPr>
  </w:style>
  <w:style w:type="paragraph" w:customStyle="1" w:styleId="xl64">
    <w:name w:val="xl64"/>
    <w:basedOn w:val="a"/>
    <w:rsid w:val="008C53FC"/>
    <w:pPr>
      <w:shd w:val="clear" w:color="000000" w:fill="auto"/>
      <w:spacing w:before="100" w:beforeAutospacing="1" w:after="100" w:afterAutospacing="1"/>
    </w:pPr>
    <w:rPr>
      <w:color w:val="auto"/>
      <w:szCs w:val="24"/>
    </w:rPr>
  </w:style>
  <w:style w:type="paragraph" w:customStyle="1" w:styleId="xl65">
    <w:name w:val="xl65"/>
    <w:basedOn w:val="a"/>
    <w:rsid w:val="008C53FC"/>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jc w:val="center"/>
    </w:pPr>
    <w:rPr>
      <w:color w:val="auto"/>
      <w:szCs w:val="24"/>
    </w:rPr>
  </w:style>
  <w:style w:type="paragraph" w:customStyle="1" w:styleId="xl66">
    <w:name w:val="xl66"/>
    <w:basedOn w:val="a"/>
    <w:rsid w:val="008C53FC"/>
    <w:pPr>
      <w:shd w:val="clear" w:color="000000" w:fill="auto"/>
      <w:spacing w:before="100" w:beforeAutospacing="1" w:after="100" w:afterAutospacing="1"/>
      <w:jc w:val="right"/>
    </w:pPr>
    <w:rPr>
      <w:color w:val="auto"/>
      <w:szCs w:val="24"/>
    </w:rPr>
  </w:style>
  <w:style w:type="paragraph" w:customStyle="1" w:styleId="xl67">
    <w:name w:val="xl67"/>
    <w:basedOn w:val="a"/>
    <w:rsid w:val="008C53FC"/>
    <w:pPr>
      <w:pBdr>
        <w:top w:val="single" w:sz="8" w:space="0" w:color="000000"/>
        <w:left w:val="single" w:sz="8" w:space="0" w:color="000000"/>
        <w:bottom w:val="single" w:sz="4" w:space="0" w:color="000000"/>
        <w:right w:val="single" w:sz="8" w:space="0" w:color="000000"/>
      </w:pBdr>
      <w:shd w:val="clear" w:color="000000" w:fill="auto"/>
      <w:spacing w:before="100" w:beforeAutospacing="1" w:after="100" w:afterAutospacing="1"/>
      <w:jc w:val="center"/>
    </w:pPr>
    <w:rPr>
      <w:color w:val="auto"/>
      <w:szCs w:val="24"/>
    </w:rPr>
  </w:style>
  <w:style w:type="paragraph" w:customStyle="1" w:styleId="xl68">
    <w:name w:val="xl68"/>
    <w:basedOn w:val="a"/>
    <w:rsid w:val="008C53FC"/>
    <w:pPr>
      <w:pBdr>
        <w:top w:val="single" w:sz="8" w:space="0" w:color="000000"/>
        <w:left w:val="single" w:sz="8" w:space="0" w:color="000000"/>
        <w:bottom w:val="single" w:sz="4" w:space="0" w:color="000000"/>
        <w:right w:val="single" w:sz="8" w:space="0" w:color="000000"/>
      </w:pBdr>
      <w:shd w:val="clear" w:color="000000" w:fill="FFFFFF"/>
      <w:spacing w:before="100" w:beforeAutospacing="1" w:after="100" w:afterAutospacing="1"/>
      <w:jc w:val="center"/>
    </w:pPr>
    <w:rPr>
      <w:color w:val="auto"/>
      <w:szCs w:val="24"/>
    </w:rPr>
  </w:style>
  <w:style w:type="paragraph" w:customStyle="1" w:styleId="xl69">
    <w:name w:val="xl69"/>
    <w:basedOn w:val="a"/>
    <w:rsid w:val="008C53FC"/>
    <w:pPr>
      <w:pBdr>
        <w:top w:val="single" w:sz="4" w:space="0" w:color="000000"/>
        <w:left w:val="single" w:sz="8" w:space="0" w:color="000000"/>
        <w:bottom w:val="single" w:sz="4" w:space="0" w:color="000000"/>
        <w:right w:val="single" w:sz="8" w:space="0" w:color="000000"/>
      </w:pBdr>
      <w:shd w:val="clear" w:color="000000" w:fill="FFFFFF"/>
      <w:spacing w:before="100" w:beforeAutospacing="1" w:after="100" w:afterAutospacing="1"/>
      <w:jc w:val="center"/>
    </w:pPr>
    <w:rPr>
      <w:color w:val="auto"/>
      <w:szCs w:val="24"/>
    </w:rPr>
  </w:style>
  <w:style w:type="paragraph" w:customStyle="1" w:styleId="xl70">
    <w:name w:val="xl70"/>
    <w:basedOn w:val="a"/>
    <w:rsid w:val="008C53FC"/>
    <w:pPr>
      <w:pBdr>
        <w:bottom w:val="single" w:sz="4" w:space="0" w:color="000000"/>
      </w:pBdr>
      <w:shd w:val="clear" w:color="000000" w:fill="auto"/>
      <w:spacing w:before="100" w:beforeAutospacing="1" w:after="100" w:afterAutospacing="1"/>
    </w:pPr>
    <w:rPr>
      <w:color w:val="auto"/>
      <w:szCs w:val="24"/>
    </w:rPr>
  </w:style>
  <w:style w:type="paragraph" w:customStyle="1" w:styleId="xl71">
    <w:name w:val="xl71"/>
    <w:basedOn w:val="a"/>
    <w:rsid w:val="008C53FC"/>
    <w:pPr>
      <w:pBdr>
        <w:top w:val="single" w:sz="4" w:space="0" w:color="000000"/>
        <w:left w:val="single" w:sz="8" w:space="0" w:color="000000"/>
        <w:bottom w:val="single" w:sz="4" w:space="0" w:color="000000"/>
        <w:right w:val="single" w:sz="8" w:space="0" w:color="000000"/>
      </w:pBdr>
      <w:shd w:val="clear" w:color="000000" w:fill="auto"/>
      <w:spacing w:before="100" w:beforeAutospacing="1" w:after="100" w:afterAutospacing="1"/>
      <w:jc w:val="center"/>
    </w:pPr>
    <w:rPr>
      <w:color w:val="auto"/>
      <w:szCs w:val="24"/>
    </w:rPr>
  </w:style>
  <w:style w:type="paragraph" w:customStyle="1" w:styleId="xl72">
    <w:name w:val="xl72"/>
    <w:basedOn w:val="a"/>
    <w:rsid w:val="008C53FC"/>
    <w:pPr>
      <w:pBdr>
        <w:top w:val="single" w:sz="4" w:space="0" w:color="000000"/>
        <w:left w:val="single" w:sz="8" w:space="0" w:color="000000"/>
        <w:bottom w:val="single" w:sz="8" w:space="0" w:color="000000"/>
        <w:right w:val="single" w:sz="8" w:space="0" w:color="000000"/>
      </w:pBdr>
      <w:shd w:val="clear" w:color="000000" w:fill="FFFFFF"/>
      <w:spacing w:before="100" w:beforeAutospacing="1" w:after="100" w:afterAutospacing="1"/>
      <w:jc w:val="center"/>
    </w:pPr>
    <w:rPr>
      <w:color w:val="auto"/>
      <w:szCs w:val="24"/>
    </w:rPr>
  </w:style>
  <w:style w:type="paragraph" w:customStyle="1" w:styleId="xl73">
    <w:name w:val="xl73"/>
    <w:basedOn w:val="a"/>
    <w:rsid w:val="008C53FC"/>
    <w:pPr>
      <w:shd w:val="clear" w:color="000000" w:fill="FFFFFF"/>
      <w:spacing w:before="100" w:beforeAutospacing="1" w:after="100" w:afterAutospacing="1"/>
    </w:pPr>
    <w:rPr>
      <w:color w:val="auto"/>
      <w:szCs w:val="24"/>
    </w:rPr>
  </w:style>
  <w:style w:type="paragraph" w:customStyle="1" w:styleId="xl74">
    <w:name w:val="xl74"/>
    <w:basedOn w:val="a"/>
    <w:rsid w:val="008C53FC"/>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top"/>
    </w:pPr>
    <w:rPr>
      <w:color w:val="auto"/>
      <w:szCs w:val="24"/>
    </w:rPr>
  </w:style>
  <w:style w:type="paragraph" w:customStyle="1" w:styleId="xl75">
    <w:name w:val="xl75"/>
    <w:basedOn w:val="a"/>
    <w:rsid w:val="008C53FC"/>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top"/>
    </w:pPr>
    <w:rPr>
      <w:color w:val="auto"/>
      <w:szCs w:val="24"/>
    </w:rPr>
  </w:style>
  <w:style w:type="paragraph" w:customStyle="1" w:styleId="xl76">
    <w:name w:val="xl76"/>
    <w:basedOn w:val="a"/>
    <w:rsid w:val="008C53FC"/>
    <w:pPr>
      <w:pBdr>
        <w:top w:val="single" w:sz="4" w:space="0" w:color="000000"/>
        <w:left w:val="single" w:sz="4" w:space="0" w:color="000000"/>
      </w:pBdr>
      <w:shd w:val="clear" w:color="000000" w:fill="FFFFFF"/>
      <w:spacing w:before="100" w:beforeAutospacing="1" w:after="100" w:afterAutospacing="1"/>
      <w:jc w:val="center"/>
      <w:textAlignment w:val="top"/>
    </w:pPr>
    <w:rPr>
      <w:color w:val="auto"/>
      <w:szCs w:val="24"/>
    </w:rPr>
  </w:style>
  <w:style w:type="paragraph" w:customStyle="1" w:styleId="xl77">
    <w:name w:val="xl77"/>
    <w:basedOn w:val="a"/>
    <w:rsid w:val="008C53F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color w:val="auto"/>
      <w:szCs w:val="24"/>
    </w:rPr>
  </w:style>
  <w:style w:type="paragraph" w:customStyle="1" w:styleId="xl78">
    <w:name w:val="xl78"/>
    <w:basedOn w:val="a"/>
    <w:rsid w:val="008C53FC"/>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top"/>
    </w:pPr>
    <w:rPr>
      <w:color w:val="auto"/>
      <w:szCs w:val="24"/>
    </w:rPr>
  </w:style>
  <w:style w:type="paragraph" w:customStyle="1" w:styleId="xl79">
    <w:name w:val="xl79"/>
    <w:basedOn w:val="a"/>
    <w:rsid w:val="008C53F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color w:val="auto"/>
      <w:sz w:val="18"/>
      <w:szCs w:val="18"/>
    </w:rPr>
  </w:style>
  <w:style w:type="paragraph" w:customStyle="1" w:styleId="xl80">
    <w:name w:val="xl80"/>
    <w:basedOn w:val="a"/>
    <w:rsid w:val="008C53FC"/>
    <w:pPr>
      <w:pBdr>
        <w:top w:val="single" w:sz="8" w:space="0" w:color="000000"/>
        <w:left w:val="single" w:sz="8"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auto"/>
      <w:szCs w:val="24"/>
    </w:rPr>
  </w:style>
  <w:style w:type="paragraph" w:customStyle="1" w:styleId="xl81">
    <w:name w:val="xl81"/>
    <w:basedOn w:val="a"/>
    <w:rsid w:val="008C53FC"/>
    <w:pPr>
      <w:pBdr>
        <w:top w:val="single" w:sz="8" w:space="0" w:color="000000"/>
        <w:left w:val="single" w:sz="4" w:space="0" w:color="000000"/>
        <w:bottom w:val="single" w:sz="4" w:space="0" w:color="000000"/>
      </w:pBdr>
      <w:shd w:val="clear" w:color="000000" w:fill="FFFFFF"/>
      <w:spacing w:before="100" w:beforeAutospacing="1" w:after="100" w:afterAutospacing="1"/>
      <w:jc w:val="right"/>
    </w:pPr>
    <w:rPr>
      <w:color w:val="auto"/>
      <w:szCs w:val="24"/>
    </w:rPr>
  </w:style>
  <w:style w:type="paragraph" w:customStyle="1" w:styleId="xl82">
    <w:name w:val="xl82"/>
    <w:basedOn w:val="a"/>
    <w:rsid w:val="008C53FC"/>
    <w:pPr>
      <w:pBdr>
        <w:top w:val="single" w:sz="8" w:space="0" w:color="000000"/>
        <w:left w:val="single" w:sz="4" w:space="0" w:color="000000"/>
        <w:bottom w:val="single" w:sz="4" w:space="0" w:color="000000"/>
      </w:pBdr>
      <w:shd w:val="clear" w:color="000000" w:fill="FFFFFF"/>
      <w:spacing w:before="100" w:beforeAutospacing="1" w:after="100" w:afterAutospacing="1"/>
      <w:jc w:val="right"/>
      <w:textAlignment w:val="top"/>
    </w:pPr>
    <w:rPr>
      <w:color w:val="auto"/>
      <w:szCs w:val="24"/>
    </w:rPr>
  </w:style>
  <w:style w:type="paragraph" w:customStyle="1" w:styleId="xl83">
    <w:name w:val="xl83"/>
    <w:basedOn w:val="a"/>
    <w:rsid w:val="008C53FC"/>
    <w:pPr>
      <w:pBdr>
        <w:top w:val="single" w:sz="8" w:space="0" w:color="000000"/>
        <w:left w:val="single" w:sz="4" w:space="0" w:color="000000"/>
        <w:bottom w:val="single" w:sz="4" w:space="0" w:color="000000"/>
        <w:right w:val="single" w:sz="8" w:space="0" w:color="000000"/>
      </w:pBdr>
      <w:shd w:val="clear" w:color="000000" w:fill="FFFFFF"/>
      <w:spacing w:before="100" w:beforeAutospacing="1" w:after="100" w:afterAutospacing="1"/>
      <w:jc w:val="right"/>
      <w:textAlignment w:val="top"/>
    </w:pPr>
    <w:rPr>
      <w:color w:val="auto"/>
      <w:szCs w:val="24"/>
    </w:rPr>
  </w:style>
  <w:style w:type="paragraph" w:customStyle="1" w:styleId="xl84">
    <w:name w:val="xl84"/>
    <w:basedOn w:val="a"/>
    <w:rsid w:val="008C53FC"/>
    <w:pPr>
      <w:pBdr>
        <w:left w:val="single" w:sz="4" w:space="14" w:color="000000"/>
      </w:pBdr>
      <w:shd w:val="clear" w:color="000000" w:fill="FFFFFF"/>
      <w:spacing w:before="100" w:beforeAutospacing="1" w:after="100" w:afterAutospacing="1"/>
      <w:ind w:firstLineChars="200" w:firstLine="200"/>
    </w:pPr>
    <w:rPr>
      <w:color w:val="auto"/>
      <w:szCs w:val="24"/>
    </w:rPr>
  </w:style>
  <w:style w:type="paragraph" w:customStyle="1" w:styleId="xl85">
    <w:name w:val="xl85"/>
    <w:basedOn w:val="a"/>
    <w:rsid w:val="008C53FC"/>
    <w:pPr>
      <w:pBdr>
        <w:left w:val="single" w:sz="8" w:space="0" w:color="000000"/>
        <w:right w:val="single" w:sz="4" w:space="0" w:color="000000"/>
      </w:pBdr>
      <w:shd w:val="clear" w:color="000000" w:fill="auto"/>
      <w:spacing w:before="100" w:beforeAutospacing="1" w:after="100" w:afterAutospacing="1"/>
      <w:jc w:val="center"/>
    </w:pPr>
    <w:rPr>
      <w:color w:val="auto"/>
      <w:szCs w:val="24"/>
    </w:rPr>
  </w:style>
  <w:style w:type="paragraph" w:customStyle="1" w:styleId="xl86">
    <w:name w:val="xl86"/>
    <w:basedOn w:val="a"/>
    <w:rsid w:val="008C53FC"/>
    <w:pPr>
      <w:pBdr>
        <w:left w:val="single" w:sz="4" w:space="0" w:color="000000"/>
      </w:pBdr>
      <w:shd w:val="clear" w:color="000000" w:fill="auto"/>
      <w:spacing w:before="100" w:beforeAutospacing="1" w:after="100" w:afterAutospacing="1"/>
      <w:jc w:val="center"/>
    </w:pPr>
    <w:rPr>
      <w:color w:val="auto"/>
      <w:szCs w:val="24"/>
    </w:rPr>
  </w:style>
  <w:style w:type="paragraph" w:customStyle="1" w:styleId="xl87">
    <w:name w:val="xl87"/>
    <w:basedOn w:val="a"/>
    <w:rsid w:val="008C53FC"/>
    <w:pPr>
      <w:shd w:val="clear" w:color="000000" w:fill="auto"/>
      <w:spacing w:before="100" w:beforeAutospacing="1" w:after="100" w:afterAutospacing="1"/>
      <w:jc w:val="center"/>
    </w:pPr>
    <w:rPr>
      <w:color w:val="auto"/>
      <w:szCs w:val="24"/>
    </w:rPr>
  </w:style>
  <w:style w:type="paragraph" w:customStyle="1" w:styleId="xl88">
    <w:name w:val="xl88"/>
    <w:basedOn w:val="a"/>
    <w:rsid w:val="008C53FC"/>
    <w:pPr>
      <w:pBdr>
        <w:right w:val="single" w:sz="4" w:space="0" w:color="000000"/>
      </w:pBdr>
      <w:shd w:val="clear" w:color="000000" w:fill="auto"/>
      <w:spacing w:before="100" w:beforeAutospacing="1" w:after="100" w:afterAutospacing="1"/>
      <w:jc w:val="center"/>
    </w:pPr>
    <w:rPr>
      <w:color w:val="auto"/>
      <w:szCs w:val="24"/>
    </w:rPr>
  </w:style>
  <w:style w:type="paragraph" w:customStyle="1" w:styleId="xl89">
    <w:name w:val="xl89"/>
    <w:basedOn w:val="a"/>
    <w:rsid w:val="008C53FC"/>
    <w:pPr>
      <w:pBdr>
        <w:left w:val="single" w:sz="4" w:space="0" w:color="000000"/>
      </w:pBdr>
      <w:shd w:val="clear" w:color="000000" w:fill="auto"/>
      <w:spacing w:before="100" w:beforeAutospacing="1" w:after="100" w:afterAutospacing="1"/>
      <w:jc w:val="right"/>
    </w:pPr>
    <w:rPr>
      <w:color w:val="auto"/>
      <w:szCs w:val="24"/>
    </w:rPr>
  </w:style>
  <w:style w:type="paragraph" w:customStyle="1" w:styleId="xl90">
    <w:name w:val="xl90"/>
    <w:basedOn w:val="a"/>
    <w:rsid w:val="008C53FC"/>
    <w:pPr>
      <w:pBdr>
        <w:left w:val="single" w:sz="4" w:space="0" w:color="000000"/>
        <w:right w:val="single" w:sz="8" w:space="0" w:color="000000"/>
      </w:pBdr>
      <w:shd w:val="clear" w:color="000000" w:fill="auto"/>
      <w:spacing w:before="100" w:beforeAutospacing="1" w:after="100" w:afterAutospacing="1"/>
      <w:jc w:val="right"/>
    </w:pPr>
    <w:rPr>
      <w:color w:val="auto"/>
      <w:szCs w:val="24"/>
    </w:rPr>
  </w:style>
  <w:style w:type="paragraph" w:customStyle="1" w:styleId="xl91">
    <w:name w:val="xl91"/>
    <w:basedOn w:val="a"/>
    <w:rsid w:val="008C53FC"/>
    <w:pPr>
      <w:spacing w:before="100" w:beforeAutospacing="1" w:after="100" w:afterAutospacing="1"/>
      <w:textAlignment w:val="top"/>
    </w:pPr>
    <w:rPr>
      <w:color w:val="auto"/>
      <w:szCs w:val="24"/>
    </w:rPr>
  </w:style>
  <w:style w:type="paragraph" w:customStyle="1" w:styleId="xl92">
    <w:name w:val="xl92"/>
    <w:basedOn w:val="a"/>
    <w:rsid w:val="008C53FC"/>
    <w:pPr>
      <w:pBdr>
        <w:top w:val="single" w:sz="4" w:space="0" w:color="000000"/>
        <w:left w:val="single" w:sz="4" w:space="14" w:color="000000"/>
        <w:bottom w:val="single" w:sz="4" w:space="0" w:color="000000"/>
        <w:right w:val="single" w:sz="4" w:space="0" w:color="000000"/>
      </w:pBdr>
      <w:shd w:val="clear" w:color="000000" w:fill="FFFFFF"/>
      <w:spacing w:before="100" w:beforeAutospacing="1" w:after="100" w:afterAutospacing="1"/>
      <w:ind w:firstLineChars="200" w:firstLine="200"/>
      <w:textAlignment w:val="top"/>
    </w:pPr>
    <w:rPr>
      <w:color w:val="auto"/>
      <w:szCs w:val="24"/>
    </w:rPr>
  </w:style>
  <w:style w:type="paragraph" w:customStyle="1" w:styleId="xl93">
    <w:name w:val="xl93"/>
    <w:basedOn w:val="a"/>
    <w:rsid w:val="008C53FC"/>
    <w:pPr>
      <w:pBdr>
        <w:top w:val="single" w:sz="4" w:space="0" w:color="000000"/>
        <w:left w:val="single" w:sz="8" w:space="0" w:color="000000"/>
        <w:bottom w:val="single" w:sz="4" w:space="0" w:color="000000"/>
        <w:right w:val="single" w:sz="4" w:space="0" w:color="000000"/>
      </w:pBdr>
      <w:shd w:val="clear" w:color="000000" w:fill="auto"/>
      <w:spacing w:before="100" w:beforeAutospacing="1" w:after="100" w:afterAutospacing="1"/>
      <w:jc w:val="center"/>
      <w:textAlignment w:val="top"/>
    </w:pPr>
    <w:rPr>
      <w:color w:val="auto"/>
      <w:szCs w:val="24"/>
    </w:rPr>
  </w:style>
  <w:style w:type="paragraph" w:customStyle="1" w:styleId="xl94">
    <w:name w:val="xl94"/>
    <w:basedOn w:val="a"/>
    <w:rsid w:val="008C53FC"/>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top"/>
    </w:pPr>
    <w:rPr>
      <w:color w:val="auto"/>
      <w:szCs w:val="24"/>
    </w:rPr>
  </w:style>
  <w:style w:type="paragraph" w:customStyle="1" w:styleId="xl95">
    <w:name w:val="xl95"/>
    <w:basedOn w:val="a"/>
    <w:rsid w:val="008C53FC"/>
    <w:pPr>
      <w:pBdr>
        <w:top w:val="single" w:sz="4" w:space="0" w:color="000000"/>
        <w:bottom w:val="single" w:sz="4" w:space="0" w:color="000000"/>
      </w:pBdr>
      <w:shd w:val="clear" w:color="000000" w:fill="FFFFFF"/>
      <w:spacing w:before="100" w:beforeAutospacing="1" w:after="100" w:afterAutospacing="1"/>
      <w:jc w:val="center"/>
      <w:textAlignment w:val="top"/>
    </w:pPr>
    <w:rPr>
      <w:color w:val="auto"/>
      <w:szCs w:val="24"/>
    </w:rPr>
  </w:style>
  <w:style w:type="paragraph" w:customStyle="1" w:styleId="xl96">
    <w:name w:val="xl96"/>
    <w:basedOn w:val="a"/>
    <w:rsid w:val="008C53FC"/>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color w:val="auto"/>
      <w:szCs w:val="24"/>
    </w:rPr>
  </w:style>
  <w:style w:type="paragraph" w:customStyle="1" w:styleId="xl97">
    <w:name w:val="xl97"/>
    <w:basedOn w:val="a"/>
    <w:rsid w:val="008C53F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color w:val="auto"/>
      <w:szCs w:val="24"/>
    </w:rPr>
  </w:style>
  <w:style w:type="paragraph" w:customStyle="1" w:styleId="xl98">
    <w:name w:val="xl98"/>
    <w:basedOn w:val="a"/>
    <w:rsid w:val="008C53F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jc w:val="right"/>
      <w:textAlignment w:val="top"/>
    </w:pPr>
    <w:rPr>
      <w:color w:val="auto"/>
      <w:szCs w:val="24"/>
    </w:rPr>
  </w:style>
  <w:style w:type="paragraph" w:customStyle="1" w:styleId="xl99">
    <w:name w:val="xl99"/>
    <w:basedOn w:val="a"/>
    <w:rsid w:val="008C53F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jc w:val="right"/>
      <w:textAlignment w:val="top"/>
    </w:pPr>
    <w:rPr>
      <w:color w:val="auto"/>
      <w:szCs w:val="24"/>
    </w:rPr>
  </w:style>
  <w:style w:type="paragraph" w:customStyle="1" w:styleId="xl100">
    <w:name w:val="xl100"/>
    <w:basedOn w:val="a"/>
    <w:rsid w:val="008C53F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jc w:val="right"/>
      <w:textAlignment w:val="top"/>
    </w:pPr>
    <w:rPr>
      <w:color w:val="auto"/>
      <w:szCs w:val="24"/>
    </w:rPr>
  </w:style>
  <w:style w:type="paragraph" w:customStyle="1" w:styleId="xl101">
    <w:name w:val="xl101"/>
    <w:basedOn w:val="a"/>
    <w:rsid w:val="008C53FC"/>
    <w:pPr>
      <w:shd w:val="clear" w:color="000000" w:fill="FFFFFF"/>
      <w:spacing w:before="100" w:beforeAutospacing="1" w:after="100" w:afterAutospacing="1"/>
      <w:textAlignment w:val="top"/>
    </w:pPr>
    <w:rPr>
      <w:color w:val="auto"/>
      <w:szCs w:val="24"/>
    </w:rPr>
  </w:style>
  <w:style w:type="paragraph" w:customStyle="1" w:styleId="xl102">
    <w:name w:val="xl102"/>
    <w:basedOn w:val="a"/>
    <w:rsid w:val="008C53FC"/>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jc w:val="center"/>
      <w:textAlignment w:val="top"/>
    </w:pPr>
    <w:rPr>
      <w:color w:val="auto"/>
      <w:szCs w:val="24"/>
    </w:rPr>
  </w:style>
  <w:style w:type="paragraph" w:customStyle="1" w:styleId="xl103">
    <w:name w:val="xl103"/>
    <w:basedOn w:val="a"/>
    <w:rsid w:val="008C53FC"/>
    <w:pPr>
      <w:pBdr>
        <w:top w:val="single" w:sz="8" w:space="0" w:color="000000"/>
      </w:pBdr>
      <w:shd w:val="clear" w:color="000000" w:fill="auto"/>
      <w:spacing w:before="100" w:beforeAutospacing="1" w:after="100" w:afterAutospacing="1"/>
    </w:pPr>
    <w:rPr>
      <w:color w:val="auto"/>
      <w:szCs w:val="24"/>
    </w:rPr>
  </w:style>
  <w:style w:type="paragraph" w:customStyle="1" w:styleId="xl104">
    <w:name w:val="xl104"/>
    <w:basedOn w:val="a"/>
    <w:rsid w:val="008C53FC"/>
    <w:pPr>
      <w:shd w:val="clear" w:color="000000" w:fill="FFFFFF"/>
      <w:spacing w:before="100" w:beforeAutospacing="1" w:after="100" w:afterAutospacing="1"/>
      <w:jc w:val="right"/>
    </w:pPr>
    <w:rPr>
      <w:color w:val="auto"/>
      <w:sz w:val="14"/>
      <w:szCs w:val="14"/>
    </w:rPr>
  </w:style>
  <w:style w:type="paragraph" w:customStyle="1" w:styleId="xl105">
    <w:name w:val="xl105"/>
    <w:basedOn w:val="a"/>
    <w:rsid w:val="008C53FC"/>
    <w:pPr>
      <w:shd w:val="clear" w:color="000000" w:fill="FFFFFF"/>
      <w:spacing w:before="100" w:beforeAutospacing="1" w:after="100" w:afterAutospacing="1"/>
      <w:jc w:val="right"/>
    </w:pPr>
    <w:rPr>
      <w:color w:val="auto"/>
      <w:szCs w:val="24"/>
    </w:rPr>
  </w:style>
  <w:style w:type="paragraph" w:customStyle="1" w:styleId="xl106">
    <w:name w:val="xl106"/>
    <w:basedOn w:val="a"/>
    <w:rsid w:val="008C53FC"/>
    <w:pPr>
      <w:shd w:val="clear" w:color="000000" w:fill="auto"/>
      <w:spacing w:before="100" w:beforeAutospacing="1" w:after="100" w:afterAutospacing="1"/>
      <w:jc w:val="right"/>
    </w:pPr>
    <w:rPr>
      <w:color w:val="auto"/>
      <w:sz w:val="14"/>
      <w:szCs w:val="14"/>
    </w:rPr>
  </w:style>
  <w:style w:type="paragraph" w:customStyle="1" w:styleId="xl107">
    <w:name w:val="xl107"/>
    <w:basedOn w:val="a"/>
    <w:rsid w:val="008C53F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color w:val="auto"/>
      <w:szCs w:val="24"/>
    </w:rPr>
  </w:style>
  <w:style w:type="paragraph" w:customStyle="1" w:styleId="xl108">
    <w:name w:val="xl108"/>
    <w:basedOn w:val="a"/>
    <w:rsid w:val="008C53F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color w:val="auto"/>
      <w:sz w:val="18"/>
      <w:szCs w:val="18"/>
    </w:rPr>
  </w:style>
  <w:style w:type="paragraph" w:customStyle="1" w:styleId="xl109">
    <w:name w:val="xl109"/>
    <w:basedOn w:val="a"/>
    <w:rsid w:val="008C53FC"/>
    <w:pPr>
      <w:pBdr>
        <w:top w:val="single" w:sz="8" w:space="0" w:color="000000"/>
        <w:left w:val="single" w:sz="8" w:space="0" w:color="000000"/>
        <w:bottom w:val="single" w:sz="4" w:space="0" w:color="000000"/>
        <w:right w:val="single" w:sz="4" w:space="0" w:color="000000"/>
      </w:pBdr>
      <w:shd w:val="clear" w:color="000000" w:fill="FFFFFF"/>
      <w:spacing w:before="100" w:beforeAutospacing="1" w:after="100" w:afterAutospacing="1"/>
      <w:jc w:val="center"/>
    </w:pPr>
    <w:rPr>
      <w:color w:val="auto"/>
      <w:szCs w:val="24"/>
    </w:rPr>
  </w:style>
  <w:style w:type="paragraph" w:customStyle="1" w:styleId="xl110">
    <w:name w:val="xl110"/>
    <w:basedOn w:val="a"/>
    <w:rsid w:val="008C53FC"/>
    <w:pPr>
      <w:pBdr>
        <w:top w:val="single" w:sz="8" w:space="0" w:color="000000"/>
        <w:left w:val="single" w:sz="4" w:space="0" w:color="000000"/>
        <w:bottom w:val="single" w:sz="4" w:space="0" w:color="000000"/>
        <w:right w:val="single" w:sz="8" w:space="0" w:color="000000"/>
      </w:pBdr>
      <w:shd w:val="clear" w:color="000000" w:fill="FFFFFF"/>
      <w:spacing w:before="100" w:beforeAutospacing="1" w:after="100" w:afterAutospacing="1"/>
      <w:jc w:val="right"/>
    </w:pPr>
    <w:rPr>
      <w:color w:val="auto"/>
      <w:szCs w:val="24"/>
    </w:rPr>
  </w:style>
  <w:style w:type="paragraph" w:customStyle="1" w:styleId="xl111">
    <w:name w:val="xl111"/>
    <w:basedOn w:val="a"/>
    <w:rsid w:val="008C53FC"/>
    <w:pPr>
      <w:pBdr>
        <w:left w:val="single" w:sz="8" w:space="0" w:color="000000"/>
        <w:bottom w:val="single" w:sz="4" w:space="0" w:color="000000"/>
        <w:right w:val="single" w:sz="4" w:space="0" w:color="000000"/>
      </w:pBdr>
      <w:shd w:val="clear" w:color="000000" w:fill="auto"/>
      <w:spacing w:before="100" w:beforeAutospacing="1" w:after="100" w:afterAutospacing="1"/>
      <w:jc w:val="center"/>
    </w:pPr>
    <w:rPr>
      <w:color w:val="auto"/>
      <w:szCs w:val="24"/>
    </w:rPr>
  </w:style>
  <w:style w:type="paragraph" w:customStyle="1" w:styleId="xl112">
    <w:name w:val="xl112"/>
    <w:basedOn w:val="a"/>
    <w:rsid w:val="008C53FC"/>
    <w:pPr>
      <w:pBdr>
        <w:left w:val="single" w:sz="4" w:space="0" w:color="000000"/>
        <w:bottom w:val="single" w:sz="4" w:space="0" w:color="000000"/>
      </w:pBdr>
      <w:shd w:val="clear" w:color="000000" w:fill="auto"/>
      <w:spacing w:before="100" w:beforeAutospacing="1" w:after="100" w:afterAutospacing="1"/>
    </w:pPr>
    <w:rPr>
      <w:color w:val="auto"/>
      <w:szCs w:val="24"/>
    </w:rPr>
  </w:style>
  <w:style w:type="paragraph" w:customStyle="1" w:styleId="xl113">
    <w:name w:val="xl113"/>
    <w:basedOn w:val="a"/>
    <w:rsid w:val="008C53FC"/>
    <w:pPr>
      <w:pBdr>
        <w:left w:val="single" w:sz="4" w:space="0" w:color="000000"/>
        <w:bottom w:val="single" w:sz="4" w:space="0" w:color="000000"/>
        <w:right w:val="single" w:sz="4" w:space="0" w:color="000000"/>
      </w:pBdr>
      <w:shd w:val="clear" w:color="000000" w:fill="auto"/>
      <w:spacing w:before="100" w:beforeAutospacing="1" w:after="100" w:afterAutospacing="1"/>
    </w:pPr>
    <w:rPr>
      <w:color w:val="auto"/>
      <w:szCs w:val="24"/>
    </w:rPr>
  </w:style>
  <w:style w:type="paragraph" w:customStyle="1" w:styleId="xl114">
    <w:name w:val="xl114"/>
    <w:basedOn w:val="a"/>
    <w:rsid w:val="008C53FC"/>
    <w:pPr>
      <w:pBdr>
        <w:left w:val="single" w:sz="4" w:space="0" w:color="000000"/>
        <w:bottom w:val="single" w:sz="4" w:space="0" w:color="000000"/>
        <w:right w:val="single" w:sz="8" w:space="0" w:color="000000"/>
      </w:pBdr>
      <w:shd w:val="clear" w:color="000000" w:fill="auto"/>
      <w:spacing w:before="100" w:beforeAutospacing="1" w:after="100" w:afterAutospacing="1"/>
    </w:pPr>
    <w:rPr>
      <w:color w:val="auto"/>
      <w:szCs w:val="24"/>
    </w:rPr>
  </w:style>
  <w:style w:type="paragraph" w:customStyle="1" w:styleId="xl115">
    <w:name w:val="xl115"/>
    <w:basedOn w:val="a"/>
    <w:rsid w:val="008C53F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color w:val="auto"/>
      <w:szCs w:val="24"/>
    </w:rPr>
  </w:style>
  <w:style w:type="paragraph" w:customStyle="1" w:styleId="xl116">
    <w:name w:val="xl116"/>
    <w:basedOn w:val="a"/>
    <w:rsid w:val="008C53FC"/>
    <w:pPr>
      <w:pBdr>
        <w:top w:val="single" w:sz="8" w:space="0" w:color="000000"/>
        <w:left w:val="single" w:sz="8" w:space="0" w:color="000000"/>
        <w:bottom w:val="single" w:sz="8" w:space="0" w:color="000000"/>
        <w:right w:val="single" w:sz="4" w:space="0" w:color="000000"/>
      </w:pBdr>
      <w:shd w:val="clear" w:color="000000" w:fill="auto"/>
      <w:spacing w:before="100" w:beforeAutospacing="1" w:after="100" w:afterAutospacing="1"/>
      <w:jc w:val="center"/>
    </w:pPr>
    <w:rPr>
      <w:color w:val="auto"/>
      <w:szCs w:val="24"/>
    </w:rPr>
  </w:style>
  <w:style w:type="paragraph" w:customStyle="1" w:styleId="xl117">
    <w:name w:val="xl117"/>
    <w:basedOn w:val="a"/>
    <w:rsid w:val="008C53FC"/>
    <w:pPr>
      <w:pBdr>
        <w:top w:val="single" w:sz="8" w:space="0" w:color="000000"/>
        <w:left w:val="single" w:sz="4" w:space="0" w:color="000000"/>
        <w:bottom w:val="single" w:sz="8" w:space="0" w:color="000000"/>
        <w:right w:val="single" w:sz="4" w:space="0" w:color="000000"/>
      </w:pBdr>
      <w:shd w:val="clear" w:color="000000" w:fill="FFFFFF"/>
      <w:spacing w:before="100" w:beforeAutospacing="1" w:after="100" w:afterAutospacing="1"/>
      <w:jc w:val="right"/>
    </w:pPr>
    <w:rPr>
      <w:color w:val="auto"/>
      <w:szCs w:val="24"/>
    </w:rPr>
  </w:style>
  <w:style w:type="paragraph" w:customStyle="1" w:styleId="xl118">
    <w:name w:val="xl118"/>
    <w:basedOn w:val="a"/>
    <w:rsid w:val="008C53FC"/>
    <w:pPr>
      <w:pBdr>
        <w:top w:val="single" w:sz="8" w:space="0" w:color="000000"/>
        <w:left w:val="single" w:sz="4" w:space="0" w:color="000000"/>
        <w:bottom w:val="single" w:sz="8" w:space="0" w:color="000000"/>
        <w:right w:val="single" w:sz="8" w:space="0" w:color="000000"/>
      </w:pBdr>
      <w:shd w:val="clear" w:color="000000" w:fill="auto"/>
      <w:spacing w:before="100" w:beforeAutospacing="1" w:after="100" w:afterAutospacing="1"/>
      <w:jc w:val="center"/>
    </w:pPr>
    <w:rPr>
      <w:color w:val="auto"/>
      <w:szCs w:val="24"/>
    </w:rPr>
  </w:style>
  <w:style w:type="paragraph" w:customStyle="1" w:styleId="xl119">
    <w:name w:val="xl119"/>
    <w:basedOn w:val="a"/>
    <w:rsid w:val="008C53FC"/>
    <w:pPr>
      <w:pBdr>
        <w:top w:val="single" w:sz="4" w:space="0" w:color="000000"/>
        <w:left w:val="single" w:sz="4" w:space="0" w:color="000000"/>
      </w:pBdr>
      <w:shd w:val="clear" w:color="000000" w:fill="FFFFFF"/>
      <w:spacing w:before="100" w:beforeAutospacing="1" w:after="100" w:afterAutospacing="1"/>
      <w:jc w:val="center"/>
      <w:textAlignment w:val="top"/>
    </w:pPr>
    <w:rPr>
      <w:color w:val="auto"/>
      <w:szCs w:val="24"/>
    </w:rPr>
  </w:style>
  <w:style w:type="paragraph" w:customStyle="1" w:styleId="xl120">
    <w:name w:val="xl120"/>
    <w:basedOn w:val="a"/>
    <w:rsid w:val="008C53FC"/>
    <w:pPr>
      <w:pBdr>
        <w:left w:val="single" w:sz="4" w:space="0" w:color="000000"/>
      </w:pBdr>
      <w:shd w:val="clear" w:color="000000" w:fill="auto"/>
      <w:spacing w:before="100" w:beforeAutospacing="1" w:after="100" w:afterAutospacing="1"/>
    </w:pPr>
    <w:rPr>
      <w:color w:val="auto"/>
      <w:szCs w:val="24"/>
    </w:rPr>
  </w:style>
  <w:style w:type="paragraph" w:customStyle="1" w:styleId="xl121">
    <w:name w:val="xl121"/>
    <w:basedOn w:val="a"/>
    <w:rsid w:val="008C53FC"/>
    <w:pPr>
      <w:pBdr>
        <w:left w:val="single" w:sz="4" w:space="0" w:color="000000"/>
        <w:right w:val="single" w:sz="4" w:space="0" w:color="000000"/>
      </w:pBdr>
      <w:shd w:val="clear" w:color="000000" w:fill="auto"/>
      <w:spacing w:before="100" w:beforeAutospacing="1" w:after="100" w:afterAutospacing="1"/>
    </w:pPr>
    <w:rPr>
      <w:color w:val="auto"/>
      <w:szCs w:val="24"/>
    </w:rPr>
  </w:style>
  <w:style w:type="paragraph" w:customStyle="1" w:styleId="xl122">
    <w:name w:val="xl122"/>
    <w:basedOn w:val="a"/>
    <w:rsid w:val="008C53FC"/>
    <w:pPr>
      <w:pBdr>
        <w:left w:val="single" w:sz="4" w:space="0" w:color="000000"/>
        <w:right w:val="single" w:sz="8" w:space="0" w:color="000000"/>
      </w:pBdr>
      <w:shd w:val="clear" w:color="000000" w:fill="auto"/>
      <w:spacing w:before="100" w:beforeAutospacing="1" w:after="100" w:afterAutospacing="1"/>
    </w:pPr>
    <w:rPr>
      <w:color w:val="auto"/>
      <w:szCs w:val="24"/>
    </w:rPr>
  </w:style>
  <w:style w:type="paragraph" w:customStyle="1" w:styleId="xl123">
    <w:name w:val="xl123"/>
    <w:basedOn w:val="a"/>
    <w:rsid w:val="008C53FC"/>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auto"/>
      <w:sz w:val="18"/>
      <w:szCs w:val="18"/>
    </w:rPr>
  </w:style>
  <w:style w:type="paragraph" w:customStyle="1" w:styleId="xl124">
    <w:name w:val="xl124"/>
    <w:basedOn w:val="a"/>
    <w:rsid w:val="008C53FC"/>
    <w:pPr>
      <w:pBdr>
        <w:top w:val="single" w:sz="4" w:space="0" w:color="000000"/>
        <w:left w:val="single" w:sz="8" w:space="0" w:color="000000"/>
        <w:bottom w:val="single" w:sz="4" w:space="0" w:color="000000"/>
        <w:right w:val="single" w:sz="4" w:space="0" w:color="000000"/>
      </w:pBdr>
      <w:shd w:val="clear" w:color="000000" w:fill="auto"/>
      <w:spacing w:before="100" w:beforeAutospacing="1" w:after="100" w:afterAutospacing="1"/>
      <w:jc w:val="center"/>
    </w:pPr>
    <w:rPr>
      <w:color w:val="auto"/>
      <w:szCs w:val="24"/>
    </w:rPr>
  </w:style>
  <w:style w:type="paragraph" w:customStyle="1" w:styleId="xl125">
    <w:name w:val="xl125"/>
    <w:basedOn w:val="a"/>
    <w:rsid w:val="008C53FC"/>
    <w:pPr>
      <w:pBdr>
        <w:top w:val="single" w:sz="4" w:space="0" w:color="000000"/>
        <w:left w:val="single" w:sz="4" w:space="0" w:color="000000"/>
        <w:bottom w:val="single" w:sz="4" w:space="0" w:color="000000"/>
      </w:pBdr>
      <w:shd w:val="clear" w:color="000000" w:fill="FFFFFF"/>
      <w:spacing w:before="100" w:beforeAutospacing="1" w:after="100" w:afterAutospacing="1"/>
      <w:jc w:val="right"/>
    </w:pPr>
    <w:rPr>
      <w:color w:val="auto"/>
      <w:szCs w:val="24"/>
    </w:rPr>
  </w:style>
  <w:style w:type="paragraph" w:customStyle="1" w:styleId="xl126">
    <w:name w:val="xl126"/>
    <w:basedOn w:val="a"/>
    <w:rsid w:val="008C53F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jc w:val="right"/>
    </w:pPr>
    <w:rPr>
      <w:color w:val="auto"/>
      <w:szCs w:val="24"/>
    </w:rPr>
  </w:style>
  <w:style w:type="paragraph" w:customStyle="1" w:styleId="xl127">
    <w:name w:val="xl127"/>
    <w:basedOn w:val="a"/>
    <w:rsid w:val="008C53FC"/>
    <w:pPr>
      <w:pBdr>
        <w:left w:val="single" w:sz="4" w:space="0" w:color="000000"/>
      </w:pBdr>
      <w:shd w:val="clear" w:color="000000" w:fill="auto"/>
      <w:spacing w:before="100" w:beforeAutospacing="1" w:after="100" w:afterAutospacing="1"/>
      <w:jc w:val="center"/>
    </w:pPr>
    <w:rPr>
      <w:color w:val="auto"/>
      <w:szCs w:val="24"/>
    </w:rPr>
  </w:style>
  <w:style w:type="paragraph" w:customStyle="1" w:styleId="xl128">
    <w:name w:val="xl128"/>
    <w:basedOn w:val="a"/>
    <w:rsid w:val="008C53FC"/>
    <w:pPr>
      <w:pBdr>
        <w:top w:val="single" w:sz="4" w:space="0" w:color="000000"/>
        <w:left w:val="single" w:sz="4" w:space="27" w:color="000000"/>
        <w:bottom w:val="single" w:sz="4" w:space="0" w:color="000000"/>
        <w:right w:val="single" w:sz="4" w:space="0" w:color="000000"/>
      </w:pBdr>
      <w:shd w:val="clear" w:color="000000" w:fill="FFFFFF"/>
      <w:spacing w:before="100" w:beforeAutospacing="1" w:after="100" w:afterAutospacing="1"/>
      <w:ind w:firstLineChars="400" w:firstLine="400"/>
      <w:textAlignment w:val="top"/>
    </w:pPr>
    <w:rPr>
      <w:color w:val="auto"/>
      <w:szCs w:val="24"/>
    </w:rPr>
  </w:style>
  <w:style w:type="paragraph" w:customStyle="1" w:styleId="xl129">
    <w:name w:val="xl129"/>
    <w:basedOn w:val="a"/>
    <w:rsid w:val="008C53FC"/>
    <w:pPr>
      <w:pBdr>
        <w:top w:val="single" w:sz="4" w:space="0" w:color="000000"/>
        <w:bottom w:val="single" w:sz="4" w:space="0" w:color="000000"/>
      </w:pBdr>
      <w:shd w:val="clear" w:color="000000" w:fill="FFFFFF"/>
      <w:spacing w:before="100" w:beforeAutospacing="1" w:after="100" w:afterAutospacing="1"/>
      <w:jc w:val="center"/>
      <w:textAlignment w:val="top"/>
    </w:pPr>
    <w:rPr>
      <w:color w:val="auto"/>
      <w:szCs w:val="24"/>
    </w:rPr>
  </w:style>
  <w:style w:type="paragraph" w:customStyle="1" w:styleId="xl130">
    <w:name w:val="xl130"/>
    <w:basedOn w:val="a"/>
    <w:rsid w:val="008C53FC"/>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color w:val="auto"/>
      <w:szCs w:val="24"/>
    </w:rPr>
  </w:style>
  <w:style w:type="paragraph" w:customStyle="1" w:styleId="xl131">
    <w:name w:val="xl131"/>
    <w:basedOn w:val="a"/>
    <w:rsid w:val="008C53FC"/>
    <w:pPr>
      <w:pBdr>
        <w:top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color w:val="auto"/>
      <w:szCs w:val="24"/>
    </w:rPr>
  </w:style>
  <w:style w:type="paragraph" w:customStyle="1" w:styleId="xl132">
    <w:name w:val="xl132"/>
    <w:basedOn w:val="a"/>
    <w:rsid w:val="008C53FC"/>
    <w:pPr>
      <w:pBdr>
        <w:top w:val="single" w:sz="4" w:space="0" w:color="000000"/>
        <w:bottom w:val="single" w:sz="4" w:space="0" w:color="000000"/>
        <w:right w:val="single" w:sz="8" w:space="0" w:color="000000"/>
      </w:pBdr>
      <w:shd w:val="clear" w:color="000000" w:fill="FFFFFF"/>
      <w:spacing w:before="100" w:beforeAutospacing="1" w:after="100" w:afterAutospacing="1"/>
      <w:jc w:val="right"/>
      <w:textAlignment w:val="top"/>
    </w:pPr>
    <w:rPr>
      <w:color w:val="auto"/>
      <w:szCs w:val="24"/>
    </w:rPr>
  </w:style>
  <w:style w:type="paragraph" w:customStyle="1" w:styleId="xl133">
    <w:name w:val="xl133"/>
    <w:basedOn w:val="a"/>
    <w:rsid w:val="008C53FC"/>
    <w:pPr>
      <w:pBdr>
        <w:top w:val="single" w:sz="4" w:space="0" w:color="000000"/>
        <w:left w:val="single" w:sz="4" w:space="0" w:color="000000"/>
        <w:bottom w:val="single" w:sz="4" w:space="0" w:color="000000"/>
      </w:pBdr>
      <w:shd w:val="clear" w:color="000000" w:fill="FFFFFF"/>
      <w:spacing w:before="100" w:beforeAutospacing="1" w:after="100" w:afterAutospacing="1"/>
      <w:jc w:val="right"/>
    </w:pPr>
    <w:rPr>
      <w:color w:val="auto"/>
      <w:szCs w:val="24"/>
    </w:rPr>
  </w:style>
  <w:style w:type="paragraph" w:customStyle="1" w:styleId="xl134">
    <w:name w:val="xl134"/>
    <w:basedOn w:val="a"/>
    <w:rsid w:val="008C53F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jc w:val="right"/>
    </w:pPr>
    <w:rPr>
      <w:color w:val="auto"/>
      <w:szCs w:val="24"/>
    </w:rPr>
  </w:style>
  <w:style w:type="paragraph" w:customStyle="1" w:styleId="xl135">
    <w:name w:val="xl135"/>
    <w:basedOn w:val="a"/>
    <w:rsid w:val="008C53FC"/>
    <w:pPr>
      <w:pBdr>
        <w:top w:val="single" w:sz="4" w:space="0" w:color="000000"/>
        <w:left w:val="single" w:sz="4" w:space="27" w:color="000000"/>
        <w:bottom w:val="single" w:sz="4" w:space="0" w:color="000000"/>
        <w:right w:val="single" w:sz="4" w:space="0" w:color="000000"/>
      </w:pBdr>
      <w:shd w:val="clear" w:color="000000" w:fill="FFFFFF"/>
      <w:spacing w:before="100" w:beforeAutospacing="1" w:after="100" w:afterAutospacing="1"/>
      <w:ind w:firstLineChars="400" w:firstLine="400"/>
    </w:pPr>
    <w:rPr>
      <w:color w:val="auto"/>
      <w:szCs w:val="24"/>
    </w:rPr>
  </w:style>
  <w:style w:type="paragraph" w:customStyle="1" w:styleId="xl136">
    <w:name w:val="xl136"/>
    <w:basedOn w:val="a"/>
    <w:rsid w:val="008C53FC"/>
    <w:pPr>
      <w:pBdr>
        <w:top w:val="single" w:sz="4" w:space="0" w:color="000000"/>
        <w:left w:val="single" w:sz="4" w:space="0" w:color="000000"/>
        <w:bottom w:val="single" w:sz="4" w:space="0" w:color="000000"/>
        <w:right w:val="single" w:sz="8" w:space="0" w:color="000000"/>
      </w:pBdr>
      <w:shd w:val="clear" w:color="000000" w:fill="auto"/>
      <w:spacing w:before="100" w:beforeAutospacing="1" w:after="100" w:afterAutospacing="1"/>
      <w:jc w:val="center"/>
    </w:pPr>
    <w:rPr>
      <w:color w:val="auto"/>
      <w:szCs w:val="24"/>
    </w:rPr>
  </w:style>
  <w:style w:type="paragraph" w:customStyle="1" w:styleId="xl137">
    <w:name w:val="xl137"/>
    <w:basedOn w:val="a"/>
    <w:rsid w:val="008C53FC"/>
    <w:pPr>
      <w:pBdr>
        <w:top w:val="single" w:sz="4" w:space="0" w:color="000000"/>
        <w:left w:val="single" w:sz="4" w:space="31" w:color="000000"/>
        <w:bottom w:val="single" w:sz="4" w:space="0" w:color="000000"/>
        <w:right w:val="single" w:sz="4" w:space="0" w:color="000000"/>
      </w:pBdr>
      <w:shd w:val="clear" w:color="000000" w:fill="FFFFFF"/>
      <w:spacing w:before="100" w:beforeAutospacing="1" w:after="100" w:afterAutospacing="1"/>
      <w:ind w:firstLineChars="600" w:firstLine="600"/>
      <w:textAlignment w:val="top"/>
    </w:pPr>
    <w:rPr>
      <w:color w:val="auto"/>
      <w:szCs w:val="24"/>
    </w:rPr>
  </w:style>
  <w:style w:type="paragraph" w:customStyle="1" w:styleId="xl138">
    <w:name w:val="xl138"/>
    <w:basedOn w:val="a"/>
    <w:rsid w:val="008C53FC"/>
    <w:pPr>
      <w:pBdr>
        <w:top w:val="single" w:sz="4" w:space="0" w:color="000000"/>
        <w:left w:val="single" w:sz="8" w:space="0" w:color="000000"/>
        <w:bottom w:val="single" w:sz="4" w:space="0" w:color="000000"/>
      </w:pBdr>
      <w:shd w:val="clear" w:color="000000" w:fill="auto"/>
      <w:spacing w:before="100" w:beforeAutospacing="1" w:after="100" w:afterAutospacing="1"/>
      <w:jc w:val="center"/>
      <w:textAlignment w:val="top"/>
    </w:pPr>
    <w:rPr>
      <w:color w:val="auto"/>
      <w:szCs w:val="24"/>
    </w:rPr>
  </w:style>
  <w:style w:type="paragraph" w:customStyle="1" w:styleId="xl139">
    <w:name w:val="xl139"/>
    <w:basedOn w:val="a"/>
    <w:rsid w:val="008C53FC"/>
    <w:pPr>
      <w:pBdr>
        <w:top w:val="single" w:sz="4" w:space="0" w:color="000000"/>
        <w:left w:val="single" w:sz="4" w:space="0" w:color="000000"/>
        <w:bottom w:val="single" w:sz="4" w:space="0" w:color="000000"/>
        <w:right w:val="single" w:sz="8" w:space="0" w:color="000000"/>
      </w:pBdr>
      <w:shd w:val="clear" w:color="000000" w:fill="auto"/>
      <w:spacing w:before="100" w:beforeAutospacing="1" w:after="100" w:afterAutospacing="1"/>
      <w:jc w:val="center"/>
      <w:textAlignment w:val="top"/>
    </w:pPr>
    <w:rPr>
      <w:color w:val="auto"/>
      <w:szCs w:val="24"/>
    </w:rPr>
  </w:style>
  <w:style w:type="paragraph" w:customStyle="1" w:styleId="xl140">
    <w:name w:val="xl140"/>
    <w:basedOn w:val="a"/>
    <w:rsid w:val="008C53FC"/>
    <w:pPr>
      <w:pBdr>
        <w:top w:val="single" w:sz="4" w:space="0" w:color="000000"/>
        <w:left w:val="single" w:sz="8" w:space="0" w:color="000000"/>
        <w:bottom w:val="single" w:sz="4" w:space="0" w:color="000000"/>
      </w:pBdr>
      <w:shd w:val="clear" w:color="000000" w:fill="FFFFFF"/>
      <w:spacing w:before="100" w:beforeAutospacing="1" w:after="100" w:afterAutospacing="1"/>
      <w:jc w:val="center"/>
      <w:textAlignment w:val="top"/>
    </w:pPr>
    <w:rPr>
      <w:color w:val="auto"/>
      <w:szCs w:val="24"/>
    </w:rPr>
  </w:style>
  <w:style w:type="paragraph" w:customStyle="1" w:styleId="xl141">
    <w:name w:val="xl141"/>
    <w:basedOn w:val="a"/>
    <w:rsid w:val="008C53F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jc w:val="center"/>
      <w:textAlignment w:val="top"/>
    </w:pPr>
    <w:rPr>
      <w:color w:val="auto"/>
      <w:szCs w:val="24"/>
    </w:rPr>
  </w:style>
  <w:style w:type="paragraph" w:customStyle="1" w:styleId="xl142">
    <w:name w:val="xl142"/>
    <w:basedOn w:val="a"/>
    <w:rsid w:val="008C53FC"/>
    <w:pPr>
      <w:pBdr>
        <w:top w:val="single" w:sz="4" w:space="0" w:color="000000"/>
      </w:pBdr>
      <w:shd w:val="clear" w:color="000000" w:fill="FFFFFF"/>
      <w:spacing w:before="100" w:beforeAutospacing="1" w:after="100" w:afterAutospacing="1"/>
    </w:pPr>
    <w:rPr>
      <w:color w:val="auto"/>
      <w:szCs w:val="24"/>
    </w:rPr>
  </w:style>
  <w:style w:type="paragraph" w:customStyle="1" w:styleId="xl143">
    <w:name w:val="xl143"/>
    <w:basedOn w:val="a"/>
    <w:rsid w:val="008C53FC"/>
    <w:pPr>
      <w:pBdr>
        <w:top w:val="single" w:sz="8" w:space="0" w:color="000000"/>
      </w:pBdr>
      <w:shd w:val="clear" w:color="000000" w:fill="FFFFFF"/>
      <w:spacing w:before="100" w:beforeAutospacing="1" w:after="100" w:afterAutospacing="1"/>
    </w:pPr>
    <w:rPr>
      <w:color w:val="auto"/>
      <w:szCs w:val="24"/>
    </w:rPr>
  </w:style>
  <w:style w:type="paragraph" w:customStyle="1" w:styleId="xl144">
    <w:name w:val="xl144"/>
    <w:basedOn w:val="a"/>
    <w:rsid w:val="008C53FC"/>
    <w:pPr>
      <w:shd w:val="clear" w:color="000000" w:fill="auto"/>
      <w:spacing w:before="100" w:beforeAutospacing="1" w:after="100" w:afterAutospacing="1"/>
    </w:pPr>
    <w:rPr>
      <w:b/>
      <w:bCs/>
      <w:color w:val="auto"/>
      <w:sz w:val="18"/>
      <w:szCs w:val="18"/>
    </w:rPr>
  </w:style>
  <w:style w:type="paragraph" w:customStyle="1" w:styleId="xl145">
    <w:name w:val="xl145"/>
    <w:basedOn w:val="a"/>
    <w:rsid w:val="008C53FC"/>
    <w:pPr>
      <w:shd w:val="clear" w:color="000000" w:fill="auto"/>
      <w:spacing w:before="100" w:beforeAutospacing="1" w:after="100" w:afterAutospacing="1"/>
    </w:pPr>
    <w:rPr>
      <w:b/>
      <w:bCs/>
      <w:color w:val="auto"/>
      <w:sz w:val="18"/>
      <w:szCs w:val="18"/>
    </w:rPr>
  </w:style>
  <w:style w:type="paragraph" w:customStyle="1" w:styleId="xl146">
    <w:name w:val="xl146"/>
    <w:basedOn w:val="a"/>
    <w:rsid w:val="008C53FC"/>
    <w:pPr>
      <w:shd w:val="clear" w:color="000000" w:fill="auto"/>
      <w:spacing w:before="100" w:beforeAutospacing="1" w:after="100" w:afterAutospacing="1"/>
    </w:pPr>
    <w:rPr>
      <w:color w:val="auto"/>
      <w:sz w:val="18"/>
      <w:szCs w:val="18"/>
    </w:rPr>
  </w:style>
  <w:style w:type="paragraph" w:customStyle="1" w:styleId="xl147">
    <w:name w:val="xl147"/>
    <w:basedOn w:val="a"/>
    <w:rsid w:val="008C53FC"/>
    <w:pPr>
      <w:shd w:val="clear" w:color="000000" w:fill="FFFFFF"/>
      <w:spacing w:before="100" w:beforeAutospacing="1" w:after="100" w:afterAutospacing="1"/>
    </w:pPr>
    <w:rPr>
      <w:color w:val="auto"/>
      <w:sz w:val="18"/>
      <w:szCs w:val="18"/>
      <w:u w:val="single"/>
    </w:rPr>
  </w:style>
  <w:style w:type="paragraph" w:customStyle="1" w:styleId="xl148">
    <w:name w:val="xl148"/>
    <w:basedOn w:val="a"/>
    <w:rsid w:val="008C53FC"/>
    <w:pPr>
      <w:shd w:val="clear" w:color="000000" w:fill="auto"/>
      <w:spacing w:before="100" w:beforeAutospacing="1" w:after="100" w:afterAutospacing="1"/>
      <w:jc w:val="center"/>
    </w:pPr>
    <w:rPr>
      <w:b/>
      <w:bCs/>
      <w:color w:val="auto"/>
      <w:sz w:val="18"/>
      <w:szCs w:val="18"/>
    </w:rPr>
  </w:style>
  <w:style w:type="paragraph" w:customStyle="1" w:styleId="xl149">
    <w:name w:val="xl149"/>
    <w:basedOn w:val="a"/>
    <w:rsid w:val="008C53FC"/>
    <w:pPr>
      <w:shd w:val="clear" w:color="000000" w:fill="FFFFFF"/>
      <w:spacing w:before="100" w:beforeAutospacing="1" w:after="100" w:afterAutospacing="1"/>
      <w:jc w:val="center"/>
    </w:pPr>
    <w:rPr>
      <w:color w:val="auto"/>
      <w:szCs w:val="24"/>
    </w:rPr>
  </w:style>
  <w:style w:type="paragraph" w:customStyle="1" w:styleId="xl150">
    <w:name w:val="xl150"/>
    <w:basedOn w:val="a"/>
    <w:rsid w:val="008C53FC"/>
    <w:pPr>
      <w:pBdr>
        <w:bottom w:val="single" w:sz="4" w:space="0" w:color="000000"/>
      </w:pBdr>
      <w:shd w:val="clear" w:color="000000" w:fill="FFFFFF"/>
      <w:spacing w:before="100" w:beforeAutospacing="1" w:after="100" w:afterAutospacing="1"/>
    </w:pPr>
    <w:rPr>
      <w:color w:val="auto"/>
      <w:szCs w:val="24"/>
    </w:rPr>
  </w:style>
  <w:style w:type="paragraph" w:customStyle="1" w:styleId="xl151">
    <w:name w:val="xl151"/>
    <w:basedOn w:val="a"/>
    <w:rsid w:val="008C53FC"/>
    <w:pPr>
      <w:shd w:val="clear" w:color="000000" w:fill="auto"/>
      <w:spacing w:before="100" w:beforeAutospacing="1" w:after="100" w:afterAutospacing="1"/>
      <w:textAlignment w:val="top"/>
    </w:pPr>
    <w:rPr>
      <w:color w:val="auto"/>
      <w:szCs w:val="24"/>
    </w:rPr>
  </w:style>
  <w:style w:type="paragraph" w:customStyle="1" w:styleId="xl152">
    <w:name w:val="xl152"/>
    <w:basedOn w:val="a"/>
    <w:rsid w:val="008C53FC"/>
    <w:pPr>
      <w:shd w:val="clear" w:color="000000" w:fill="auto"/>
      <w:spacing w:before="100" w:beforeAutospacing="1" w:after="100" w:afterAutospacing="1"/>
    </w:pPr>
    <w:rPr>
      <w:color w:val="auto"/>
      <w:szCs w:val="24"/>
    </w:rPr>
  </w:style>
  <w:style w:type="paragraph" w:customStyle="1" w:styleId="xl153">
    <w:name w:val="xl153"/>
    <w:basedOn w:val="a"/>
    <w:rsid w:val="008C53FC"/>
    <w:pPr>
      <w:pBdr>
        <w:top w:val="single" w:sz="8"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auto"/>
      <w:szCs w:val="24"/>
    </w:rPr>
  </w:style>
  <w:style w:type="paragraph" w:customStyle="1" w:styleId="xl154">
    <w:name w:val="xl154"/>
    <w:basedOn w:val="a"/>
    <w:rsid w:val="008C53FC"/>
    <w:pPr>
      <w:shd w:val="clear" w:color="000000" w:fill="auto"/>
      <w:spacing w:before="100" w:beforeAutospacing="1" w:after="100" w:afterAutospacing="1"/>
      <w:jc w:val="center"/>
    </w:pPr>
    <w:rPr>
      <w:color w:val="auto"/>
      <w:szCs w:val="24"/>
    </w:rPr>
  </w:style>
  <w:style w:type="paragraph" w:customStyle="1" w:styleId="xl155">
    <w:name w:val="xl155"/>
    <w:basedOn w:val="a"/>
    <w:rsid w:val="008C53FC"/>
    <w:pPr>
      <w:pBdr>
        <w:top w:val="single" w:sz="8"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auto"/>
      <w:szCs w:val="24"/>
    </w:rPr>
  </w:style>
  <w:style w:type="paragraph" w:customStyle="1" w:styleId="xl156">
    <w:name w:val="xl156"/>
    <w:basedOn w:val="a"/>
    <w:rsid w:val="008C53FC"/>
    <w:pPr>
      <w:pBdr>
        <w:top w:val="single" w:sz="8" w:space="0" w:color="000000"/>
        <w:left w:val="single" w:sz="4" w:space="0" w:color="000000"/>
        <w:bottom w:val="single" w:sz="8" w:space="0" w:color="000000"/>
        <w:right w:val="single" w:sz="4" w:space="0" w:color="000000"/>
      </w:pBdr>
      <w:shd w:val="clear" w:color="000000" w:fill="auto"/>
      <w:spacing w:before="100" w:beforeAutospacing="1" w:after="100" w:afterAutospacing="1"/>
      <w:jc w:val="center"/>
    </w:pPr>
    <w:rPr>
      <w:color w:val="auto"/>
      <w:szCs w:val="24"/>
    </w:rPr>
  </w:style>
  <w:style w:type="paragraph" w:customStyle="1" w:styleId="xl157">
    <w:name w:val="xl157"/>
    <w:basedOn w:val="a"/>
    <w:rsid w:val="008C53FC"/>
    <w:pPr>
      <w:pBdr>
        <w:left w:val="single" w:sz="4" w:space="0" w:color="000000"/>
        <w:right w:val="single" w:sz="4" w:space="0" w:color="000000"/>
      </w:pBdr>
      <w:shd w:val="clear" w:color="000000" w:fill="auto"/>
      <w:spacing w:before="100" w:beforeAutospacing="1" w:after="100" w:afterAutospacing="1"/>
      <w:jc w:val="center"/>
    </w:pPr>
    <w:rPr>
      <w:color w:val="auto"/>
      <w:szCs w:val="24"/>
    </w:rPr>
  </w:style>
  <w:style w:type="paragraph" w:customStyle="1" w:styleId="xl158">
    <w:name w:val="xl158"/>
    <w:basedOn w:val="a"/>
    <w:rsid w:val="008C53FC"/>
    <w:pPr>
      <w:shd w:val="clear" w:color="000000" w:fill="auto"/>
      <w:spacing w:before="100" w:beforeAutospacing="1" w:after="100" w:afterAutospacing="1"/>
      <w:jc w:val="center"/>
      <w:textAlignment w:val="top"/>
    </w:pPr>
    <w:rPr>
      <w:color w:val="auto"/>
      <w:sz w:val="14"/>
      <w:szCs w:val="14"/>
    </w:rPr>
  </w:style>
  <w:style w:type="paragraph" w:customStyle="1" w:styleId="xl159">
    <w:name w:val="xl159"/>
    <w:basedOn w:val="a"/>
    <w:rsid w:val="008C53FC"/>
    <w:pPr>
      <w:pBdr>
        <w:top w:val="single" w:sz="4" w:space="0" w:color="000000"/>
      </w:pBdr>
      <w:shd w:val="clear" w:color="000000" w:fill="auto"/>
      <w:spacing w:before="100" w:beforeAutospacing="1" w:after="100" w:afterAutospacing="1"/>
      <w:jc w:val="center"/>
      <w:textAlignment w:val="top"/>
    </w:pPr>
    <w:rPr>
      <w:color w:val="auto"/>
      <w:sz w:val="14"/>
      <w:szCs w:val="14"/>
    </w:rPr>
  </w:style>
  <w:style w:type="paragraph" w:styleId="aff0">
    <w:name w:val="No Spacing"/>
    <w:link w:val="aff1"/>
    <w:qFormat/>
    <w:rsid w:val="008C53FC"/>
    <w:pPr>
      <w:spacing w:after="0" w:line="240" w:lineRule="auto"/>
    </w:pPr>
    <w:rPr>
      <w:rFonts w:ascii="Times New Roman" w:eastAsia="Times New Roman" w:hAnsi="Times New Roman" w:cs="Times New Roman"/>
      <w:color w:val="000000"/>
      <w:sz w:val="24"/>
      <w:szCs w:val="20"/>
      <w:lang w:eastAsia="ru-RU"/>
    </w:rPr>
  </w:style>
  <w:style w:type="character" w:customStyle="1" w:styleId="aff1">
    <w:name w:val="Без интервала Знак"/>
    <w:link w:val="aff0"/>
    <w:locked/>
    <w:rsid w:val="008C53FC"/>
    <w:rPr>
      <w:rFonts w:ascii="Times New Roman" w:eastAsia="Times New Roman" w:hAnsi="Times New Roman" w:cs="Times New Roman"/>
      <w:color w:val="000000"/>
      <w:sz w:val="24"/>
      <w:szCs w:val="20"/>
      <w:lang w:eastAsia="ru-RU"/>
    </w:rPr>
  </w:style>
  <w:style w:type="paragraph" w:customStyle="1" w:styleId="1c">
    <w:name w:val="Обычный (веб)1"/>
    <w:basedOn w:val="a"/>
    <w:rsid w:val="008C53FC"/>
    <w:pPr>
      <w:widowControl w:val="0"/>
      <w:suppressAutoHyphens/>
      <w:spacing w:before="100" w:after="119"/>
    </w:pPr>
    <w:rPr>
      <w:rFonts w:ascii="Arial" w:eastAsia="SimSun" w:hAnsi="Arial" w:cs="Mangal"/>
      <w:color w:val="auto"/>
      <w:kern w:val="1"/>
      <w:szCs w:val="24"/>
      <w:lang w:eastAsia="hi-IN" w:bidi="hi-IN"/>
    </w:rPr>
  </w:style>
  <w:style w:type="character" w:customStyle="1" w:styleId="apple-converted-space">
    <w:name w:val="apple-converted-space"/>
    <w:rsid w:val="008C53FC"/>
  </w:style>
  <w:style w:type="paragraph" w:customStyle="1" w:styleId="s1">
    <w:name w:val="s_1"/>
    <w:basedOn w:val="a"/>
    <w:rsid w:val="008C53FC"/>
    <w:pPr>
      <w:spacing w:before="100" w:after="100"/>
    </w:pPr>
    <w:rPr>
      <w:color w:val="auto"/>
      <w:kern w:val="1"/>
      <w:szCs w:val="24"/>
      <w:lang w:eastAsia="ar-SA"/>
    </w:rPr>
  </w:style>
  <w:style w:type="paragraph" w:customStyle="1" w:styleId="formattext">
    <w:name w:val="formattext"/>
    <w:basedOn w:val="a"/>
    <w:rsid w:val="008C53FC"/>
    <w:pPr>
      <w:spacing w:before="100" w:after="100"/>
    </w:pPr>
    <w:rPr>
      <w:color w:val="auto"/>
      <w:kern w:val="1"/>
      <w:szCs w:val="24"/>
      <w:lang w:eastAsia="ar-SA"/>
    </w:rPr>
  </w:style>
  <w:style w:type="paragraph" w:customStyle="1" w:styleId="ConsNormal">
    <w:name w:val="ConsNormal"/>
    <w:rsid w:val="008C53FC"/>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styleId="aff2">
    <w:name w:val="List Paragraph"/>
    <w:basedOn w:val="a"/>
    <w:link w:val="aff3"/>
    <w:qFormat/>
    <w:rsid w:val="008C53FC"/>
    <w:pPr>
      <w:ind w:left="720"/>
      <w:contextualSpacing/>
    </w:pPr>
    <w:rPr>
      <w:color w:val="auto"/>
      <w:szCs w:val="24"/>
    </w:rPr>
  </w:style>
  <w:style w:type="character" w:customStyle="1" w:styleId="aff3">
    <w:name w:val="Абзац списка Знак"/>
    <w:basedOn w:val="a0"/>
    <w:link w:val="aff2"/>
    <w:rsid w:val="008C53FC"/>
    <w:rPr>
      <w:rFonts w:ascii="Times New Roman" w:eastAsia="Times New Roman" w:hAnsi="Times New Roman" w:cs="Times New Roman"/>
      <w:sz w:val="24"/>
      <w:szCs w:val="24"/>
      <w:lang w:eastAsia="ru-RU"/>
    </w:rPr>
  </w:style>
  <w:style w:type="paragraph" w:customStyle="1" w:styleId="pboth">
    <w:name w:val="pboth"/>
    <w:basedOn w:val="a"/>
    <w:rsid w:val="008C53FC"/>
    <w:pPr>
      <w:spacing w:before="100" w:beforeAutospacing="1" w:after="100" w:afterAutospacing="1"/>
    </w:pPr>
    <w:rPr>
      <w:color w:val="auto"/>
      <w:szCs w:val="24"/>
    </w:rPr>
  </w:style>
  <w:style w:type="paragraph" w:customStyle="1" w:styleId="no-indent">
    <w:name w:val="no-indent"/>
    <w:basedOn w:val="a"/>
    <w:rsid w:val="008C53FC"/>
    <w:pPr>
      <w:spacing w:before="100" w:beforeAutospacing="1" w:after="100" w:afterAutospacing="1"/>
    </w:pPr>
    <w:rPr>
      <w:color w:val="auto"/>
      <w:szCs w:val="24"/>
    </w:rPr>
  </w:style>
  <w:style w:type="character" w:styleId="aff4">
    <w:name w:val="Strong"/>
    <w:link w:val="1d"/>
    <w:qFormat/>
    <w:rsid w:val="008C53FC"/>
    <w:rPr>
      <w:b/>
      <w:bCs/>
    </w:rPr>
  </w:style>
  <w:style w:type="paragraph" w:customStyle="1" w:styleId="1d">
    <w:name w:val="Строгий1"/>
    <w:basedOn w:val="a"/>
    <w:link w:val="aff4"/>
    <w:rsid w:val="008C53FC"/>
    <w:rPr>
      <w:rFonts w:asciiTheme="minorHAnsi" w:eastAsiaTheme="minorHAnsi" w:hAnsiTheme="minorHAnsi" w:cstheme="minorBidi"/>
      <w:b/>
      <w:bCs/>
      <w:color w:val="auto"/>
      <w:sz w:val="22"/>
      <w:szCs w:val="22"/>
      <w:lang w:eastAsia="en-US"/>
    </w:rPr>
  </w:style>
  <w:style w:type="paragraph" w:customStyle="1" w:styleId="ConsPlusTitle">
    <w:name w:val="ConsPlusTitle"/>
    <w:uiPriority w:val="99"/>
    <w:rsid w:val="008C53FC"/>
    <w:pPr>
      <w:widowControl w:val="0"/>
      <w:spacing w:after="0" w:line="240" w:lineRule="auto"/>
    </w:pPr>
    <w:rPr>
      <w:rFonts w:ascii="Times New Roman" w:eastAsia="Times New Roman" w:hAnsi="Times New Roman" w:cs="Times New Roman"/>
      <w:b/>
      <w:color w:val="000000"/>
      <w:sz w:val="24"/>
      <w:szCs w:val="20"/>
      <w:lang w:eastAsia="ru-RU"/>
    </w:rPr>
  </w:style>
  <w:style w:type="paragraph" w:customStyle="1" w:styleId="27">
    <w:name w:val="Основной текст (2)"/>
    <w:basedOn w:val="a"/>
    <w:next w:val="a"/>
    <w:rsid w:val="008C53FC"/>
    <w:pPr>
      <w:widowControl w:val="0"/>
      <w:spacing w:before="600" w:after="60" w:line="0" w:lineRule="atLeast"/>
    </w:pPr>
    <w:rPr>
      <w:sz w:val="28"/>
    </w:rPr>
  </w:style>
  <w:style w:type="paragraph" w:customStyle="1" w:styleId="-">
    <w:name w:val="Интернет-ссылка"/>
    <w:basedOn w:val="81"/>
    <w:rsid w:val="008C53FC"/>
    <w:rPr>
      <w:color w:val="0563C1"/>
      <w:u w:val="single"/>
    </w:rPr>
  </w:style>
  <w:style w:type="paragraph" w:customStyle="1" w:styleId="ConsNonformat">
    <w:name w:val="ConsNonformat"/>
    <w:rsid w:val="008C53FC"/>
    <w:pPr>
      <w:widowControl w:val="0"/>
      <w:spacing w:after="0" w:line="240" w:lineRule="auto"/>
    </w:pPr>
    <w:rPr>
      <w:rFonts w:ascii="Courier New" w:eastAsia="Times New Roman" w:hAnsi="Courier New" w:cs="Times New Roman"/>
      <w:color w:val="000000"/>
      <w:sz w:val="20"/>
      <w:szCs w:val="20"/>
      <w:lang w:eastAsia="ru-RU"/>
    </w:rPr>
  </w:style>
  <w:style w:type="paragraph" w:styleId="aff5">
    <w:name w:val="annotation text"/>
    <w:basedOn w:val="a"/>
    <w:link w:val="aff6"/>
    <w:rsid w:val="008C53FC"/>
    <w:rPr>
      <w:sz w:val="20"/>
    </w:rPr>
  </w:style>
  <w:style w:type="character" w:customStyle="1" w:styleId="aff6">
    <w:name w:val="Текст примечания Знак"/>
    <w:basedOn w:val="a0"/>
    <w:link w:val="aff5"/>
    <w:rsid w:val="008C53FC"/>
    <w:rPr>
      <w:rFonts w:ascii="Times New Roman" w:eastAsia="Times New Roman" w:hAnsi="Times New Roman" w:cs="Times New Roman"/>
      <w:color w:val="000000"/>
      <w:sz w:val="20"/>
      <w:szCs w:val="20"/>
      <w:lang w:eastAsia="ru-RU"/>
    </w:rPr>
  </w:style>
  <w:style w:type="paragraph" w:customStyle="1" w:styleId="WW-Absatz-Standardschriftart111111">
    <w:name w:val="WW-Absatz-Standardschriftart111111"/>
    <w:rsid w:val="008C53FC"/>
    <w:rPr>
      <w:rFonts w:eastAsia="Times New Roman" w:cs="Times New Roman"/>
      <w:color w:val="000000"/>
      <w:szCs w:val="20"/>
      <w:lang w:eastAsia="ru-RU"/>
    </w:rPr>
  </w:style>
  <w:style w:type="paragraph" w:customStyle="1" w:styleId="WW8Num5z7">
    <w:name w:val="WW8Num5z7"/>
    <w:rsid w:val="008C53FC"/>
    <w:rPr>
      <w:rFonts w:eastAsia="Times New Roman" w:cs="Times New Roman"/>
      <w:color w:val="000000"/>
      <w:szCs w:val="20"/>
      <w:lang w:eastAsia="ru-RU"/>
    </w:rPr>
  </w:style>
  <w:style w:type="paragraph" w:styleId="HTML">
    <w:name w:val="HTML Preformatted"/>
    <w:basedOn w:val="a"/>
    <w:link w:val="HTML0"/>
    <w:rsid w:val="008C5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0"/>
    <w:link w:val="HTML"/>
    <w:rsid w:val="008C53FC"/>
    <w:rPr>
      <w:rFonts w:ascii="Courier New" w:eastAsia="Times New Roman" w:hAnsi="Courier New" w:cs="Times New Roman"/>
      <w:color w:val="000000"/>
      <w:sz w:val="20"/>
      <w:szCs w:val="20"/>
      <w:lang w:eastAsia="ru-RU"/>
    </w:rPr>
  </w:style>
  <w:style w:type="paragraph" w:customStyle="1" w:styleId="text">
    <w:name w:val="text"/>
    <w:basedOn w:val="a"/>
    <w:rsid w:val="008C53FC"/>
    <w:pPr>
      <w:ind w:firstLine="567"/>
      <w:jc w:val="both"/>
    </w:pPr>
    <w:rPr>
      <w:rFonts w:ascii="Arial" w:hAnsi="Arial"/>
    </w:rPr>
  </w:style>
  <w:style w:type="paragraph" w:customStyle="1" w:styleId="1e">
    <w:name w:val="Обычный 1"/>
    <w:basedOn w:val="a"/>
    <w:rsid w:val="008C53FC"/>
    <w:pPr>
      <w:tabs>
        <w:tab w:val="left" w:pos="0"/>
        <w:tab w:val="left" w:pos="567"/>
        <w:tab w:val="left" w:pos="851"/>
        <w:tab w:val="left" w:pos="993"/>
      </w:tabs>
      <w:ind w:firstLine="709"/>
      <w:jc w:val="both"/>
    </w:pPr>
  </w:style>
  <w:style w:type="paragraph" w:customStyle="1" w:styleId="43">
    <w:name w:val="Указатель4"/>
    <w:basedOn w:val="a"/>
    <w:rsid w:val="008C53FC"/>
  </w:style>
  <w:style w:type="paragraph" w:customStyle="1" w:styleId="35">
    <w:name w:val="Название3"/>
    <w:basedOn w:val="a"/>
    <w:rsid w:val="008C53FC"/>
    <w:pPr>
      <w:widowControl w:val="0"/>
      <w:spacing w:before="120" w:after="120"/>
    </w:pPr>
    <w:rPr>
      <w:i/>
    </w:rPr>
  </w:style>
  <w:style w:type="paragraph" w:customStyle="1" w:styleId="1f">
    <w:name w:val="Название объекта1"/>
    <w:basedOn w:val="a"/>
    <w:rsid w:val="008C53FC"/>
    <w:pPr>
      <w:spacing w:before="120" w:after="120"/>
    </w:pPr>
    <w:rPr>
      <w:i/>
    </w:rPr>
  </w:style>
  <w:style w:type="paragraph" w:customStyle="1" w:styleId="aff7">
    <w:name w:val="Символ нумерации"/>
    <w:rsid w:val="008C53FC"/>
    <w:rPr>
      <w:rFonts w:eastAsia="Times New Roman" w:cs="Times New Roman"/>
      <w:color w:val="000000"/>
      <w:szCs w:val="20"/>
      <w:lang w:eastAsia="ru-RU"/>
    </w:rPr>
  </w:style>
  <w:style w:type="paragraph" w:customStyle="1" w:styleId="110">
    <w:name w:val="Заголовок 11"/>
    <w:basedOn w:val="a"/>
    <w:rsid w:val="008C53FC"/>
    <w:pPr>
      <w:widowControl w:val="0"/>
      <w:ind w:left="547" w:right="319"/>
      <w:jc w:val="center"/>
      <w:outlineLvl w:val="1"/>
    </w:pPr>
    <w:rPr>
      <w:b/>
      <w:sz w:val="28"/>
    </w:rPr>
  </w:style>
  <w:style w:type="paragraph" w:customStyle="1" w:styleId="36">
    <w:name w:val="Обычная таблица3"/>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1f0">
    <w:name w:val="Знак сноски1"/>
    <w:basedOn w:val="81"/>
    <w:link w:val="aff8"/>
    <w:rsid w:val="008C53FC"/>
    <w:rPr>
      <w:vertAlign w:val="superscript"/>
    </w:rPr>
  </w:style>
  <w:style w:type="character" w:styleId="aff8">
    <w:name w:val="footnote reference"/>
    <w:basedOn w:val="a0"/>
    <w:link w:val="1f0"/>
    <w:rsid w:val="008C53FC"/>
    <w:rPr>
      <w:rFonts w:eastAsia="Times New Roman" w:cs="Times New Roman"/>
      <w:color w:val="000000"/>
      <w:szCs w:val="20"/>
      <w:vertAlign w:val="superscript"/>
      <w:lang w:eastAsia="ru-RU"/>
    </w:rPr>
  </w:style>
  <w:style w:type="paragraph" w:customStyle="1" w:styleId="aff9">
    <w:name w:val="Символ сноски"/>
    <w:rsid w:val="008C53FC"/>
    <w:rPr>
      <w:rFonts w:eastAsia="Times New Roman" w:cs="Times New Roman"/>
      <w:color w:val="000000"/>
      <w:szCs w:val="20"/>
      <w:vertAlign w:val="superscript"/>
      <w:lang w:eastAsia="ru-RU"/>
    </w:rPr>
  </w:style>
  <w:style w:type="paragraph" w:customStyle="1" w:styleId="44">
    <w:name w:val="Основной текст (4)"/>
    <w:basedOn w:val="a"/>
    <w:rsid w:val="008C53FC"/>
    <w:pPr>
      <w:widowControl w:val="0"/>
      <w:spacing w:after="540" w:line="0" w:lineRule="atLeast"/>
    </w:pPr>
    <w:rPr>
      <w:b/>
      <w:sz w:val="28"/>
    </w:rPr>
  </w:style>
  <w:style w:type="paragraph" w:customStyle="1" w:styleId="ConsPlusCell">
    <w:name w:val="ConsPlusCell"/>
    <w:next w:val="a"/>
    <w:rsid w:val="008C53FC"/>
    <w:pPr>
      <w:widowControl w:val="0"/>
      <w:spacing w:after="0" w:line="240" w:lineRule="auto"/>
    </w:pPr>
    <w:rPr>
      <w:rFonts w:ascii="Arial" w:eastAsia="Times New Roman" w:hAnsi="Arial" w:cs="Times New Roman"/>
      <w:color w:val="000000"/>
      <w:sz w:val="20"/>
      <w:szCs w:val="20"/>
      <w:lang w:eastAsia="ru-RU"/>
    </w:rPr>
  </w:style>
  <w:style w:type="paragraph" w:customStyle="1" w:styleId="53">
    <w:name w:val="Основной шрифт абзаца5"/>
    <w:rsid w:val="008C53FC"/>
    <w:rPr>
      <w:rFonts w:eastAsia="Times New Roman" w:cs="Times New Roman"/>
      <w:color w:val="000000"/>
      <w:szCs w:val="20"/>
      <w:lang w:eastAsia="ru-RU"/>
    </w:rPr>
  </w:style>
  <w:style w:type="paragraph" w:customStyle="1" w:styleId="WW-Absatz-Standardschriftart11111">
    <w:name w:val="WW-Absatz-Standardschriftart11111"/>
    <w:rsid w:val="008C53FC"/>
    <w:rPr>
      <w:rFonts w:eastAsia="Times New Roman" w:cs="Times New Roman"/>
      <w:color w:val="000000"/>
      <w:szCs w:val="20"/>
      <w:lang w:eastAsia="ru-RU"/>
    </w:rPr>
  </w:style>
  <w:style w:type="paragraph" w:customStyle="1" w:styleId="54">
    <w:name w:val="Обычная таблица5"/>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91">
    <w:name w:val="Основной шрифт абзаца9"/>
    <w:rsid w:val="008C53FC"/>
    <w:rPr>
      <w:rFonts w:eastAsia="Times New Roman" w:cs="Times New Roman"/>
      <w:color w:val="000000"/>
      <w:szCs w:val="20"/>
      <w:lang w:eastAsia="ru-RU"/>
    </w:rPr>
  </w:style>
  <w:style w:type="paragraph" w:customStyle="1" w:styleId="37">
    <w:name w:val="Основной текст с отступом 3 Знак"/>
    <w:rsid w:val="008C53FC"/>
    <w:rPr>
      <w:rFonts w:eastAsia="Times New Roman" w:cs="Times New Roman"/>
      <w:color w:val="000000"/>
      <w:sz w:val="16"/>
      <w:szCs w:val="20"/>
      <w:lang w:eastAsia="ru-RU"/>
    </w:rPr>
  </w:style>
  <w:style w:type="paragraph" w:styleId="affa">
    <w:name w:val="Plain Text"/>
    <w:basedOn w:val="a"/>
    <w:link w:val="affb"/>
    <w:rsid w:val="008C53FC"/>
    <w:rPr>
      <w:rFonts w:ascii="Courier New" w:hAnsi="Courier New"/>
      <w:sz w:val="20"/>
    </w:rPr>
  </w:style>
  <w:style w:type="character" w:customStyle="1" w:styleId="affb">
    <w:name w:val="Текст Знак"/>
    <w:basedOn w:val="a0"/>
    <w:link w:val="affa"/>
    <w:rsid w:val="008C53FC"/>
    <w:rPr>
      <w:rFonts w:ascii="Courier New" w:eastAsia="Times New Roman" w:hAnsi="Courier New" w:cs="Times New Roman"/>
      <w:color w:val="000000"/>
      <w:sz w:val="20"/>
      <w:szCs w:val="20"/>
      <w:lang w:eastAsia="ru-RU"/>
    </w:rPr>
  </w:style>
  <w:style w:type="paragraph" w:customStyle="1" w:styleId="WW-Absatz-Standardschriftart1111">
    <w:name w:val="WW-Absatz-Standardschriftart1111"/>
    <w:rsid w:val="008C53FC"/>
    <w:rPr>
      <w:rFonts w:eastAsia="Times New Roman" w:cs="Times New Roman"/>
      <w:color w:val="000000"/>
      <w:szCs w:val="20"/>
      <w:lang w:eastAsia="ru-RU"/>
    </w:rPr>
  </w:style>
  <w:style w:type="paragraph" w:customStyle="1" w:styleId="font0">
    <w:name w:val="font0"/>
    <w:basedOn w:val="a"/>
    <w:rsid w:val="008C53FC"/>
    <w:pPr>
      <w:spacing w:beforeAutospacing="1" w:afterAutospacing="1"/>
    </w:pPr>
    <w:rPr>
      <w:rFonts w:ascii="Calibri" w:hAnsi="Calibri"/>
      <w:sz w:val="22"/>
    </w:rPr>
  </w:style>
  <w:style w:type="paragraph" w:customStyle="1" w:styleId="WW-Absatz-Standardschriftart11111111111111">
    <w:name w:val="WW-Absatz-Standardschriftart11111111111111"/>
    <w:rsid w:val="008C53FC"/>
    <w:rPr>
      <w:rFonts w:eastAsia="Times New Roman" w:cs="Times New Roman"/>
      <w:color w:val="000000"/>
      <w:szCs w:val="20"/>
      <w:lang w:eastAsia="ru-RU"/>
    </w:rPr>
  </w:style>
  <w:style w:type="paragraph" w:customStyle="1" w:styleId="45">
    <w:name w:val="Основной шрифт абзаца4"/>
    <w:rsid w:val="008C53FC"/>
    <w:rPr>
      <w:rFonts w:eastAsia="Times New Roman" w:cs="Times New Roman"/>
      <w:color w:val="000000"/>
      <w:szCs w:val="20"/>
      <w:lang w:eastAsia="ru-RU"/>
    </w:rPr>
  </w:style>
  <w:style w:type="paragraph" w:customStyle="1" w:styleId="dt-m">
    <w:name w:val="dt-m"/>
    <w:basedOn w:val="81"/>
    <w:rsid w:val="008C53FC"/>
  </w:style>
  <w:style w:type="paragraph" w:customStyle="1" w:styleId="WW8Num5z6">
    <w:name w:val="WW8Num5z6"/>
    <w:rsid w:val="008C53FC"/>
    <w:rPr>
      <w:rFonts w:eastAsia="Times New Roman" w:cs="Times New Roman"/>
      <w:color w:val="000000"/>
      <w:szCs w:val="20"/>
      <w:lang w:eastAsia="ru-RU"/>
    </w:rPr>
  </w:style>
  <w:style w:type="paragraph" w:customStyle="1" w:styleId="Standard">
    <w:name w:val="Standard"/>
    <w:rsid w:val="008C53FC"/>
    <w:pPr>
      <w:spacing w:after="0" w:line="240" w:lineRule="auto"/>
    </w:pPr>
    <w:rPr>
      <w:rFonts w:ascii="Times New Roman" w:eastAsia="Times New Roman" w:hAnsi="Times New Roman" w:cs="Times New Roman"/>
      <w:color w:val="000000"/>
      <w:sz w:val="24"/>
      <w:szCs w:val="20"/>
      <w:lang w:eastAsia="ru-RU"/>
    </w:rPr>
  </w:style>
  <w:style w:type="paragraph" w:customStyle="1" w:styleId="1f1">
    <w:name w:val="Текст сноски Знак1"/>
    <w:basedOn w:val="81"/>
    <w:rsid w:val="008C53FC"/>
    <w:rPr>
      <w:rFonts w:ascii="Times New Roman" w:hAnsi="Times New Roman"/>
      <w:sz w:val="20"/>
    </w:rPr>
  </w:style>
  <w:style w:type="paragraph" w:customStyle="1" w:styleId="formattexttopleveltext">
    <w:name w:val="formattext topleveltext"/>
    <w:basedOn w:val="a"/>
    <w:rsid w:val="008C53FC"/>
    <w:pPr>
      <w:spacing w:beforeAutospacing="1" w:afterAutospacing="1"/>
    </w:pPr>
  </w:style>
  <w:style w:type="paragraph" w:customStyle="1" w:styleId="WW8Num5z8">
    <w:name w:val="WW8Num5z8"/>
    <w:rsid w:val="008C53FC"/>
    <w:rPr>
      <w:rFonts w:eastAsia="Times New Roman" w:cs="Times New Roman"/>
      <w:color w:val="000000"/>
      <w:szCs w:val="20"/>
      <w:lang w:eastAsia="ru-RU"/>
    </w:rPr>
  </w:style>
  <w:style w:type="paragraph" w:customStyle="1" w:styleId="affc">
    <w:name w:val="Гипертекстовая ссылка"/>
    <w:rsid w:val="008C53FC"/>
    <w:rPr>
      <w:rFonts w:eastAsia="Times New Roman" w:cs="Times New Roman"/>
      <w:color w:val="106BBE"/>
      <w:szCs w:val="20"/>
      <w:lang w:eastAsia="ru-RU"/>
    </w:rPr>
  </w:style>
  <w:style w:type="paragraph" w:customStyle="1" w:styleId="WW-Absatz-Standardschriftart11">
    <w:name w:val="WW-Absatz-Standardschriftart11"/>
    <w:rsid w:val="008C53FC"/>
    <w:rPr>
      <w:rFonts w:eastAsia="Times New Roman" w:cs="Times New Roman"/>
      <w:color w:val="000000"/>
      <w:szCs w:val="20"/>
      <w:lang w:eastAsia="ru-RU"/>
    </w:rPr>
  </w:style>
  <w:style w:type="paragraph" w:customStyle="1" w:styleId="WW-Absatz-Standardschriftart111111111">
    <w:name w:val="WW-Absatz-Standardschriftart111111111"/>
    <w:rsid w:val="008C53FC"/>
    <w:rPr>
      <w:rFonts w:eastAsia="Times New Roman" w:cs="Times New Roman"/>
      <w:color w:val="000000"/>
      <w:szCs w:val="20"/>
      <w:lang w:eastAsia="ru-RU"/>
    </w:rPr>
  </w:style>
  <w:style w:type="paragraph" w:customStyle="1" w:styleId="28">
    <w:name w:val="Основной текст (2) + Курсив"/>
    <w:basedOn w:val="27"/>
    <w:rsid w:val="008C53FC"/>
    <w:rPr>
      <w:i/>
    </w:rPr>
  </w:style>
  <w:style w:type="paragraph" w:customStyle="1" w:styleId="WW8Num5z0">
    <w:name w:val="WW8Num5z0"/>
    <w:rsid w:val="008C53FC"/>
    <w:rPr>
      <w:rFonts w:eastAsia="Times New Roman" w:cs="Times New Roman"/>
      <w:color w:val="000000"/>
      <w:szCs w:val="20"/>
      <w:lang w:eastAsia="ru-RU"/>
    </w:rPr>
  </w:style>
  <w:style w:type="paragraph" w:customStyle="1" w:styleId="TableContents">
    <w:name w:val="Table Contents"/>
    <w:basedOn w:val="Standard"/>
    <w:rsid w:val="008C53FC"/>
    <w:pPr>
      <w:widowControl w:val="0"/>
    </w:pPr>
  </w:style>
  <w:style w:type="paragraph" w:customStyle="1" w:styleId="111">
    <w:name w:val="Знак Знак1 Знак Знак Знак Знак1"/>
    <w:basedOn w:val="a"/>
    <w:rsid w:val="008C53FC"/>
    <w:pPr>
      <w:spacing w:after="160" w:line="240" w:lineRule="exact"/>
    </w:pPr>
    <w:rPr>
      <w:rFonts w:ascii="Verdana" w:hAnsi="Verdana"/>
      <w:sz w:val="20"/>
    </w:rPr>
  </w:style>
  <w:style w:type="paragraph" w:customStyle="1" w:styleId="61">
    <w:name w:val="Основной шрифт абзаца6"/>
    <w:rsid w:val="008C53FC"/>
    <w:rPr>
      <w:rFonts w:eastAsia="Times New Roman" w:cs="Times New Roman"/>
      <w:color w:val="000000"/>
      <w:szCs w:val="20"/>
      <w:lang w:eastAsia="ru-RU"/>
    </w:rPr>
  </w:style>
  <w:style w:type="paragraph" w:customStyle="1" w:styleId="29">
    <w:name w:val="Гиперссылка2"/>
    <w:rsid w:val="008C53FC"/>
    <w:rPr>
      <w:rFonts w:eastAsia="Times New Roman" w:cs="Times New Roman"/>
      <w:color w:val="0000FF"/>
      <w:szCs w:val="20"/>
      <w:u w:val="single"/>
      <w:lang w:eastAsia="ru-RU"/>
    </w:rPr>
  </w:style>
  <w:style w:type="paragraph" w:customStyle="1" w:styleId="WW-Absatz-Standardschriftart1111111111111">
    <w:name w:val="WW-Absatz-Standardschriftart1111111111111"/>
    <w:rsid w:val="008C53FC"/>
    <w:rPr>
      <w:rFonts w:eastAsia="Times New Roman" w:cs="Times New Roman"/>
      <w:color w:val="000000"/>
      <w:szCs w:val="20"/>
      <w:lang w:eastAsia="ru-RU"/>
    </w:rPr>
  </w:style>
  <w:style w:type="paragraph" w:customStyle="1" w:styleId="WW-Absatz-Standardschriftart11111111111">
    <w:name w:val="WW-Absatz-Standardschriftart11111111111"/>
    <w:rsid w:val="008C53FC"/>
    <w:rPr>
      <w:rFonts w:eastAsia="Times New Roman" w:cs="Times New Roman"/>
      <w:color w:val="000000"/>
      <w:szCs w:val="20"/>
      <w:lang w:eastAsia="ru-RU"/>
    </w:rPr>
  </w:style>
  <w:style w:type="paragraph" w:customStyle="1" w:styleId="WW-Absatz-Standardschriftart111111111111">
    <w:name w:val="WW-Absatz-Standardschriftart111111111111"/>
    <w:rsid w:val="008C53FC"/>
    <w:rPr>
      <w:rFonts w:eastAsia="Times New Roman" w:cs="Times New Roman"/>
      <w:color w:val="000000"/>
      <w:szCs w:val="20"/>
      <w:lang w:eastAsia="ru-RU"/>
    </w:rPr>
  </w:style>
  <w:style w:type="paragraph" w:customStyle="1" w:styleId="1f2">
    <w:name w:val="Основной текст1"/>
    <w:rsid w:val="008C53FC"/>
    <w:rPr>
      <w:rFonts w:ascii="Times New Roman" w:eastAsia="Times New Roman" w:hAnsi="Times New Roman" w:cs="Times New Roman"/>
      <w:color w:val="000000"/>
      <w:spacing w:val="-2"/>
      <w:szCs w:val="20"/>
      <w:lang w:eastAsia="ru-RU"/>
    </w:rPr>
  </w:style>
  <w:style w:type="paragraph" w:customStyle="1" w:styleId="WW-Absatz-Standardschriftart111111111111111">
    <w:name w:val="WW-Absatz-Standardschriftart111111111111111"/>
    <w:rsid w:val="008C53FC"/>
    <w:rPr>
      <w:rFonts w:eastAsia="Times New Roman" w:cs="Times New Roman"/>
      <w:color w:val="000000"/>
      <w:szCs w:val="20"/>
      <w:lang w:eastAsia="ru-RU"/>
    </w:rPr>
  </w:style>
  <w:style w:type="paragraph" w:customStyle="1" w:styleId="710">
    <w:name w:val="Заголовок 71"/>
    <w:basedOn w:val="a"/>
    <w:next w:val="a"/>
    <w:rsid w:val="008C53FC"/>
    <w:pPr>
      <w:widowControl w:val="0"/>
      <w:tabs>
        <w:tab w:val="left" w:pos="0"/>
      </w:tabs>
      <w:spacing w:before="240" w:after="60"/>
      <w:ind w:left="1296" w:hanging="1296"/>
      <w:outlineLvl w:val="6"/>
    </w:pPr>
    <w:rPr>
      <w:rFonts w:ascii="Arial" w:hAnsi="Arial"/>
    </w:rPr>
  </w:style>
  <w:style w:type="paragraph" w:customStyle="1" w:styleId="ConsPlusDocList">
    <w:name w:val="ConsPlusDocList"/>
    <w:next w:val="a"/>
    <w:rsid w:val="008C53FC"/>
    <w:pPr>
      <w:widowControl w:val="0"/>
      <w:spacing w:after="0" w:line="240" w:lineRule="auto"/>
    </w:pPr>
    <w:rPr>
      <w:rFonts w:ascii="Arial" w:eastAsia="Times New Roman" w:hAnsi="Arial" w:cs="Times New Roman"/>
      <w:color w:val="000000"/>
      <w:sz w:val="20"/>
      <w:szCs w:val="20"/>
      <w:lang w:eastAsia="ru-RU"/>
    </w:rPr>
  </w:style>
  <w:style w:type="paragraph" w:customStyle="1" w:styleId="1f3">
    <w:name w:val="Слабое выделение1"/>
    <w:basedOn w:val="81"/>
    <w:link w:val="affd"/>
    <w:rsid w:val="008C53FC"/>
    <w:rPr>
      <w:i/>
      <w:color w:val="808080" w:themeColor="text1" w:themeTint="7F"/>
    </w:rPr>
  </w:style>
  <w:style w:type="character" w:styleId="affd">
    <w:name w:val="Subtle Emphasis"/>
    <w:basedOn w:val="a0"/>
    <w:link w:val="1f3"/>
    <w:rsid w:val="008C53FC"/>
    <w:rPr>
      <w:rFonts w:eastAsia="Times New Roman" w:cs="Times New Roman"/>
      <w:i/>
      <w:color w:val="808080" w:themeColor="text1" w:themeTint="7F"/>
      <w:szCs w:val="20"/>
      <w:lang w:eastAsia="ru-RU"/>
    </w:rPr>
  </w:style>
  <w:style w:type="paragraph" w:customStyle="1" w:styleId="font5">
    <w:name w:val="font5"/>
    <w:basedOn w:val="a"/>
    <w:rsid w:val="008C53FC"/>
    <w:pPr>
      <w:spacing w:beforeAutospacing="1" w:afterAutospacing="1"/>
    </w:pPr>
    <w:rPr>
      <w:rFonts w:ascii="Arial" w:hAnsi="Arial"/>
      <w:sz w:val="16"/>
    </w:rPr>
  </w:style>
  <w:style w:type="paragraph" w:customStyle="1" w:styleId="headertext">
    <w:name w:val="headertext"/>
    <w:basedOn w:val="a"/>
    <w:rsid w:val="008C53FC"/>
    <w:pPr>
      <w:spacing w:beforeAutospacing="1" w:afterAutospacing="1"/>
    </w:pPr>
  </w:style>
  <w:style w:type="paragraph" w:customStyle="1" w:styleId="WW-Absatz-Standardschriftart">
    <w:name w:val="WW-Absatz-Standardschriftart"/>
    <w:rsid w:val="008C53FC"/>
    <w:rPr>
      <w:rFonts w:eastAsia="Times New Roman" w:cs="Times New Roman"/>
      <w:color w:val="000000"/>
      <w:szCs w:val="20"/>
      <w:lang w:eastAsia="ru-RU"/>
    </w:rPr>
  </w:style>
  <w:style w:type="paragraph" w:customStyle="1" w:styleId="120">
    <w:name w:val="Знак Знак1 Знак Знак Знак Знак2"/>
    <w:basedOn w:val="a"/>
    <w:rsid w:val="008C53FC"/>
    <w:pPr>
      <w:spacing w:after="160" w:line="240" w:lineRule="exact"/>
    </w:pPr>
    <w:rPr>
      <w:rFonts w:ascii="Verdana" w:hAnsi="Verdana"/>
      <w:sz w:val="20"/>
    </w:rPr>
  </w:style>
  <w:style w:type="paragraph" w:customStyle="1" w:styleId="WW-Absatz-Standardschriftart111">
    <w:name w:val="WW-Absatz-Standardschriftart111"/>
    <w:rsid w:val="008C53FC"/>
    <w:rPr>
      <w:rFonts w:eastAsia="Times New Roman" w:cs="Times New Roman"/>
      <w:color w:val="000000"/>
      <w:szCs w:val="20"/>
      <w:lang w:eastAsia="ru-RU"/>
    </w:rPr>
  </w:style>
  <w:style w:type="paragraph" w:customStyle="1" w:styleId="1f4">
    <w:name w:val="Заголовок1"/>
    <w:basedOn w:val="a"/>
    <w:next w:val="a3"/>
    <w:rsid w:val="008C53FC"/>
    <w:pPr>
      <w:jc w:val="center"/>
    </w:pPr>
    <w:rPr>
      <w:b/>
      <w:sz w:val="28"/>
    </w:rPr>
  </w:style>
  <w:style w:type="paragraph" w:customStyle="1" w:styleId="dt-p">
    <w:name w:val="dt-p"/>
    <w:basedOn w:val="a"/>
    <w:rsid w:val="008C53FC"/>
    <w:pPr>
      <w:spacing w:beforeAutospacing="1" w:afterAutospacing="1"/>
    </w:pPr>
  </w:style>
  <w:style w:type="paragraph" w:customStyle="1" w:styleId="WW8Num5z4">
    <w:name w:val="WW8Num5z4"/>
    <w:rsid w:val="008C53FC"/>
    <w:rPr>
      <w:rFonts w:eastAsia="Times New Roman" w:cs="Times New Roman"/>
      <w:color w:val="000000"/>
      <w:szCs w:val="20"/>
      <w:lang w:eastAsia="ru-RU"/>
    </w:rPr>
  </w:style>
  <w:style w:type="paragraph" w:customStyle="1" w:styleId="FontStyle14">
    <w:name w:val="Font Style14"/>
    <w:basedOn w:val="81"/>
    <w:rsid w:val="008C53FC"/>
    <w:rPr>
      <w:rFonts w:ascii="Times New Roman" w:hAnsi="Times New Roman"/>
      <w:b/>
      <w:sz w:val="24"/>
    </w:rPr>
  </w:style>
  <w:style w:type="paragraph" w:customStyle="1" w:styleId="blk">
    <w:name w:val="blk"/>
    <w:basedOn w:val="81"/>
    <w:rsid w:val="008C53FC"/>
  </w:style>
  <w:style w:type="paragraph" w:customStyle="1" w:styleId="WW8Num5z3">
    <w:name w:val="WW8Num5z3"/>
    <w:rsid w:val="008C53FC"/>
    <w:rPr>
      <w:rFonts w:eastAsia="Times New Roman" w:cs="Times New Roman"/>
      <w:color w:val="000000"/>
      <w:szCs w:val="20"/>
      <w:lang w:eastAsia="ru-RU"/>
    </w:rPr>
  </w:style>
  <w:style w:type="paragraph" w:customStyle="1" w:styleId="46">
    <w:name w:val="Обычная таблица4"/>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article">
    <w:name w:val="article"/>
    <w:basedOn w:val="a"/>
    <w:uiPriority w:val="99"/>
    <w:qFormat/>
    <w:rsid w:val="008C53FC"/>
    <w:pPr>
      <w:spacing w:beforeAutospacing="1" w:afterAutospacing="1"/>
    </w:pPr>
  </w:style>
  <w:style w:type="paragraph" w:customStyle="1" w:styleId="WW-Absatz-Standardschriftart11111111111111111">
    <w:name w:val="WW-Absatz-Standardschriftart11111111111111111"/>
    <w:rsid w:val="008C53FC"/>
    <w:rPr>
      <w:rFonts w:eastAsia="Times New Roman" w:cs="Times New Roman"/>
      <w:color w:val="000000"/>
      <w:szCs w:val="20"/>
      <w:lang w:eastAsia="ru-RU"/>
    </w:rPr>
  </w:style>
  <w:style w:type="paragraph" w:customStyle="1" w:styleId="73">
    <w:name w:val="Основной шрифт абзаца7"/>
    <w:rsid w:val="008C53FC"/>
    <w:rPr>
      <w:rFonts w:eastAsia="Times New Roman" w:cs="Times New Roman"/>
      <w:color w:val="000000"/>
      <w:szCs w:val="20"/>
      <w:lang w:eastAsia="ru-RU"/>
    </w:rPr>
  </w:style>
  <w:style w:type="paragraph" w:customStyle="1" w:styleId="WW-Absatz-Standardschriftart11111111">
    <w:name w:val="WW-Absatz-Standardschriftart11111111"/>
    <w:rsid w:val="008C53FC"/>
    <w:rPr>
      <w:rFonts w:eastAsia="Times New Roman" w:cs="Times New Roman"/>
      <w:color w:val="000000"/>
      <w:szCs w:val="20"/>
      <w:lang w:eastAsia="ru-RU"/>
    </w:rPr>
  </w:style>
  <w:style w:type="paragraph" w:customStyle="1" w:styleId="WW8Num5z1">
    <w:name w:val="WW8Num5z1"/>
    <w:rsid w:val="008C53FC"/>
    <w:rPr>
      <w:rFonts w:eastAsia="Times New Roman" w:cs="Times New Roman"/>
      <w:color w:val="000000"/>
      <w:szCs w:val="20"/>
      <w:lang w:eastAsia="ru-RU"/>
    </w:rPr>
  </w:style>
  <w:style w:type="paragraph" w:customStyle="1" w:styleId="Absatz-Standardschriftart">
    <w:name w:val="Absatz-Standardschriftart"/>
    <w:rsid w:val="008C53FC"/>
    <w:rPr>
      <w:rFonts w:eastAsia="Times New Roman" w:cs="Times New Roman"/>
      <w:color w:val="000000"/>
      <w:szCs w:val="20"/>
      <w:lang w:eastAsia="ru-RU"/>
    </w:rPr>
  </w:style>
  <w:style w:type="paragraph" w:customStyle="1" w:styleId="WW-Absatz-Standardschriftart1">
    <w:name w:val="WW-Absatz-Standardschriftart1"/>
    <w:rsid w:val="008C53FC"/>
    <w:rPr>
      <w:rFonts w:eastAsia="Times New Roman" w:cs="Times New Roman"/>
      <w:color w:val="000000"/>
      <w:szCs w:val="20"/>
      <w:lang w:eastAsia="ru-RU"/>
    </w:rPr>
  </w:style>
  <w:style w:type="paragraph" w:customStyle="1" w:styleId="WW-Absatz-Standardschriftart1111111">
    <w:name w:val="WW-Absatz-Standardschriftart1111111"/>
    <w:rsid w:val="008C53FC"/>
    <w:rPr>
      <w:rFonts w:eastAsia="Times New Roman" w:cs="Times New Roman"/>
      <w:color w:val="000000"/>
      <w:szCs w:val="20"/>
      <w:lang w:eastAsia="ru-RU"/>
    </w:rPr>
  </w:style>
  <w:style w:type="paragraph" w:customStyle="1" w:styleId="affe">
    <w:name w:val="Маркеры списка"/>
    <w:rsid w:val="008C53FC"/>
    <w:rPr>
      <w:rFonts w:ascii="OpenSymbol" w:eastAsia="Times New Roman" w:hAnsi="OpenSymbol" w:cs="Times New Roman"/>
      <w:color w:val="000000"/>
      <w:szCs w:val="20"/>
      <w:lang w:eastAsia="ru-RU"/>
    </w:rPr>
  </w:style>
  <w:style w:type="paragraph" w:customStyle="1" w:styleId="WW-Absatz-Standardschriftart1111111111111111">
    <w:name w:val="WW-Absatz-Standardschriftart1111111111111111"/>
    <w:rsid w:val="008C53FC"/>
    <w:rPr>
      <w:rFonts w:eastAsia="Times New Roman" w:cs="Times New Roman"/>
      <w:color w:val="000000"/>
      <w:szCs w:val="20"/>
      <w:lang w:eastAsia="ru-RU"/>
    </w:rPr>
  </w:style>
  <w:style w:type="paragraph" w:customStyle="1" w:styleId="WW-Absatz-Standardschriftart1111111111">
    <w:name w:val="WW-Absatz-Standardschriftart1111111111"/>
    <w:rsid w:val="008C53FC"/>
    <w:rPr>
      <w:rFonts w:eastAsia="Times New Roman" w:cs="Times New Roman"/>
      <w:color w:val="000000"/>
      <w:szCs w:val="20"/>
      <w:lang w:eastAsia="ru-RU"/>
    </w:rPr>
  </w:style>
  <w:style w:type="paragraph" w:customStyle="1" w:styleId="WW8Num5z5">
    <w:name w:val="WW8Num5z5"/>
    <w:rsid w:val="008C53FC"/>
    <w:rPr>
      <w:rFonts w:eastAsia="Times New Roman" w:cs="Times New Roman"/>
      <w:color w:val="000000"/>
      <w:szCs w:val="20"/>
      <w:lang w:eastAsia="ru-RU"/>
    </w:rPr>
  </w:style>
  <w:style w:type="paragraph" w:customStyle="1" w:styleId="62">
    <w:name w:val="Обычная таблица6"/>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WW8Num5z2">
    <w:name w:val="WW8Num5z2"/>
    <w:rsid w:val="008C53FC"/>
    <w:rPr>
      <w:rFonts w:eastAsia="Times New Roman" w:cs="Times New Roman"/>
      <w:color w:val="000000"/>
      <w:szCs w:val="20"/>
      <w:lang w:eastAsia="ru-RU"/>
    </w:rPr>
  </w:style>
  <w:style w:type="paragraph" w:customStyle="1" w:styleId="312">
    <w:name w:val="Основной текст с отступом 31"/>
    <w:basedOn w:val="a"/>
    <w:rsid w:val="008C53FC"/>
    <w:pPr>
      <w:spacing w:after="120"/>
      <w:ind w:left="283"/>
    </w:pPr>
    <w:rPr>
      <w:sz w:val="16"/>
    </w:rPr>
  </w:style>
  <w:style w:type="paragraph" w:customStyle="1" w:styleId="1f5">
    <w:name w:val="Абзац списка1"/>
    <w:basedOn w:val="a"/>
    <w:rsid w:val="008C53FC"/>
    <w:pPr>
      <w:spacing w:after="200" w:line="276" w:lineRule="auto"/>
      <w:ind w:left="720"/>
      <w:contextualSpacing/>
    </w:pPr>
    <w:rPr>
      <w:rFonts w:ascii="Calibri" w:hAnsi="Calibri"/>
      <w:color w:val="auto"/>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3FC"/>
    <w:pPr>
      <w:spacing w:after="0" w:line="240" w:lineRule="auto"/>
    </w:pPr>
    <w:rPr>
      <w:rFonts w:ascii="Times New Roman" w:eastAsia="Times New Roman" w:hAnsi="Times New Roman" w:cs="Times New Roman"/>
      <w:color w:val="000000"/>
      <w:sz w:val="24"/>
      <w:szCs w:val="20"/>
      <w:lang w:eastAsia="ru-RU"/>
    </w:rPr>
  </w:style>
  <w:style w:type="paragraph" w:styleId="1">
    <w:name w:val="heading 1"/>
    <w:basedOn w:val="a"/>
    <w:next w:val="a"/>
    <w:link w:val="10"/>
    <w:uiPriority w:val="9"/>
    <w:qFormat/>
    <w:rsid w:val="008C53FC"/>
    <w:pPr>
      <w:keepNext/>
      <w:numPr>
        <w:numId w:val="2"/>
      </w:numPr>
      <w:tabs>
        <w:tab w:val="left" w:pos="432"/>
      </w:tabs>
      <w:jc w:val="both"/>
      <w:outlineLvl w:val="0"/>
    </w:pPr>
    <w:rPr>
      <w:sz w:val="28"/>
    </w:rPr>
  </w:style>
  <w:style w:type="paragraph" w:styleId="2">
    <w:name w:val="heading 2"/>
    <w:basedOn w:val="a"/>
    <w:next w:val="a"/>
    <w:link w:val="20"/>
    <w:uiPriority w:val="9"/>
    <w:qFormat/>
    <w:rsid w:val="008C53FC"/>
    <w:pPr>
      <w:keepNext/>
      <w:spacing w:before="240" w:after="60"/>
      <w:outlineLvl w:val="1"/>
    </w:pPr>
    <w:rPr>
      <w:rFonts w:ascii="Arial" w:hAnsi="Arial"/>
      <w:b/>
      <w:i/>
      <w:sz w:val="28"/>
    </w:rPr>
  </w:style>
  <w:style w:type="paragraph" w:styleId="3">
    <w:name w:val="heading 3"/>
    <w:basedOn w:val="a"/>
    <w:next w:val="a"/>
    <w:link w:val="30"/>
    <w:uiPriority w:val="9"/>
    <w:qFormat/>
    <w:rsid w:val="008C53FC"/>
    <w:pPr>
      <w:keepNext/>
      <w:numPr>
        <w:ilvl w:val="2"/>
        <w:numId w:val="2"/>
      </w:numPr>
      <w:tabs>
        <w:tab w:val="left" w:pos="720"/>
      </w:tabs>
      <w:outlineLvl w:val="2"/>
    </w:pPr>
    <w:rPr>
      <w:i/>
      <w:sz w:val="28"/>
    </w:rPr>
  </w:style>
  <w:style w:type="paragraph" w:styleId="4">
    <w:name w:val="heading 4"/>
    <w:next w:val="a"/>
    <w:link w:val="40"/>
    <w:uiPriority w:val="9"/>
    <w:qFormat/>
    <w:rsid w:val="008C53FC"/>
    <w:pPr>
      <w:spacing w:before="120" w:after="120" w:line="240" w:lineRule="auto"/>
      <w:outlineLvl w:val="3"/>
    </w:pPr>
    <w:rPr>
      <w:rFonts w:ascii="XO Thames" w:eastAsia="Times New Roman" w:hAnsi="XO Thames" w:cs="Times New Roman"/>
      <w:b/>
      <w:color w:val="595959"/>
      <w:sz w:val="26"/>
      <w:szCs w:val="20"/>
      <w:lang w:eastAsia="ru-RU"/>
    </w:rPr>
  </w:style>
  <w:style w:type="paragraph" w:styleId="5">
    <w:name w:val="heading 5"/>
    <w:next w:val="a"/>
    <w:link w:val="50"/>
    <w:uiPriority w:val="9"/>
    <w:qFormat/>
    <w:rsid w:val="008C53FC"/>
    <w:pPr>
      <w:spacing w:before="120" w:after="120" w:line="240" w:lineRule="auto"/>
      <w:outlineLvl w:val="4"/>
    </w:pPr>
    <w:rPr>
      <w:rFonts w:ascii="XO Thames" w:eastAsia="Times New Roman" w:hAnsi="XO Thames" w:cs="Times New Roman"/>
      <w:b/>
      <w:color w:val="000000"/>
      <w:szCs w:val="20"/>
      <w:lang w:eastAsia="ru-RU"/>
    </w:rPr>
  </w:style>
  <w:style w:type="paragraph" w:styleId="7">
    <w:name w:val="heading 7"/>
    <w:basedOn w:val="a"/>
    <w:next w:val="a"/>
    <w:link w:val="70"/>
    <w:uiPriority w:val="9"/>
    <w:qFormat/>
    <w:rsid w:val="008C53FC"/>
    <w:pPr>
      <w:keepNext/>
      <w:keepLines/>
      <w:widowControl w:val="0"/>
      <w:spacing w:before="200"/>
      <w:outlineLvl w:val="6"/>
    </w:pPr>
    <w:rPr>
      <w:rFonts w:asciiTheme="majorHAnsi" w:hAnsiTheme="majorHAnsi"/>
      <w: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53FC"/>
    <w:rPr>
      <w:rFonts w:ascii="Times New Roman" w:eastAsia="Times New Roman" w:hAnsi="Times New Roman" w:cs="Times New Roman"/>
      <w:color w:val="000000"/>
      <w:sz w:val="28"/>
      <w:szCs w:val="20"/>
      <w:lang w:eastAsia="ru-RU"/>
    </w:rPr>
  </w:style>
  <w:style w:type="character" w:customStyle="1" w:styleId="20">
    <w:name w:val="Заголовок 2 Знак"/>
    <w:basedOn w:val="a0"/>
    <w:link w:val="2"/>
    <w:uiPriority w:val="9"/>
    <w:rsid w:val="008C53FC"/>
    <w:rPr>
      <w:rFonts w:ascii="Arial" w:eastAsia="Times New Roman" w:hAnsi="Arial" w:cs="Times New Roman"/>
      <w:b/>
      <w:i/>
      <w:color w:val="000000"/>
      <w:sz w:val="28"/>
      <w:szCs w:val="20"/>
      <w:lang w:eastAsia="ru-RU"/>
    </w:rPr>
  </w:style>
  <w:style w:type="character" w:customStyle="1" w:styleId="30">
    <w:name w:val="Заголовок 3 Знак"/>
    <w:basedOn w:val="a0"/>
    <w:link w:val="3"/>
    <w:uiPriority w:val="9"/>
    <w:rsid w:val="008C53FC"/>
    <w:rPr>
      <w:rFonts w:ascii="Times New Roman" w:eastAsia="Times New Roman" w:hAnsi="Times New Roman" w:cs="Times New Roman"/>
      <w:i/>
      <w:color w:val="000000"/>
      <w:sz w:val="28"/>
      <w:szCs w:val="20"/>
      <w:lang w:eastAsia="ru-RU"/>
    </w:rPr>
  </w:style>
  <w:style w:type="character" w:customStyle="1" w:styleId="40">
    <w:name w:val="Заголовок 4 Знак"/>
    <w:basedOn w:val="a0"/>
    <w:link w:val="4"/>
    <w:uiPriority w:val="9"/>
    <w:rsid w:val="008C53FC"/>
    <w:rPr>
      <w:rFonts w:ascii="XO Thames" w:eastAsia="Times New Roman" w:hAnsi="XO Thames" w:cs="Times New Roman"/>
      <w:b/>
      <w:color w:val="595959"/>
      <w:sz w:val="26"/>
      <w:szCs w:val="20"/>
      <w:lang w:eastAsia="ru-RU"/>
    </w:rPr>
  </w:style>
  <w:style w:type="character" w:customStyle="1" w:styleId="50">
    <w:name w:val="Заголовок 5 Знак"/>
    <w:basedOn w:val="a0"/>
    <w:link w:val="5"/>
    <w:uiPriority w:val="9"/>
    <w:rsid w:val="008C53FC"/>
    <w:rPr>
      <w:rFonts w:ascii="XO Thames" w:eastAsia="Times New Roman" w:hAnsi="XO Thames" w:cs="Times New Roman"/>
      <w:b/>
      <w:color w:val="000000"/>
      <w:szCs w:val="20"/>
      <w:lang w:eastAsia="ru-RU"/>
    </w:rPr>
  </w:style>
  <w:style w:type="character" w:customStyle="1" w:styleId="70">
    <w:name w:val="Заголовок 7 Знак"/>
    <w:basedOn w:val="a0"/>
    <w:link w:val="7"/>
    <w:uiPriority w:val="9"/>
    <w:rsid w:val="008C53FC"/>
    <w:rPr>
      <w:rFonts w:asciiTheme="majorHAnsi" w:eastAsia="Times New Roman" w:hAnsiTheme="majorHAnsi" w:cs="Times New Roman"/>
      <w:i/>
      <w:color w:val="404040" w:themeColor="text1" w:themeTint="BF"/>
      <w:sz w:val="24"/>
      <w:szCs w:val="20"/>
      <w:lang w:eastAsia="ru-RU"/>
    </w:rPr>
  </w:style>
  <w:style w:type="character" w:customStyle="1" w:styleId="11">
    <w:name w:val="Обычный1"/>
    <w:rsid w:val="008C53FC"/>
    <w:rPr>
      <w:sz w:val="24"/>
    </w:rPr>
  </w:style>
  <w:style w:type="paragraph" w:customStyle="1" w:styleId="WW8Num3z5">
    <w:name w:val="WW8Num3z5"/>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12">
    <w:name w:val="Основной шрифт абзаца1"/>
    <w:rsid w:val="008C53FC"/>
    <w:pPr>
      <w:spacing w:after="0" w:line="240" w:lineRule="auto"/>
    </w:pPr>
    <w:rPr>
      <w:rFonts w:ascii="Times New Roman" w:eastAsia="Times New Roman" w:hAnsi="Times New Roman" w:cs="Times New Roman"/>
      <w:color w:val="000000"/>
      <w:sz w:val="20"/>
      <w:szCs w:val="20"/>
      <w:lang w:eastAsia="ru-RU"/>
    </w:rPr>
  </w:style>
  <w:style w:type="paragraph" w:styleId="21">
    <w:name w:val="toc 2"/>
    <w:next w:val="a"/>
    <w:link w:val="22"/>
    <w:uiPriority w:val="39"/>
    <w:rsid w:val="008C53FC"/>
    <w:pPr>
      <w:spacing w:after="0" w:line="240" w:lineRule="auto"/>
      <w:ind w:left="200"/>
    </w:pPr>
    <w:rPr>
      <w:rFonts w:ascii="Times New Roman" w:eastAsia="Times New Roman" w:hAnsi="Times New Roman" w:cs="Times New Roman"/>
      <w:color w:val="000000"/>
      <w:sz w:val="20"/>
      <w:szCs w:val="20"/>
      <w:lang w:eastAsia="ru-RU"/>
    </w:rPr>
  </w:style>
  <w:style w:type="character" w:customStyle="1" w:styleId="22">
    <w:name w:val="Оглавление 2 Знак"/>
    <w:link w:val="21"/>
    <w:uiPriority w:val="39"/>
    <w:rsid w:val="008C53FC"/>
    <w:rPr>
      <w:rFonts w:ascii="Times New Roman" w:eastAsia="Times New Roman" w:hAnsi="Times New Roman" w:cs="Times New Roman"/>
      <w:color w:val="000000"/>
      <w:sz w:val="20"/>
      <w:szCs w:val="20"/>
      <w:lang w:eastAsia="ru-RU"/>
    </w:rPr>
  </w:style>
  <w:style w:type="paragraph" w:customStyle="1" w:styleId="WW8Num1z2">
    <w:name w:val="WW8Num1z2"/>
    <w:rsid w:val="008C53FC"/>
    <w:pPr>
      <w:spacing w:after="0" w:line="240" w:lineRule="auto"/>
    </w:pPr>
    <w:rPr>
      <w:rFonts w:ascii="Wingdings" w:eastAsia="Times New Roman" w:hAnsi="Wingdings" w:cs="Times New Roman"/>
      <w:color w:val="000000"/>
      <w:sz w:val="20"/>
      <w:szCs w:val="20"/>
      <w:lang w:eastAsia="ru-RU"/>
    </w:rPr>
  </w:style>
  <w:style w:type="paragraph" w:customStyle="1" w:styleId="210">
    <w:name w:val="Продолжение списка 21"/>
    <w:basedOn w:val="a"/>
    <w:rsid w:val="008C53FC"/>
    <w:pPr>
      <w:spacing w:after="120"/>
      <w:ind w:left="566"/>
    </w:pPr>
  </w:style>
  <w:style w:type="paragraph" w:styleId="a3">
    <w:name w:val="Body Text"/>
    <w:basedOn w:val="a"/>
    <w:link w:val="a4"/>
    <w:rsid w:val="008C53FC"/>
    <w:pPr>
      <w:spacing w:after="120"/>
    </w:pPr>
  </w:style>
  <w:style w:type="character" w:customStyle="1" w:styleId="a4">
    <w:name w:val="Основной текст Знак"/>
    <w:basedOn w:val="a0"/>
    <w:link w:val="a3"/>
    <w:rsid w:val="008C53FC"/>
    <w:rPr>
      <w:rFonts w:ascii="Times New Roman" w:eastAsia="Times New Roman" w:hAnsi="Times New Roman" w:cs="Times New Roman"/>
      <w:color w:val="000000"/>
      <w:sz w:val="24"/>
      <w:szCs w:val="20"/>
      <w:lang w:eastAsia="ru-RU"/>
    </w:rPr>
  </w:style>
  <w:style w:type="paragraph" w:customStyle="1" w:styleId="23">
    <w:name w:val="Указатель2"/>
    <w:basedOn w:val="a"/>
    <w:rsid w:val="008C53FC"/>
  </w:style>
  <w:style w:type="paragraph" w:styleId="a5">
    <w:name w:val="header"/>
    <w:basedOn w:val="a"/>
    <w:link w:val="a6"/>
    <w:rsid w:val="008C53FC"/>
    <w:pPr>
      <w:tabs>
        <w:tab w:val="center" w:pos="4819"/>
        <w:tab w:val="right" w:pos="9638"/>
      </w:tabs>
    </w:pPr>
  </w:style>
  <w:style w:type="character" w:customStyle="1" w:styleId="a6">
    <w:name w:val="Верхний колонтитул Знак"/>
    <w:basedOn w:val="a0"/>
    <w:link w:val="a5"/>
    <w:rsid w:val="008C53FC"/>
    <w:rPr>
      <w:rFonts w:ascii="Times New Roman" w:eastAsia="Times New Roman" w:hAnsi="Times New Roman" w:cs="Times New Roman"/>
      <w:color w:val="000000"/>
      <w:sz w:val="24"/>
      <w:szCs w:val="20"/>
      <w:lang w:eastAsia="ru-RU"/>
    </w:rPr>
  </w:style>
  <w:style w:type="paragraph" w:styleId="41">
    <w:name w:val="toc 4"/>
    <w:next w:val="a"/>
    <w:link w:val="42"/>
    <w:uiPriority w:val="39"/>
    <w:rsid w:val="008C53FC"/>
    <w:pPr>
      <w:spacing w:after="0" w:line="240" w:lineRule="auto"/>
      <w:ind w:left="600"/>
    </w:pPr>
    <w:rPr>
      <w:rFonts w:ascii="Times New Roman" w:eastAsia="Times New Roman" w:hAnsi="Times New Roman" w:cs="Times New Roman"/>
      <w:color w:val="000000"/>
      <w:sz w:val="20"/>
      <w:szCs w:val="20"/>
      <w:lang w:eastAsia="ru-RU"/>
    </w:rPr>
  </w:style>
  <w:style w:type="character" w:customStyle="1" w:styleId="42">
    <w:name w:val="Оглавление 4 Знак"/>
    <w:link w:val="41"/>
    <w:uiPriority w:val="39"/>
    <w:rsid w:val="008C53FC"/>
    <w:rPr>
      <w:rFonts w:ascii="Times New Roman" w:eastAsia="Times New Roman" w:hAnsi="Times New Roman" w:cs="Times New Roman"/>
      <w:color w:val="000000"/>
      <w:sz w:val="20"/>
      <w:szCs w:val="20"/>
      <w:lang w:eastAsia="ru-RU"/>
    </w:rPr>
  </w:style>
  <w:style w:type="paragraph" w:customStyle="1" w:styleId="ConsPlusNormal">
    <w:name w:val="ConsPlusNormal"/>
    <w:link w:val="ConsPlusNormal0"/>
    <w:qFormat/>
    <w:rsid w:val="008C53FC"/>
    <w:pPr>
      <w:widowControl w:val="0"/>
      <w:spacing w:after="0" w:line="240" w:lineRule="auto"/>
      <w:ind w:firstLine="720"/>
    </w:pPr>
    <w:rPr>
      <w:rFonts w:ascii="Arial" w:eastAsia="Times New Roman" w:hAnsi="Arial" w:cs="Times New Roman"/>
      <w:color w:val="000000"/>
      <w:sz w:val="20"/>
      <w:szCs w:val="20"/>
      <w:lang w:eastAsia="ru-RU"/>
    </w:rPr>
  </w:style>
  <w:style w:type="character" w:customStyle="1" w:styleId="ConsPlusNormal0">
    <w:name w:val="ConsPlusNormal Знак"/>
    <w:link w:val="ConsPlusNormal"/>
    <w:locked/>
    <w:rsid w:val="008C53FC"/>
    <w:rPr>
      <w:rFonts w:ascii="Arial" w:eastAsia="Times New Roman" w:hAnsi="Arial" w:cs="Times New Roman"/>
      <w:color w:val="000000"/>
      <w:sz w:val="20"/>
      <w:szCs w:val="20"/>
      <w:lang w:eastAsia="ru-RU"/>
    </w:rPr>
  </w:style>
  <w:style w:type="paragraph" w:styleId="a7">
    <w:name w:val="Balloon Text"/>
    <w:basedOn w:val="a"/>
    <w:link w:val="a8"/>
    <w:rsid w:val="008C53FC"/>
    <w:rPr>
      <w:rFonts w:ascii="Tahoma" w:hAnsi="Tahoma"/>
      <w:sz w:val="16"/>
    </w:rPr>
  </w:style>
  <w:style w:type="character" w:customStyle="1" w:styleId="a8">
    <w:name w:val="Текст выноски Знак"/>
    <w:basedOn w:val="a0"/>
    <w:link w:val="a7"/>
    <w:rsid w:val="008C53FC"/>
    <w:rPr>
      <w:rFonts w:ascii="Tahoma" w:eastAsia="Times New Roman" w:hAnsi="Tahoma" w:cs="Times New Roman"/>
      <w:color w:val="000000"/>
      <w:sz w:val="16"/>
      <w:szCs w:val="20"/>
      <w:lang w:eastAsia="ru-RU"/>
    </w:rPr>
  </w:style>
  <w:style w:type="paragraph" w:styleId="6">
    <w:name w:val="toc 6"/>
    <w:next w:val="a"/>
    <w:link w:val="60"/>
    <w:uiPriority w:val="39"/>
    <w:rsid w:val="008C53FC"/>
    <w:pPr>
      <w:spacing w:after="0" w:line="240" w:lineRule="auto"/>
      <w:ind w:left="1000"/>
    </w:pPr>
    <w:rPr>
      <w:rFonts w:ascii="Times New Roman" w:eastAsia="Times New Roman" w:hAnsi="Times New Roman" w:cs="Times New Roman"/>
      <w:color w:val="000000"/>
      <w:sz w:val="20"/>
      <w:szCs w:val="20"/>
      <w:lang w:eastAsia="ru-RU"/>
    </w:rPr>
  </w:style>
  <w:style w:type="character" w:customStyle="1" w:styleId="60">
    <w:name w:val="Оглавление 6 Знак"/>
    <w:link w:val="6"/>
    <w:uiPriority w:val="39"/>
    <w:rsid w:val="008C53FC"/>
    <w:rPr>
      <w:rFonts w:ascii="Times New Roman" w:eastAsia="Times New Roman" w:hAnsi="Times New Roman" w:cs="Times New Roman"/>
      <w:color w:val="000000"/>
      <w:sz w:val="20"/>
      <w:szCs w:val="20"/>
      <w:lang w:eastAsia="ru-RU"/>
    </w:rPr>
  </w:style>
  <w:style w:type="paragraph" w:styleId="71">
    <w:name w:val="toc 7"/>
    <w:next w:val="a"/>
    <w:link w:val="72"/>
    <w:uiPriority w:val="39"/>
    <w:rsid w:val="008C53FC"/>
    <w:pPr>
      <w:spacing w:after="0" w:line="240" w:lineRule="auto"/>
      <w:ind w:left="1200"/>
    </w:pPr>
    <w:rPr>
      <w:rFonts w:ascii="Times New Roman" w:eastAsia="Times New Roman" w:hAnsi="Times New Roman" w:cs="Times New Roman"/>
      <w:color w:val="000000"/>
      <w:sz w:val="20"/>
      <w:szCs w:val="20"/>
      <w:lang w:eastAsia="ru-RU"/>
    </w:rPr>
  </w:style>
  <w:style w:type="character" w:customStyle="1" w:styleId="72">
    <w:name w:val="Оглавление 7 Знак"/>
    <w:link w:val="71"/>
    <w:uiPriority w:val="39"/>
    <w:rsid w:val="008C53FC"/>
    <w:rPr>
      <w:rFonts w:ascii="Times New Roman" w:eastAsia="Times New Roman" w:hAnsi="Times New Roman" w:cs="Times New Roman"/>
      <w:color w:val="000000"/>
      <w:sz w:val="20"/>
      <w:szCs w:val="20"/>
      <w:lang w:eastAsia="ru-RU"/>
    </w:rPr>
  </w:style>
  <w:style w:type="paragraph" w:customStyle="1" w:styleId="31">
    <w:name w:val="Основной шрифт абзаца3"/>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WW8Num1z5">
    <w:name w:val="WW8Num1z5"/>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a9">
    <w:name w:val="Содержимое таблицы"/>
    <w:basedOn w:val="a"/>
    <w:rsid w:val="008C53FC"/>
  </w:style>
  <w:style w:type="paragraph" w:customStyle="1" w:styleId="WW8Num3z1">
    <w:name w:val="WW8Num3z1"/>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WW8Num1z6">
    <w:name w:val="WW8Num1z6"/>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Heading">
    <w:name w:val="Heading"/>
    <w:rsid w:val="008C53FC"/>
    <w:pPr>
      <w:spacing w:after="0" w:line="240" w:lineRule="auto"/>
    </w:pPr>
    <w:rPr>
      <w:rFonts w:ascii="Arial" w:eastAsia="Times New Roman" w:hAnsi="Arial" w:cs="Times New Roman"/>
      <w:b/>
      <w:color w:val="000000"/>
      <w:szCs w:val="20"/>
      <w:lang w:eastAsia="ru-RU"/>
    </w:rPr>
  </w:style>
  <w:style w:type="paragraph" w:customStyle="1" w:styleId="aa">
    <w:name w:val="Обычный текст"/>
    <w:basedOn w:val="a"/>
    <w:rsid w:val="008C53FC"/>
    <w:pPr>
      <w:ind w:firstLine="567"/>
      <w:jc w:val="both"/>
    </w:pPr>
    <w:rPr>
      <w:sz w:val="28"/>
    </w:rPr>
  </w:style>
  <w:style w:type="paragraph" w:customStyle="1" w:styleId="WW8Num2z2">
    <w:name w:val="WW8Num2z2"/>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WW8Num2z5">
    <w:name w:val="WW8Num2z5"/>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24">
    <w:name w:val="Название2"/>
    <w:basedOn w:val="a"/>
    <w:rsid w:val="008C53FC"/>
    <w:pPr>
      <w:spacing w:before="120" w:after="120"/>
    </w:pPr>
    <w:rPr>
      <w:i/>
    </w:rPr>
  </w:style>
  <w:style w:type="paragraph" w:customStyle="1" w:styleId="NoSpacing1">
    <w:name w:val="No Spacing1"/>
    <w:rsid w:val="008C53FC"/>
    <w:pPr>
      <w:spacing w:after="0" w:line="240" w:lineRule="auto"/>
    </w:pPr>
    <w:rPr>
      <w:rFonts w:ascii="Times New Roman" w:eastAsia="Times New Roman" w:hAnsi="Times New Roman" w:cs="Times New Roman"/>
      <w:color w:val="000000"/>
      <w:sz w:val="24"/>
      <w:szCs w:val="20"/>
      <w:lang w:eastAsia="ru-RU"/>
    </w:rPr>
  </w:style>
  <w:style w:type="paragraph" w:customStyle="1" w:styleId="WW8Num1z1">
    <w:name w:val="WW8Num1z1"/>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p3">
    <w:name w:val="p3"/>
    <w:basedOn w:val="a"/>
    <w:rsid w:val="008C53FC"/>
    <w:pPr>
      <w:spacing w:before="280" w:after="280"/>
    </w:pPr>
  </w:style>
  <w:style w:type="paragraph" w:customStyle="1" w:styleId="DefaultParagraphFont0">
    <w:name w:val="Default Paragraph Font_0"/>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ConsTitle">
    <w:name w:val="ConsTitle"/>
    <w:rsid w:val="008C53FC"/>
    <w:pPr>
      <w:widowControl w:val="0"/>
      <w:spacing w:after="0" w:line="240" w:lineRule="auto"/>
      <w:ind w:right="19772"/>
    </w:pPr>
    <w:rPr>
      <w:rFonts w:ascii="Arial" w:eastAsia="Times New Roman" w:hAnsi="Arial" w:cs="Times New Roman"/>
      <w:b/>
      <w:color w:val="000000"/>
      <w:sz w:val="16"/>
      <w:szCs w:val="20"/>
      <w:lang w:eastAsia="ru-RU"/>
    </w:rPr>
  </w:style>
  <w:style w:type="paragraph" w:customStyle="1" w:styleId="ab">
    <w:name w:val="Верхний и нижний колонтитулы"/>
    <w:basedOn w:val="a"/>
    <w:rsid w:val="008C53FC"/>
    <w:pPr>
      <w:tabs>
        <w:tab w:val="center" w:pos="4819"/>
        <w:tab w:val="right" w:pos="9638"/>
      </w:tabs>
    </w:pPr>
  </w:style>
  <w:style w:type="paragraph" w:customStyle="1" w:styleId="WW8Num4z6">
    <w:name w:val="WW8Num4z6"/>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310">
    <w:name w:val="Продолжение списка 31"/>
    <w:basedOn w:val="a"/>
    <w:rsid w:val="008C53FC"/>
    <w:pPr>
      <w:spacing w:after="120"/>
      <w:ind w:left="849"/>
    </w:pPr>
  </w:style>
  <w:style w:type="paragraph" w:customStyle="1" w:styleId="13">
    <w:name w:val="Обычная таблица1"/>
    <w:link w:val="25"/>
    <w:rsid w:val="008C53FC"/>
    <w:pPr>
      <w:spacing w:after="0" w:line="240" w:lineRule="auto"/>
    </w:pPr>
    <w:rPr>
      <w:rFonts w:ascii="Times New Roman" w:eastAsia="Times New Roman" w:hAnsi="Times New Roman" w:cs="Times New Roman"/>
      <w:color w:val="000000"/>
      <w:sz w:val="20"/>
      <w:szCs w:val="20"/>
      <w:lang w:eastAsia="ru-RU"/>
    </w:rPr>
  </w:style>
  <w:style w:type="character" w:customStyle="1" w:styleId="25">
    <w:name w:val="Обычная таблица2"/>
    <w:link w:val="13"/>
    <w:rsid w:val="008C53FC"/>
    <w:rPr>
      <w:rFonts w:ascii="Times New Roman" w:eastAsia="Times New Roman" w:hAnsi="Times New Roman" w:cs="Times New Roman"/>
      <w:color w:val="000000"/>
      <w:sz w:val="20"/>
      <w:szCs w:val="20"/>
      <w:lang w:eastAsia="ru-RU"/>
    </w:rPr>
  </w:style>
  <w:style w:type="paragraph" w:customStyle="1" w:styleId="ConsPlusNonformat">
    <w:name w:val="ConsPlusNonformat"/>
    <w:rsid w:val="008C53FC"/>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311">
    <w:name w:val="Список 31"/>
    <w:basedOn w:val="a"/>
    <w:rsid w:val="008C53FC"/>
    <w:pPr>
      <w:ind w:left="849" w:hanging="283"/>
    </w:pPr>
  </w:style>
  <w:style w:type="paragraph" w:customStyle="1" w:styleId="211">
    <w:name w:val="Основной текст 21"/>
    <w:basedOn w:val="a"/>
    <w:rsid w:val="008C53FC"/>
    <w:pPr>
      <w:jc w:val="center"/>
    </w:pPr>
    <w:rPr>
      <w:sz w:val="20"/>
    </w:rPr>
  </w:style>
  <w:style w:type="paragraph" w:customStyle="1" w:styleId="WW8Num4z7">
    <w:name w:val="WW8Num4z7"/>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212">
    <w:name w:val="Список 21"/>
    <w:basedOn w:val="a"/>
    <w:rsid w:val="008C53FC"/>
    <w:pPr>
      <w:ind w:left="566" w:hanging="283"/>
    </w:pPr>
  </w:style>
  <w:style w:type="paragraph" w:customStyle="1" w:styleId="WW8Num4z0">
    <w:name w:val="WW8Num4z0"/>
    <w:rsid w:val="008C53FC"/>
    <w:pPr>
      <w:spacing w:after="0" w:line="240" w:lineRule="auto"/>
    </w:pPr>
    <w:rPr>
      <w:rFonts w:ascii="Times New Roman" w:eastAsia="Times New Roman" w:hAnsi="Times New Roman" w:cs="Times New Roman"/>
      <w:color w:val="000000"/>
      <w:sz w:val="20"/>
      <w:szCs w:val="20"/>
      <w:lang w:eastAsia="ru-RU"/>
    </w:rPr>
  </w:style>
  <w:style w:type="paragraph" w:styleId="32">
    <w:name w:val="toc 3"/>
    <w:next w:val="a"/>
    <w:link w:val="33"/>
    <w:uiPriority w:val="39"/>
    <w:rsid w:val="008C53FC"/>
    <w:pPr>
      <w:spacing w:after="0" w:line="240" w:lineRule="auto"/>
      <w:ind w:left="400"/>
    </w:pPr>
    <w:rPr>
      <w:rFonts w:ascii="Times New Roman" w:eastAsia="Times New Roman" w:hAnsi="Times New Roman" w:cs="Times New Roman"/>
      <w:color w:val="000000"/>
      <w:sz w:val="20"/>
      <w:szCs w:val="20"/>
      <w:lang w:eastAsia="ru-RU"/>
    </w:rPr>
  </w:style>
  <w:style w:type="character" w:customStyle="1" w:styleId="33">
    <w:name w:val="Оглавление 3 Знак"/>
    <w:link w:val="32"/>
    <w:uiPriority w:val="39"/>
    <w:rsid w:val="008C53FC"/>
    <w:rPr>
      <w:rFonts w:ascii="Times New Roman" w:eastAsia="Times New Roman" w:hAnsi="Times New Roman" w:cs="Times New Roman"/>
      <w:color w:val="000000"/>
      <w:sz w:val="20"/>
      <w:szCs w:val="20"/>
      <w:lang w:eastAsia="ru-RU"/>
    </w:rPr>
  </w:style>
  <w:style w:type="paragraph" w:customStyle="1" w:styleId="WW8Num2z8">
    <w:name w:val="WW8Num2z8"/>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213">
    <w:name w:val="Основной текст с отступом 21"/>
    <w:basedOn w:val="a"/>
    <w:rsid w:val="008C53FC"/>
    <w:pPr>
      <w:ind w:firstLine="225"/>
      <w:jc w:val="both"/>
    </w:pPr>
    <w:rPr>
      <w:sz w:val="28"/>
    </w:rPr>
  </w:style>
  <w:style w:type="paragraph" w:customStyle="1" w:styleId="WW8Num2z1">
    <w:name w:val="WW8Num2z1"/>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WW8Num3z0">
    <w:name w:val="WW8Num3z0"/>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WW8Num4z2">
    <w:name w:val="WW8Num4z2"/>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26">
    <w:name w:val="Основной шрифт абзаца2"/>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WW8Num4z4">
    <w:name w:val="WW8Num4z4"/>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34">
    <w:name w:val="Указатель3"/>
    <w:basedOn w:val="a"/>
    <w:rsid w:val="008C53FC"/>
  </w:style>
  <w:style w:type="paragraph" w:styleId="ac">
    <w:name w:val="Body Text Indent"/>
    <w:basedOn w:val="a"/>
    <w:link w:val="ad"/>
    <w:rsid w:val="008C53FC"/>
    <w:pPr>
      <w:ind w:firstLine="225"/>
      <w:jc w:val="both"/>
    </w:pPr>
  </w:style>
  <w:style w:type="character" w:customStyle="1" w:styleId="ad">
    <w:name w:val="Основной текст с отступом Знак"/>
    <w:basedOn w:val="a0"/>
    <w:link w:val="ac"/>
    <w:rsid w:val="008C53FC"/>
    <w:rPr>
      <w:rFonts w:ascii="Times New Roman" w:eastAsia="Times New Roman" w:hAnsi="Times New Roman" w:cs="Times New Roman"/>
      <w:color w:val="000000"/>
      <w:sz w:val="24"/>
      <w:szCs w:val="20"/>
      <w:lang w:eastAsia="ru-RU"/>
    </w:rPr>
  </w:style>
  <w:style w:type="paragraph" w:customStyle="1" w:styleId="14">
    <w:name w:val="Гиперссылка1"/>
    <w:link w:val="ae"/>
    <w:rsid w:val="008C53FC"/>
    <w:pPr>
      <w:spacing w:after="0" w:line="240" w:lineRule="auto"/>
    </w:pPr>
    <w:rPr>
      <w:rFonts w:ascii="Times New Roman" w:eastAsia="Times New Roman" w:hAnsi="Times New Roman" w:cs="Times New Roman"/>
      <w:color w:val="000080"/>
      <w:sz w:val="20"/>
      <w:szCs w:val="20"/>
      <w:u w:val="single"/>
      <w:lang w:eastAsia="ru-RU"/>
    </w:rPr>
  </w:style>
  <w:style w:type="character" w:styleId="ae">
    <w:name w:val="Hyperlink"/>
    <w:link w:val="14"/>
    <w:rsid w:val="008C53FC"/>
    <w:rPr>
      <w:rFonts w:ascii="Times New Roman" w:eastAsia="Times New Roman" w:hAnsi="Times New Roman" w:cs="Times New Roman"/>
      <w:color w:val="000080"/>
      <w:sz w:val="20"/>
      <w:szCs w:val="20"/>
      <w:u w:val="single"/>
      <w:lang w:eastAsia="ru-RU"/>
    </w:rPr>
  </w:style>
  <w:style w:type="paragraph" w:customStyle="1" w:styleId="Footnote">
    <w:name w:val="Footnote"/>
    <w:basedOn w:val="a"/>
    <w:rsid w:val="008C53FC"/>
    <w:rPr>
      <w:sz w:val="20"/>
    </w:rPr>
  </w:style>
  <w:style w:type="paragraph" w:customStyle="1" w:styleId="WW8Num3z3">
    <w:name w:val="WW8Num3z3"/>
    <w:rsid w:val="008C53FC"/>
    <w:pPr>
      <w:spacing w:after="0" w:line="240" w:lineRule="auto"/>
    </w:pPr>
    <w:rPr>
      <w:rFonts w:ascii="Times New Roman" w:eastAsia="Times New Roman" w:hAnsi="Times New Roman" w:cs="Times New Roman"/>
      <w:color w:val="000000"/>
      <w:sz w:val="20"/>
      <w:szCs w:val="20"/>
      <w:lang w:eastAsia="ru-RU"/>
    </w:rPr>
  </w:style>
  <w:style w:type="paragraph" w:styleId="15">
    <w:name w:val="toc 1"/>
    <w:next w:val="a"/>
    <w:link w:val="16"/>
    <w:uiPriority w:val="39"/>
    <w:rsid w:val="008C53FC"/>
    <w:pPr>
      <w:spacing w:after="0" w:line="240" w:lineRule="auto"/>
    </w:pPr>
    <w:rPr>
      <w:rFonts w:ascii="XO Thames" w:eastAsia="Times New Roman" w:hAnsi="XO Thames" w:cs="Times New Roman"/>
      <w:b/>
      <w:color w:val="000000"/>
      <w:sz w:val="20"/>
      <w:szCs w:val="20"/>
      <w:lang w:eastAsia="ru-RU"/>
    </w:rPr>
  </w:style>
  <w:style w:type="character" w:customStyle="1" w:styleId="16">
    <w:name w:val="Оглавление 1 Знак"/>
    <w:link w:val="15"/>
    <w:uiPriority w:val="39"/>
    <w:rsid w:val="008C53FC"/>
    <w:rPr>
      <w:rFonts w:ascii="XO Thames" w:eastAsia="Times New Roman" w:hAnsi="XO Thames" w:cs="Times New Roman"/>
      <w:b/>
      <w:color w:val="000000"/>
      <w:sz w:val="20"/>
      <w:szCs w:val="20"/>
      <w:lang w:eastAsia="ru-RU"/>
    </w:rPr>
  </w:style>
  <w:style w:type="paragraph" w:customStyle="1" w:styleId="af">
    <w:name w:val="Заголовок таблицы"/>
    <w:basedOn w:val="a9"/>
    <w:rsid w:val="008C53FC"/>
    <w:pPr>
      <w:jc w:val="center"/>
    </w:pPr>
    <w:rPr>
      <w:b/>
    </w:rPr>
  </w:style>
  <w:style w:type="paragraph" w:styleId="af0">
    <w:name w:val="caption"/>
    <w:basedOn w:val="a"/>
    <w:link w:val="af1"/>
    <w:rsid w:val="008C53FC"/>
    <w:pPr>
      <w:spacing w:before="120" w:after="120"/>
    </w:pPr>
    <w:rPr>
      <w:i/>
    </w:rPr>
  </w:style>
  <w:style w:type="character" w:customStyle="1" w:styleId="af1">
    <w:name w:val="Название объекта Знак"/>
    <w:basedOn w:val="11"/>
    <w:link w:val="af0"/>
    <w:rsid w:val="008C53FC"/>
    <w:rPr>
      <w:rFonts w:ascii="Times New Roman" w:eastAsia="Times New Roman" w:hAnsi="Times New Roman" w:cs="Times New Roman"/>
      <w:i/>
      <w:color w:val="000000"/>
      <w:sz w:val="24"/>
      <w:szCs w:val="20"/>
      <w:lang w:eastAsia="ru-RU"/>
    </w:rPr>
  </w:style>
  <w:style w:type="paragraph" w:customStyle="1" w:styleId="WW8Num2z4">
    <w:name w:val="WW8Num2z4"/>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HeaderandFooter">
    <w:name w:val="Header and Footer"/>
    <w:rsid w:val="008C53FC"/>
    <w:pPr>
      <w:spacing w:after="0" w:line="360" w:lineRule="auto"/>
    </w:pPr>
    <w:rPr>
      <w:rFonts w:ascii="XO Thames" w:eastAsia="Times New Roman" w:hAnsi="XO Thames" w:cs="Times New Roman"/>
      <w:color w:val="000000"/>
      <w:sz w:val="20"/>
      <w:szCs w:val="20"/>
      <w:lang w:eastAsia="ru-RU"/>
    </w:rPr>
  </w:style>
  <w:style w:type="paragraph" w:customStyle="1" w:styleId="17">
    <w:name w:val="Название1"/>
    <w:basedOn w:val="a"/>
    <w:rsid w:val="008C53FC"/>
    <w:pPr>
      <w:spacing w:before="120" w:after="120"/>
    </w:pPr>
    <w:rPr>
      <w:i/>
    </w:rPr>
  </w:style>
  <w:style w:type="paragraph" w:customStyle="1" w:styleId="WW8Num3z8">
    <w:name w:val="WW8Num3z8"/>
    <w:rsid w:val="008C53FC"/>
    <w:pPr>
      <w:spacing w:after="0" w:line="240" w:lineRule="auto"/>
    </w:pPr>
    <w:rPr>
      <w:rFonts w:ascii="Times New Roman" w:eastAsia="Times New Roman" w:hAnsi="Times New Roman" w:cs="Times New Roman"/>
      <w:color w:val="000000"/>
      <w:sz w:val="20"/>
      <w:szCs w:val="20"/>
      <w:lang w:eastAsia="ru-RU"/>
    </w:rPr>
  </w:style>
  <w:style w:type="paragraph" w:styleId="af2">
    <w:name w:val="List"/>
    <w:basedOn w:val="a3"/>
    <w:link w:val="af3"/>
    <w:rsid w:val="008C53FC"/>
  </w:style>
  <w:style w:type="character" w:customStyle="1" w:styleId="af3">
    <w:name w:val="Список Знак"/>
    <w:basedOn w:val="a4"/>
    <w:link w:val="af2"/>
    <w:rsid w:val="008C53FC"/>
    <w:rPr>
      <w:rFonts w:ascii="Times New Roman" w:eastAsia="Times New Roman" w:hAnsi="Times New Roman" w:cs="Times New Roman"/>
      <w:color w:val="000000"/>
      <w:sz w:val="24"/>
      <w:szCs w:val="20"/>
      <w:lang w:eastAsia="ru-RU"/>
    </w:rPr>
  </w:style>
  <w:style w:type="paragraph" w:styleId="9">
    <w:name w:val="toc 9"/>
    <w:next w:val="a"/>
    <w:link w:val="90"/>
    <w:uiPriority w:val="39"/>
    <w:rsid w:val="008C53FC"/>
    <w:pPr>
      <w:spacing w:after="0" w:line="240" w:lineRule="auto"/>
      <w:ind w:left="1600"/>
    </w:pPr>
    <w:rPr>
      <w:rFonts w:ascii="Times New Roman" w:eastAsia="Times New Roman" w:hAnsi="Times New Roman" w:cs="Times New Roman"/>
      <w:color w:val="000000"/>
      <w:sz w:val="20"/>
      <w:szCs w:val="20"/>
      <w:lang w:eastAsia="ru-RU"/>
    </w:rPr>
  </w:style>
  <w:style w:type="character" w:customStyle="1" w:styleId="90">
    <w:name w:val="Оглавление 9 Знак"/>
    <w:link w:val="9"/>
    <w:uiPriority w:val="39"/>
    <w:rsid w:val="008C53FC"/>
    <w:rPr>
      <w:rFonts w:ascii="Times New Roman" w:eastAsia="Times New Roman" w:hAnsi="Times New Roman" w:cs="Times New Roman"/>
      <w:color w:val="000000"/>
      <w:sz w:val="20"/>
      <w:szCs w:val="20"/>
      <w:lang w:eastAsia="ru-RU"/>
    </w:rPr>
  </w:style>
  <w:style w:type="paragraph" w:customStyle="1" w:styleId="WW8Num2z6">
    <w:name w:val="WW8Num2z6"/>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WW8Num4z1">
    <w:name w:val="WW8Num4z1"/>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Web">
    <w:name w:val="Обычный (Web)"/>
    <w:basedOn w:val="a"/>
    <w:rsid w:val="008C53FC"/>
    <w:pPr>
      <w:spacing w:before="100" w:after="100"/>
    </w:pPr>
    <w:rPr>
      <w:rFonts w:ascii="Arial Unicode MS" w:hAnsi="Arial Unicode MS"/>
    </w:rPr>
  </w:style>
  <w:style w:type="paragraph" w:customStyle="1" w:styleId="18">
    <w:name w:val="Указатель1"/>
    <w:basedOn w:val="a"/>
    <w:rsid w:val="008C53FC"/>
  </w:style>
  <w:style w:type="paragraph" w:customStyle="1" w:styleId="WW8Num3z7">
    <w:name w:val="WW8Num3z7"/>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WW8Num1z3">
    <w:name w:val="WW8Num1z3"/>
    <w:rsid w:val="008C53FC"/>
    <w:pPr>
      <w:spacing w:after="0" w:line="240" w:lineRule="auto"/>
    </w:pPr>
    <w:rPr>
      <w:rFonts w:ascii="Times New Roman" w:eastAsia="Times New Roman" w:hAnsi="Times New Roman" w:cs="Times New Roman"/>
      <w:color w:val="000000"/>
      <w:sz w:val="20"/>
      <w:szCs w:val="20"/>
      <w:lang w:eastAsia="ru-RU"/>
    </w:rPr>
  </w:style>
  <w:style w:type="paragraph" w:styleId="8">
    <w:name w:val="toc 8"/>
    <w:next w:val="a"/>
    <w:link w:val="80"/>
    <w:uiPriority w:val="39"/>
    <w:rsid w:val="008C53FC"/>
    <w:pPr>
      <w:spacing w:after="0" w:line="240" w:lineRule="auto"/>
      <w:ind w:left="1400"/>
    </w:pPr>
    <w:rPr>
      <w:rFonts w:ascii="Times New Roman" w:eastAsia="Times New Roman" w:hAnsi="Times New Roman" w:cs="Times New Roman"/>
      <w:color w:val="000000"/>
      <w:sz w:val="20"/>
      <w:szCs w:val="20"/>
      <w:lang w:eastAsia="ru-RU"/>
    </w:rPr>
  </w:style>
  <w:style w:type="character" w:customStyle="1" w:styleId="80">
    <w:name w:val="Оглавление 8 Знак"/>
    <w:link w:val="8"/>
    <w:uiPriority w:val="39"/>
    <w:rsid w:val="008C53FC"/>
    <w:rPr>
      <w:rFonts w:ascii="Times New Roman" w:eastAsia="Times New Roman" w:hAnsi="Times New Roman" w:cs="Times New Roman"/>
      <w:color w:val="000000"/>
      <w:sz w:val="20"/>
      <w:szCs w:val="20"/>
      <w:lang w:eastAsia="ru-RU"/>
    </w:rPr>
  </w:style>
  <w:style w:type="paragraph" w:customStyle="1" w:styleId="af4">
    <w:name w:val="Заголовок"/>
    <w:basedOn w:val="a"/>
    <w:next w:val="a3"/>
    <w:rsid w:val="008C53FC"/>
    <w:pPr>
      <w:keepNext/>
      <w:spacing w:before="240" w:after="120"/>
    </w:pPr>
    <w:rPr>
      <w:rFonts w:ascii="Arial" w:hAnsi="Arial"/>
      <w:sz w:val="28"/>
    </w:rPr>
  </w:style>
  <w:style w:type="paragraph" w:customStyle="1" w:styleId="WW8Num1z4">
    <w:name w:val="WW8Num1z4"/>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WW8Num4z3">
    <w:name w:val="WW8Num4z3"/>
    <w:rsid w:val="008C53FC"/>
    <w:pPr>
      <w:spacing w:after="0" w:line="240" w:lineRule="auto"/>
    </w:pPr>
    <w:rPr>
      <w:rFonts w:ascii="Times New Roman" w:eastAsia="Times New Roman" w:hAnsi="Times New Roman" w:cs="Times New Roman"/>
      <w:color w:val="000000"/>
      <w:sz w:val="20"/>
      <w:szCs w:val="20"/>
      <w:lang w:eastAsia="ru-RU"/>
    </w:rPr>
  </w:style>
  <w:style w:type="paragraph" w:styleId="af5">
    <w:name w:val="footer"/>
    <w:basedOn w:val="a"/>
    <w:link w:val="af6"/>
    <w:rsid w:val="008C53FC"/>
    <w:pPr>
      <w:tabs>
        <w:tab w:val="center" w:pos="4677"/>
        <w:tab w:val="right" w:pos="9355"/>
      </w:tabs>
    </w:pPr>
  </w:style>
  <w:style w:type="character" w:customStyle="1" w:styleId="af6">
    <w:name w:val="Нижний колонтитул Знак"/>
    <w:basedOn w:val="a0"/>
    <w:link w:val="af5"/>
    <w:rsid w:val="008C53FC"/>
    <w:rPr>
      <w:rFonts w:ascii="Times New Roman" w:eastAsia="Times New Roman" w:hAnsi="Times New Roman" w:cs="Times New Roman"/>
      <w:color w:val="000000"/>
      <w:sz w:val="24"/>
      <w:szCs w:val="20"/>
      <w:lang w:eastAsia="ru-RU"/>
    </w:rPr>
  </w:style>
  <w:style w:type="paragraph" w:customStyle="1" w:styleId="WW8Num4z8">
    <w:name w:val="WW8Num4z8"/>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WW8Num3z2">
    <w:name w:val="WW8Num3z2"/>
    <w:rsid w:val="008C53FC"/>
    <w:pPr>
      <w:spacing w:after="0" w:line="240" w:lineRule="auto"/>
    </w:pPr>
    <w:rPr>
      <w:rFonts w:ascii="Times New Roman" w:eastAsia="Times New Roman" w:hAnsi="Times New Roman" w:cs="Times New Roman"/>
      <w:color w:val="000000"/>
      <w:sz w:val="20"/>
      <w:szCs w:val="20"/>
      <w:lang w:eastAsia="ru-RU"/>
    </w:rPr>
  </w:style>
  <w:style w:type="paragraph" w:styleId="51">
    <w:name w:val="toc 5"/>
    <w:next w:val="a"/>
    <w:link w:val="52"/>
    <w:uiPriority w:val="39"/>
    <w:rsid w:val="008C53FC"/>
    <w:pPr>
      <w:spacing w:after="0" w:line="240" w:lineRule="auto"/>
      <w:ind w:left="800"/>
    </w:pPr>
    <w:rPr>
      <w:rFonts w:ascii="Times New Roman" w:eastAsia="Times New Roman" w:hAnsi="Times New Roman" w:cs="Times New Roman"/>
      <w:color w:val="000000"/>
      <w:sz w:val="20"/>
      <w:szCs w:val="20"/>
      <w:lang w:eastAsia="ru-RU"/>
    </w:rPr>
  </w:style>
  <w:style w:type="character" w:customStyle="1" w:styleId="52">
    <w:name w:val="Оглавление 5 Знак"/>
    <w:link w:val="51"/>
    <w:uiPriority w:val="39"/>
    <w:rsid w:val="008C53FC"/>
    <w:rPr>
      <w:rFonts w:ascii="Times New Roman" w:eastAsia="Times New Roman" w:hAnsi="Times New Roman" w:cs="Times New Roman"/>
      <w:color w:val="000000"/>
      <w:sz w:val="20"/>
      <w:szCs w:val="20"/>
      <w:lang w:eastAsia="ru-RU"/>
    </w:rPr>
  </w:style>
  <w:style w:type="paragraph" w:styleId="af7">
    <w:name w:val="Normal (Web)"/>
    <w:aliases w:val="Обычный (Web)1,Знак Знак22"/>
    <w:basedOn w:val="a"/>
    <w:link w:val="af8"/>
    <w:qFormat/>
    <w:rsid w:val="008C53FC"/>
    <w:pPr>
      <w:spacing w:before="280" w:after="119"/>
    </w:pPr>
  </w:style>
  <w:style w:type="character" w:customStyle="1" w:styleId="af8">
    <w:name w:val="Обычный (веб) Знак"/>
    <w:aliases w:val="Обычный (Web)1 Знак,Знак Знак22 Знак"/>
    <w:basedOn w:val="11"/>
    <w:link w:val="af7"/>
    <w:rsid w:val="008C53FC"/>
    <w:rPr>
      <w:rFonts w:ascii="Times New Roman" w:eastAsia="Times New Roman" w:hAnsi="Times New Roman" w:cs="Times New Roman"/>
      <w:color w:val="000000"/>
      <w:sz w:val="24"/>
      <w:szCs w:val="20"/>
      <w:lang w:eastAsia="ru-RU"/>
    </w:rPr>
  </w:style>
  <w:style w:type="paragraph" w:customStyle="1" w:styleId="WW8Num1z7">
    <w:name w:val="WW8Num1z7"/>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WW8Num1z8">
    <w:name w:val="WW8Num1z8"/>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WW8Num1z0">
    <w:name w:val="WW8Num1z0"/>
    <w:rsid w:val="008C53FC"/>
    <w:pPr>
      <w:spacing w:after="0" w:line="240" w:lineRule="auto"/>
    </w:pPr>
    <w:rPr>
      <w:rFonts w:ascii="Times New Roman" w:eastAsia="Times New Roman" w:hAnsi="Times New Roman" w:cs="Times New Roman"/>
      <w:color w:val="000000"/>
      <w:sz w:val="20"/>
      <w:szCs w:val="20"/>
      <w:lang w:eastAsia="ru-RU"/>
    </w:rPr>
  </w:style>
  <w:style w:type="paragraph" w:styleId="af9">
    <w:name w:val="Subtitle"/>
    <w:next w:val="a"/>
    <w:link w:val="afa"/>
    <w:uiPriority w:val="11"/>
    <w:qFormat/>
    <w:rsid w:val="008C53FC"/>
    <w:pPr>
      <w:spacing w:after="0" w:line="240" w:lineRule="auto"/>
    </w:pPr>
    <w:rPr>
      <w:rFonts w:ascii="XO Thames" w:eastAsia="Times New Roman" w:hAnsi="XO Thames" w:cs="Times New Roman"/>
      <w:i/>
      <w:color w:val="616161"/>
      <w:sz w:val="24"/>
      <w:szCs w:val="20"/>
      <w:lang w:eastAsia="ru-RU"/>
    </w:rPr>
  </w:style>
  <w:style w:type="character" w:customStyle="1" w:styleId="afa">
    <w:name w:val="Подзаголовок Знак"/>
    <w:basedOn w:val="a0"/>
    <w:link w:val="af9"/>
    <w:uiPriority w:val="11"/>
    <w:rsid w:val="008C53FC"/>
    <w:rPr>
      <w:rFonts w:ascii="XO Thames" w:eastAsia="Times New Roman" w:hAnsi="XO Thames" w:cs="Times New Roman"/>
      <w:i/>
      <w:color w:val="616161"/>
      <w:sz w:val="24"/>
      <w:szCs w:val="20"/>
      <w:lang w:eastAsia="ru-RU"/>
    </w:rPr>
  </w:style>
  <w:style w:type="paragraph" w:customStyle="1" w:styleId="WW8Num4z5">
    <w:name w:val="WW8Num4z5"/>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toc10">
    <w:name w:val="toc 10"/>
    <w:next w:val="a"/>
    <w:uiPriority w:val="39"/>
    <w:rsid w:val="008C53FC"/>
    <w:pPr>
      <w:spacing w:after="0" w:line="240" w:lineRule="auto"/>
      <w:ind w:left="1800"/>
    </w:pPr>
    <w:rPr>
      <w:rFonts w:ascii="Times New Roman" w:eastAsia="Times New Roman" w:hAnsi="Times New Roman" w:cs="Times New Roman"/>
      <w:color w:val="000000"/>
      <w:sz w:val="20"/>
      <w:szCs w:val="20"/>
      <w:lang w:eastAsia="ru-RU"/>
    </w:rPr>
  </w:style>
  <w:style w:type="paragraph" w:customStyle="1" w:styleId="19">
    <w:name w:val="Знак Знак1 Знак Знак Знак Знак"/>
    <w:basedOn w:val="a"/>
    <w:rsid w:val="008C53FC"/>
    <w:pPr>
      <w:spacing w:after="160" w:line="240" w:lineRule="exact"/>
    </w:pPr>
    <w:rPr>
      <w:rFonts w:ascii="Verdana" w:hAnsi="Verdana"/>
      <w:sz w:val="20"/>
    </w:rPr>
  </w:style>
  <w:style w:type="paragraph" w:customStyle="1" w:styleId="WW8Num2z3">
    <w:name w:val="WW8Num2z3"/>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WW8Num2z7">
    <w:name w:val="WW8Num2z7"/>
    <w:rsid w:val="008C53FC"/>
    <w:pPr>
      <w:spacing w:after="0" w:line="240" w:lineRule="auto"/>
    </w:pPr>
    <w:rPr>
      <w:rFonts w:ascii="Times New Roman" w:eastAsia="Times New Roman" w:hAnsi="Times New Roman" w:cs="Times New Roman"/>
      <w:color w:val="000000"/>
      <w:sz w:val="20"/>
      <w:szCs w:val="20"/>
      <w:lang w:eastAsia="ru-RU"/>
    </w:rPr>
  </w:style>
  <w:style w:type="paragraph" w:styleId="afb">
    <w:name w:val="Title"/>
    <w:next w:val="a"/>
    <w:link w:val="afc"/>
    <w:uiPriority w:val="10"/>
    <w:qFormat/>
    <w:rsid w:val="008C53FC"/>
    <w:pPr>
      <w:spacing w:after="0" w:line="240" w:lineRule="auto"/>
    </w:pPr>
    <w:rPr>
      <w:rFonts w:ascii="XO Thames" w:eastAsia="Times New Roman" w:hAnsi="XO Thames" w:cs="Times New Roman"/>
      <w:b/>
      <w:color w:val="000000"/>
      <w:sz w:val="52"/>
      <w:szCs w:val="20"/>
      <w:lang w:eastAsia="ru-RU"/>
    </w:rPr>
  </w:style>
  <w:style w:type="character" w:customStyle="1" w:styleId="afc">
    <w:name w:val="Название Знак"/>
    <w:basedOn w:val="a0"/>
    <w:link w:val="afb"/>
    <w:uiPriority w:val="10"/>
    <w:rsid w:val="008C53FC"/>
    <w:rPr>
      <w:rFonts w:ascii="XO Thames" w:eastAsia="Times New Roman" w:hAnsi="XO Thames" w:cs="Times New Roman"/>
      <w:b/>
      <w:color w:val="000000"/>
      <w:sz w:val="52"/>
      <w:szCs w:val="20"/>
      <w:lang w:eastAsia="ru-RU"/>
    </w:rPr>
  </w:style>
  <w:style w:type="paragraph" w:customStyle="1" w:styleId="1a">
    <w:name w:val="Номер страницы1"/>
    <w:basedOn w:val="31"/>
    <w:link w:val="afd"/>
    <w:rsid w:val="008C53FC"/>
  </w:style>
  <w:style w:type="character" w:styleId="afd">
    <w:name w:val="page number"/>
    <w:link w:val="1a"/>
    <w:rsid w:val="008C53FC"/>
    <w:rPr>
      <w:rFonts w:ascii="Times New Roman" w:eastAsia="Times New Roman" w:hAnsi="Times New Roman" w:cs="Times New Roman"/>
      <w:color w:val="000000"/>
      <w:sz w:val="20"/>
      <w:szCs w:val="20"/>
      <w:lang w:eastAsia="ru-RU"/>
    </w:rPr>
  </w:style>
  <w:style w:type="paragraph" w:customStyle="1" w:styleId="WW8Num2z0">
    <w:name w:val="WW8Num2z0"/>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afe">
    <w:name w:val="Содержимое врезки"/>
    <w:basedOn w:val="a3"/>
    <w:rsid w:val="008C53FC"/>
  </w:style>
  <w:style w:type="paragraph" w:customStyle="1" w:styleId="WW8Num3z4">
    <w:name w:val="WW8Num3z4"/>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WW8Num3z6">
    <w:name w:val="WW8Num3z6"/>
    <w:rsid w:val="008C53FC"/>
    <w:pPr>
      <w:spacing w:after="0" w:line="240" w:lineRule="auto"/>
    </w:pPr>
    <w:rPr>
      <w:rFonts w:ascii="Times New Roman" w:eastAsia="Times New Roman" w:hAnsi="Times New Roman" w:cs="Times New Roman"/>
      <w:color w:val="000000"/>
      <w:sz w:val="20"/>
      <w:szCs w:val="20"/>
      <w:lang w:eastAsia="ru-RU"/>
    </w:rPr>
  </w:style>
  <w:style w:type="character" w:styleId="aff">
    <w:name w:val="FollowedHyperlink"/>
    <w:basedOn w:val="a0"/>
    <w:link w:val="1b"/>
    <w:unhideWhenUsed/>
    <w:rsid w:val="008C53FC"/>
    <w:rPr>
      <w:color w:val="800080"/>
      <w:u w:val="single"/>
    </w:rPr>
  </w:style>
  <w:style w:type="paragraph" w:customStyle="1" w:styleId="1b">
    <w:name w:val="Просмотренная гиперссылка1"/>
    <w:basedOn w:val="81"/>
    <w:link w:val="aff"/>
    <w:rsid w:val="008C53FC"/>
    <w:rPr>
      <w:rFonts w:eastAsiaTheme="minorHAnsi" w:cstheme="minorBidi"/>
      <w:color w:val="800080"/>
      <w:szCs w:val="22"/>
      <w:u w:val="single"/>
      <w:lang w:eastAsia="en-US"/>
    </w:rPr>
  </w:style>
  <w:style w:type="paragraph" w:customStyle="1" w:styleId="81">
    <w:name w:val="Основной шрифт абзаца8"/>
    <w:rsid w:val="008C53FC"/>
    <w:rPr>
      <w:rFonts w:eastAsia="Times New Roman" w:cs="Times New Roman"/>
      <w:color w:val="000000"/>
      <w:szCs w:val="20"/>
      <w:lang w:eastAsia="ru-RU"/>
    </w:rPr>
  </w:style>
  <w:style w:type="paragraph" w:customStyle="1" w:styleId="xl63">
    <w:name w:val="xl63"/>
    <w:basedOn w:val="a"/>
    <w:rsid w:val="008C53FC"/>
    <w:pPr>
      <w:spacing w:before="100" w:beforeAutospacing="1" w:after="100" w:afterAutospacing="1"/>
    </w:pPr>
    <w:rPr>
      <w:color w:val="auto"/>
      <w:szCs w:val="24"/>
    </w:rPr>
  </w:style>
  <w:style w:type="paragraph" w:customStyle="1" w:styleId="xl64">
    <w:name w:val="xl64"/>
    <w:basedOn w:val="a"/>
    <w:rsid w:val="008C53FC"/>
    <w:pPr>
      <w:shd w:val="clear" w:color="000000" w:fill="auto"/>
      <w:spacing w:before="100" w:beforeAutospacing="1" w:after="100" w:afterAutospacing="1"/>
    </w:pPr>
    <w:rPr>
      <w:color w:val="auto"/>
      <w:szCs w:val="24"/>
    </w:rPr>
  </w:style>
  <w:style w:type="paragraph" w:customStyle="1" w:styleId="xl65">
    <w:name w:val="xl65"/>
    <w:basedOn w:val="a"/>
    <w:rsid w:val="008C53FC"/>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jc w:val="center"/>
    </w:pPr>
    <w:rPr>
      <w:color w:val="auto"/>
      <w:szCs w:val="24"/>
    </w:rPr>
  </w:style>
  <w:style w:type="paragraph" w:customStyle="1" w:styleId="xl66">
    <w:name w:val="xl66"/>
    <w:basedOn w:val="a"/>
    <w:rsid w:val="008C53FC"/>
    <w:pPr>
      <w:shd w:val="clear" w:color="000000" w:fill="auto"/>
      <w:spacing w:before="100" w:beforeAutospacing="1" w:after="100" w:afterAutospacing="1"/>
      <w:jc w:val="right"/>
    </w:pPr>
    <w:rPr>
      <w:color w:val="auto"/>
      <w:szCs w:val="24"/>
    </w:rPr>
  </w:style>
  <w:style w:type="paragraph" w:customStyle="1" w:styleId="xl67">
    <w:name w:val="xl67"/>
    <w:basedOn w:val="a"/>
    <w:rsid w:val="008C53FC"/>
    <w:pPr>
      <w:pBdr>
        <w:top w:val="single" w:sz="8" w:space="0" w:color="000000"/>
        <w:left w:val="single" w:sz="8" w:space="0" w:color="000000"/>
        <w:bottom w:val="single" w:sz="4" w:space="0" w:color="000000"/>
        <w:right w:val="single" w:sz="8" w:space="0" w:color="000000"/>
      </w:pBdr>
      <w:shd w:val="clear" w:color="000000" w:fill="auto"/>
      <w:spacing w:before="100" w:beforeAutospacing="1" w:after="100" w:afterAutospacing="1"/>
      <w:jc w:val="center"/>
    </w:pPr>
    <w:rPr>
      <w:color w:val="auto"/>
      <w:szCs w:val="24"/>
    </w:rPr>
  </w:style>
  <w:style w:type="paragraph" w:customStyle="1" w:styleId="xl68">
    <w:name w:val="xl68"/>
    <w:basedOn w:val="a"/>
    <w:rsid w:val="008C53FC"/>
    <w:pPr>
      <w:pBdr>
        <w:top w:val="single" w:sz="8" w:space="0" w:color="000000"/>
        <w:left w:val="single" w:sz="8" w:space="0" w:color="000000"/>
        <w:bottom w:val="single" w:sz="4" w:space="0" w:color="000000"/>
        <w:right w:val="single" w:sz="8" w:space="0" w:color="000000"/>
      </w:pBdr>
      <w:shd w:val="clear" w:color="000000" w:fill="FFFFFF"/>
      <w:spacing w:before="100" w:beforeAutospacing="1" w:after="100" w:afterAutospacing="1"/>
      <w:jc w:val="center"/>
    </w:pPr>
    <w:rPr>
      <w:color w:val="auto"/>
      <w:szCs w:val="24"/>
    </w:rPr>
  </w:style>
  <w:style w:type="paragraph" w:customStyle="1" w:styleId="xl69">
    <w:name w:val="xl69"/>
    <w:basedOn w:val="a"/>
    <w:rsid w:val="008C53FC"/>
    <w:pPr>
      <w:pBdr>
        <w:top w:val="single" w:sz="4" w:space="0" w:color="000000"/>
        <w:left w:val="single" w:sz="8" w:space="0" w:color="000000"/>
        <w:bottom w:val="single" w:sz="4" w:space="0" w:color="000000"/>
        <w:right w:val="single" w:sz="8" w:space="0" w:color="000000"/>
      </w:pBdr>
      <w:shd w:val="clear" w:color="000000" w:fill="FFFFFF"/>
      <w:spacing w:before="100" w:beforeAutospacing="1" w:after="100" w:afterAutospacing="1"/>
      <w:jc w:val="center"/>
    </w:pPr>
    <w:rPr>
      <w:color w:val="auto"/>
      <w:szCs w:val="24"/>
    </w:rPr>
  </w:style>
  <w:style w:type="paragraph" w:customStyle="1" w:styleId="xl70">
    <w:name w:val="xl70"/>
    <w:basedOn w:val="a"/>
    <w:rsid w:val="008C53FC"/>
    <w:pPr>
      <w:pBdr>
        <w:bottom w:val="single" w:sz="4" w:space="0" w:color="000000"/>
      </w:pBdr>
      <w:shd w:val="clear" w:color="000000" w:fill="auto"/>
      <w:spacing w:before="100" w:beforeAutospacing="1" w:after="100" w:afterAutospacing="1"/>
    </w:pPr>
    <w:rPr>
      <w:color w:val="auto"/>
      <w:szCs w:val="24"/>
    </w:rPr>
  </w:style>
  <w:style w:type="paragraph" w:customStyle="1" w:styleId="xl71">
    <w:name w:val="xl71"/>
    <w:basedOn w:val="a"/>
    <w:rsid w:val="008C53FC"/>
    <w:pPr>
      <w:pBdr>
        <w:top w:val="single" w:sz="4" w:space="0" w:color="000000"/>
        <w:left w:val="single" w:sz="8" w:space="0" w:color="000000"/>
        <w:bottom w:val="single" w:sz="4" w:space="0" w:color="000000"/>
        <w:right w:val="single" w:sz="8" w:space="0" w:color="000000"/>
      </w:pBdr>
      <w:shd w:val="clear" w:color="000000" w:fill="auto"/>
      <w:spacing w:before="100" w:beforeAutospacing="1" w:after="100" w:afterAutospacing="1"/>
      <w:jc w:val="center"/>
    </w:pPr>
    <w:rPr>
      <w:color w:val="auto"/>
      <w:szCs w:val="24"/>
    </w:rPr>
  </w:style>
  <w:style w:type="paragraph" w:customStyle="1" w:styleId="xl72">
    <w:name w:val="xl72"/>
    <w:basedOn w:val="a"/>
    <w:rsid w:val="008C53FC"/>
    <w:pPr>
      <w:pBdr>
        <w:top w:val="single" w:sz="4" w:space="0" w:color="000000"/>
        <w:left w:val="single" w:sz="8" w:space="0" w:color="000000"/>
        <w:bottom w:val="single" w:sz="8" w:space="0" w:color="000000"/>
        <w:right w:val="single" w:sz="8" w:space="0" w:color="000000"/>
      </w:pBdr>
      <w:shd w:val="clear" w:color="000000" w:fill="FFFFFF"/>
      <w:spacing w:before="100" w:beforeAutospacing="1" w:after="100" w:afterAutospacing="1"/>
      <w:jc w:val="center"/>
    </w:pPr>
    <w:rPr>
      <w:color w:val="auto"/>
      <w:szCs w:val="24"/>
    </w:rPr>
  </w:style>
  <w:style w:type="paragraph" w:customStyle="1" w:styleId="xl73">
    <w:name w:val="xl73"/>
    <w:basedOn w:val="a"/>
    <w:rsid w:val="008C53FC"/>
    <w:pPr>
      <w:shd w:val="clear" w:color="000000" w:fill="FFFFFF"/>
      <w:spacing w:before="100" w:beforeAutospacing="1" w:after="100" w:afterAutospacing="1"/>
    </w:pPr>
    <w:rPr>
      <w:color w:val="auto"/>
      <w:szCs w:val="24"/>
    </w:rPr>
  </w:style>
  <w:style w:type="paragraph" w:customStyle="1" w:styleId="xl74">
    <w:name w:val="xl74"/>
    <w:basedOn w:val="a"/>
    <w:rsid w:val="008C53FC"/>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top"/>
    </w:pPr>
    <w:rPr>
      <w:color w:val="auto"/>
      <w:szCs w:val="24"/>
    </w:rPr>
  </w:style>
  <w:style w:type="paragraph" w:customStyle="1" w:styleId="xl75">
    <w:name w:val="xl75"/>
    <w:basedOn w:val="a"/>
    <w:rsid w:val="008C53FC"/>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top"/>
    </w:pPr>
    <w:rPr>
      <w:color w:val="auto"/>
      <w:szCs w:val="24"/>
    </w:rPr>
  </w:style>
  <w:style w:type="paragraph" w:customStyle="1" w:styleId="xl76">
    <w:name w:val="xl76"/>
    <w:basedOn w:val="a"/>
    <w:rsid w:val="008C53FC"/>
    <w:pPr>
      <w:pBdr>
        <w:top w:val="single" w:sz="4" w:space="0" w:color="000000"/>
        <w:left w:val="single" w:sz="4" w:space="0" w:color="000000"/>
      </w:pBdr>
      <w:shd w:val="clear" w:color="000000" w:fill="FFFFFF"/>
      <w:spacing w:before="100" w:beforeAutospacing="1" w:after="100" w:afterAutospacing="1"/>
      <w:jc w:val="center"/>
      <w:textAlignment w:val="top"/>
    </w:pPr>
    <w:rPr>
      <w:color w:val="auto"/>
      <w:szCs w:val="24"/>
    </w:rPr>
  </w:style>
  <w:style w:type="paragraph" w:customStyle="1" w:styleId="xl77">
    <w:name w:val="xl77"/>
    <w:basedOn w:val="a"/>
    <w:rsid w:val="008C53F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color w:val="auto"/>
      <w:szCs w:val="24"/>
    </w:rPr>
  </w:style>
  <w:style w:type="paragraph" w:customStyle="1" w:styleId="xl78">
    <w:name w:val="xl78"/>
    <w:basedOn w:val="a"/>
    <w:rsid w:val="008C53FC"/>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top"/>
    </w:pPr>
    <w:rPr>
      <w:color w:val="auto"/>
      <w:szCs w:val="24"/>
    </w:rPr>
  </w:style>
  <w:style w:type="paragraph" w:customStyle="1" w:styleId="xl79">
    <w:name w:val="xl79"/>
    <w:basedOn w:val="a"/>
    <w:rsid w:val="008C53F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color w:val="auto"/>
      <w:sz w:val="18"/>
      <w:szCs w:val="18"/>
    </w:rPr>
  </w:style>
  <w:style w:type="paragraph" w:customStyle="1" w:styleId="xl80">
    <w:name w:val="xl80"/>
    <w:basedOn w:val="a"/>
    <w:rsid w:val="008C53FC"/>
    <w:pPr>
      <w:pBdr>
        <w:top w:val="single" w:sz="8" w:space="0" w:color="000000"/>
        <w:left w:val="single" w:sz="8"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auto"/>
      <w:szCs w:val="24"/>
    </w:rPr>
  </w:style>
  <w:style w:type="paragraph" w:customStyle="1" w:styleId="xl81">
    <w:name w:val="xl81"/>
    <w:basedOn w:val="a"/>
    <w:rsid w:val="008C53FC"/>
    <w:pPr>
      <w:pBdr>
        <w:top w:val="single" w:sz="8" w:space="0" w:color="000000"/>
        <w:left w:val="single" w:sz="4" w:space="0" w:color="000000"/>
        <w:bottom w:val="single" w:sz="4" w:space="0" w:color="000000"/>
      </w:pBdr>
      <w:shd w:val="clear" w:color="000000" w:fill="FFFFFF"/>
      <w:spacing w:before="100" w:beforeAutospacing="1" w:after="100" w:afterAutospacing="1"/>
      <w:jc w:val="right"/>
    </w:pPr>
    <w:rPr>
      <w:color w:val="auto"/>
      <w:szCs w:val="24"/>
    </w:rPr>
  </w:style>
  <w:style w:type="paragraph" w:customStyle="1" w:styleId="xl82">
    <w:name w:val="xl82"/>
    <w:basedOn w:val="a"/>
    <w:rsid w:val="008C53FC"/>
    <w:pPr>
      <w:pBdr>
        <w:top w:val="single" w:sz="8" w:space="0" w:color="000000"/>
        <w:left w:val="single" w:sz="4" w:space="0" w:color="000000"/>
        <w:bottom w:val="single" w:sz="4" w:space="0" w:color="000000"/>
      </w:pBdr>
      <w:shd w:val="clear" w:color="000000" w:fill="FFFFFF"/>
      <w:spacing w:before="100" w:beforeAutospacing="1" w:after="100" w:afterAutospacing="1"/>
      <w:jc w:val="right"/>
      <w:textAlignment w:val="top"/>
    </w:pPr>
    <w:rPr>
      <w:color w:val="auto"/>
      <w:szCs w:val="24"/>
    </w:rPr>
  </w:style>
  <w:style w:type="paragraph" w:customStyle="1" w:styleId="xl83">
    <w:name w:val="xl83"/>
    <w:basedOn w:val="a"/>
    <w:rsid w:val="008C53FC"/>
    <w:pPr>
      <w:pBdr>
        <w:top w:val="single" w:sz="8" w:space="0" w:color="000000"/>
        <w:left w:val="single" w:sz="4" w:space="0" w:color="000000"/>
        <w:bottom w:val="single" w:sz="4" w:space="0" w:color="000000"/>
        <w:right w:val="single" w:sz="8" w:space="0" w:color="000000"/>
      </w:pBdr>
      <w:shd w:val="clear" w:color="000000" w:fill="FFFFFF"/>
      <w:spacing w:before="100" w:beforeAutospacing="1" w:after="100" w:afterAutospacing="1"/>
      <w:jc w:val="right"/>
      <w:textAlignment w:val="top"/>
    </w:pPr>
    <w:rPr>
      <w:color w:val="auto"/>
      <w:szCs w:val="24"/>
    </w:rPr>
  </w:style>
  <w:style w:type="paragraph" w:customStyle="1" w:styleId="xl84">
    <w:name w:val="xl84"/>
    <w:basedOn w:val="a"/>
    <w:rsid w:val="008C53FC"/>
    <w:pPr>
      <w:pBdr>
        <w:left w:val="single" w:sz="4" w:space="14" w:color="000000"/>
      </w:pBdr>
      <w:shd w:val="clear" w:color="000000" w:fill="FFFFFF"/>
      <w:spacing w:before="100" w:beforeAutospacing="1" w:after="100" w:afterAutospacing="1"/>
      <w:ind w:firstLineChars="200" w:firstLine="200"/>
    </w:pPr>
    <w:rPr>
      <w:color w:val="auto"/>
      <w:szCs w:val="24"/>
    </w:rPr>
  </w:style>
  <w:style w:type="paragraph" w:customStyle="1" w:styleId="xl85">
    <w:name w:val="xl85"/>
    <w:basedOn w:val="a"/>
    <w:rsid w:val="008C53FC"/>
    <w:pPr>
      <w:pBdr>
        <w:left w:val="single" w:sz="8" w:space="0" w:color="000000"/>
        <w:right w:val="single" w:sz="4" w:space="0" w:color="000000"/>
      </w:pBdr>
      <w:shd w:val="clear" w:color="000000" w:fill="auto"/>
      <w:spacing w:before="100" w:beforeAutospacing="1" w:after="100" w:afterAutospacing="1"/>
      <w:jc w:val="center"/>
    </w:pPr>
    <w:rPr>
      <w:color w:val="auto"/>
      <w:szCs w:val="24"/>
    </w:rPr>
  </w:style>
  <w:style w:type="paragraph" w:customStyle="1" w:styleId="xl86">
    <w:name w:val="xl86"/>
    <w:basedOn w:val="a"/>
    <w:rsid w:val="008C53FC"/>
    <w:pPr>
      <w:pBdr>
        <w:left w:val="single" w:sz="4" w:space="0" w:color="000000"/>
      </w:pBdr>
      <w:shd w:val="clear" w:color="000000" w:fill="auto"/>
      <w:spacing w:before="100" w:beforeAutospacing="1" w:after="100" w:afterAutospacing="1"/>
      <w:jc w:val="center"/>
    </w:pPr>
    <w:rPr>
      <w:color w:val="auto"/>
      <w:szCs w:val="24"/>
    </w:rPr>
  </w:style>
  <w:style w:type="paragraph" w:customStyle="1" w:styleId="xl87">
    <w:name w:val="xl87"/>
    <w:basedOn w:val="a"/>
    <w:rsid w:val="008C53FC"/>
    <w:pPr>
      <w:shd w:val="clear" w:color="000000" w:fill="auto"/>
      <w:spacing w:before="100" w:beforeAutospacing="1" w:after="100" w:afterAutospacing="1"/>
      <w:jc w:val="center"/>
    </w:pPr>
    <w:rPr>
      <w:color w:val="auto"/>
      <w:szCs w:val="24"/>
    </w:rPr>
  </w:style>
  <w:style w:type="paragraph" w:customStyle="1" w:styleId="xl88">
    <w:name w:val="xl88"/>
    <w:basedOn w:val="a"/>
    <w:rsid w:val="008C53FC"/>
    <w:pPr>
      <w:pBdr>
        <w:right w:val="single" w:sz="4" w:space="0" w:color="000000"/>
      </w:pBdr>
      <w:shd w:val="clear" w:color="000000" w:fill="auto"/>
      <w:spacing w:before="100" w:beforeAutospacing="1" w:after="100" w:afterAutospacing="1"/>
      <w:jc w:val="center"/>
    </w:pPr>
    <w:rPr>
      <w:color w:val="auto"/>
      <w:szCs w:val="24"/>
    </w:rPr>
  </w:style>
  <w:style w:type="paragraph" w:customStyle="1" w:styleId="xl89">
    <w:name w:val="xl89"/>
    <w:basedOn w:val="a"/>
    <w:rsid w:val="008C53FC"/>
    <w:pPr>
      <w:pBdr>
        <w:left w:val="single" w:sz="4" w:space="0" w:color="000000"/>
      </w:pBdr>
      <w:shd w:val="clear" w:color="000000" w:fill="auto"/>
      <w:spacing w:before="100" w:beforeAutospacing="1" w:after="100" w:afterAutospacing="1"/>
      <w:jc w:val="right"/>
    </w:pPr>
    <w:rPr>
      <w:color w:val="auto"/>
      <w:szCs w:val="24"/>
    </w:rPr>
  </w:style>
  <w:style w:type="paragraph" w:customStyle="1" w:styleId="xl90">
    <w:name w:val="xl90"/>
    <w:basedOn w:val="a"/>
    <w:rsid w:val="008C53FC"/>
    <w:pPr>
      <w:pBdr>
        <w:left w:val="single" w:sz="4" w:space="0" w:color="000000"/>
        <w:right w:val="single" w:sz="8" w:space="0" w:color="000000"/>
      </w:pBdr>
      <w:shd w:val="clear" w:color="000000" w:fill="auto"/>
      <w:spacing w:before="100" w:beforeAutospacing="1" w:after="100" w:afterAutospacing="1"/>
      <w:jc w:val="right"/>
    </w:pPr>
    <w:rPr>
      <w:color w:val="auto"/>
      <w:szCs w:val="24"/>
    </w:rPr>
  </w:style>
  <w:style w:type="paragraph" w:customStyle="1" w:styleId="xl91">
    <w:name w:val="xl91"/>
    <w:basedOn w:val="a"/>
    <w:rsid w:val="008C53FC"/>
    <w:pPr>
      <w:spacing w:before="100" w:beforeAutospacing="1" w:after="100" w:afterAutospacing="1"/>
      <w:textAlignment w:val="top"/>
    </w:pPr>
    <w:rPr>
      <w:color w:val="auto"/>
      <w:szCs w:val="24"/>
    </w:rPr>
  </w:style>
  <w:style w:type="paragraph" w:customStyle="1" w:styleId="xl92">
    <w:name w:val="xl92"/>
    <w:basedOn w:val="a"/>
    <w:rsid w:val="008C53FC"/>
    <w:pPr>
      <w:pBdr>
        <w:top w:val="single" w:sz="4" w:space="0" w:color="000000"/>
        <w:left w:val="single" w:sz="4" w:space="14" w:color="000000"/>
        <w:bottom w:val="single" w:sz="4" w:space="0" w:color="000000"/>
        <w:right w:val="single" w:sz="4" w:space="0" w:color="000000"/>
      </w:pBdr>
      <w:shd w:val="clear" w:color="000000" w:fill="FFFFFF"/>
      <w:spacing w:before="100" w:beforeAutospacing="1" w:after="100" w:afterAutospacing="1"/>
      <w:ind w:firstLineChars="200" w:firstLine="200"/>
      <w:textAlignment w:val="top"/>
    </w:pPr>
    <w:rPr>
      <w:color w:val="auto"/>
      <w:szCs w:val="24"/>
    </w:rPr>
  </w:style>
  <w:style w:type="paragraph" w:customStyle="1" w:styleId="xl93">
    <w:name w:val="xl93"/>
    <w:basedOn w:val="a"/>
    <w:rsid w:val="008C53FC"/>
    <w:pPr>
      <w:pBdr>
        <w:top w:val="single" w:sz="4" w:space="0" w:color="000000"/>
        <w:left w:val="single" w:sz="8" w:space="0" w:color="000000"/>
        <w:bottom w:val="single" w:sz="4" w:space="0" w:color="000000"/>
        <w:right w:val="single" w:sz="4" w:space="0" w:color="000000"/>
      </w:pBdr>
      <w:shd w:val="clear" w:color="000000" w:fill="auto"/>
      <w:spacing w:before="100" w:beforeAutospacing="1" w:after="100" w:afterAutospacing="1"/>
      <w:jc w:val="center"/>
      <w:textAlignment w:val="top"/>
    </w:pPr>
    <w:rPr>
      <w:color w:val="auto"/>
      <w:szCs w:val="24"/>
    </w:rPr>
  </w:style>
  <w:style w:type="paragraph" w:customStyle="1" w:styleId="xl94">
    <w:name w:val="xl94"/>
    <w:basedOn w:val="a"/>
    <w:rsid w:val="008C53FC"/>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top"/>
    </w:pPr>
    <w:rPr>
      <w:color w:val="auto"/>
      <w:szCs w:val="24"/>
    </w:rPr>
  </w:style>
  <w:style w:type="paragraph" w:customStyle="1" w:styleId="xl95">
    <w:name w:val="xl95"/>
    <w:basedOn w:val="a"/>
    <w:rsid w:val="008C53FC"/>
    <w:pPr>
      <w:pBdr>
        <w:top w:val="single" w:sz="4" w:space="0" w:color="000000"/>
        <w:bottom w:val="single" w:sz="4" w:space="0" w:color="000000"/>
      </w:pBdr>
      <w:shd w:val="clear" w:color="000000" w:fill="FFFFFF"/>
      <w:spacing w:before="100" w:beforeAutospacing="1" w:after="100" w:afterAutospacing="1"/>
      <w:jc w:val="center"/>
      <w:textAlignment w:val="top"/>
    </w:pPr>
    <w:rPr>
      <w:color w:val="auto"/>
      <w:szCs w:val="24"/>
    </w:rPr>
  </w:style>
  <w:style w:type="paragraph" w:customStyle="1" w:styleId="xl96">
    <w:name w:val="xl96"/>
    <w:basedOn w:val="a"/>
    <w:rsid w:val="008C53FC"/>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color w:val="auto"/>
      <w:szCs w:val="24"/>
    </w:rPr>
  </w:style>
  <w:style w:type="paragraph" w:customStyle="1" w:styleId="xl97">
    <w:name w:val="xl97"/>
    <w:basedOn w:val="a"/>
    <w:rsid w:val="008C53F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color w:val="auto"/>
      <w:szCs w:val="24"/>
    </w:rPr>
  </w:style>
  <w:style w:type="paragraph" w:customStyle="1" w:styleId="xl98">
    <w:name w:val="xl98"/>
    <w:basedOn w:val="a"/>
    <w:rsid w:val="008C53F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jc w:val="right"/>
      <w:textAlignment w:val="top"/>
    </w:pPr>
    <w:rPr>
      <w:color w:val="auto"/>
      <w:szCs w:val="24"/>
    </w:rPr>
  </w:style>
  <w:style w:type="paragraph" w:customStyle="1" w:styleId="xl99">
    <w:name w:val="xl99"/>
    <w:basedOn w:val="a"/>
    <w:rsid w:val="008C53F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jc w:val="right"/>
      <w:textAlignment w:val="top"/>
    </w:pPr>
    <w:rPr>
      <w:color w:val="auto"/>
      <w:szCs w:val="24"/>
    </w:rPr>
  </w:style>
  <w:style w:type="paragraph" w:customStyle="1" w:styleId="xl100">
    <w:name w:val="xl100"/>
    <w:basedOn w:val="a"/>
    <w:rsid w:val="008C53F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jc w:val="right"/>
      <w:textAlignment w:val="top"/>
    </w:pPr>
    <w:rPr>
      <w:color w:val="auto"/>
      <w:szCs w:val="24"/>
    </w:rPr>
  </w:style>
  <w:style w:type="paragraph" w:customStyle="1" w:styleId="xl101">
    <w:name w:val="xl101"/>
    <w:basedOn w:val="a"/>
    <w:rsid w:val="008C53FC"/>
    <w:pPr>
      <w:shd w:val="clear" w:color="000000" w:fill="FFFFFF"/>
      <w:spacing w:before="100" w:beforeAutospacing="1" w:after="100" w:afterAutospacing="1"/>
      <w:textAlignment w:val="top"/>
    </w:pPr>
    <w:rPr>
      <w:color w:val="auto"/>
      <w:szCs w:val="24"/>
    </w:rPr>
  </w:style>
  <w:style w:type="paragraph" w:customStyle="1" w:styleId="xl102">
    <w:name w:val="xl102"/>
    <w:basedOn w:val="a"/>
    <w:rsid w:val="008C53FC"/>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jc w:val="center"/>
      <w:textAlignment w:val="top"/>
    </w:pPr>
    <w:rPr>
      <w:color w:val="auto"/>
      <w:szCs w:val="24"/>
    </w:rPr>
  </w:style>
  <w:style w:type="paragraph" w:customStyle="1" w:styleId="xl103">
    <w:name w:val="xl103"/>
    <w:basedOn w:val="a"/>
    <w:rsid w:val="008C53FC"/>
    <w:pPr>
      <w:pBdr>
        <w:top w:val="single" w:sz="8" w:space="0" w:color="000000"/>
      </w:pBdr>
      <w:shd w:val="clear" w:color="000000" w:fill="auto"/>
      <w:spacing w:before="100" w:beforeAutospacing="1" w:after="100" w:afterAutospacing="1"/>
    </w:pPr>
    <w:rPr>
      <w:color w:val="auto"/>
      <w:szCs w:val="24"/>
    </w:rPr>
  </w:style>
  <w:style w:type="paragraph" w:customStyle="1" w:styleId="xl104">
    <w:name w:val="xl104"/>
    <w:basedOn w:val="a"/>
    <w:rsid w:val="008C53FC"/>
    <w:pPr>
      <w:shd w:val="clear" w:color="000000" w:fill="FFFFFF"/>
      <w:spacing w:before="100" w:beforeAutospacing="1" w:after="100" w:afterAutospacing="1"/>
      <w:jc w:val="right"/>
    </w:pPr>
    <w:rPr>
      <w:color w:val="auto"/>
      <w:sz w:val="14"/>
      <w:szCs w:val="14"/>
    </w:rPr>
  </w:style>
  <w:style w:type="paragraph" w:customStyle="1" w:styleId="xl105">
    <w:name w:val="xl105"/>
    <w:basedOn w:val="a"/>
    <w:rsid w:val="008C53FC"/>
    <w:pPr>
      <w:shd w:val="clear" w:color="000000" w:fill="FFFFFF"/>
      <w:spacing w:before="100" w:beforeAutospacing="1" w:after="100" w:afterAutospacing="1"/>
      <w:jc w:val="right"/>
    </w:pPr>
    <w:rPr>
      <w:color w:val="auto"/>
      <w:szCs w:val="24"/>
    </w:rPr>
  </w:style>
  <w:style w:type="paragraph" w:customStyle="1" w:styleId="xl106">
    <w:name w:val="xl106"/>
    <w:basedOn w:val="a"/>
    <w:rsid w:val="008C53FC"/>
    <w:pPr>
      <w:shd w:val="clear" w:color="000000" w:fill="auto"/>
      <w:spacing w:before="100" w:beforeAutospacing="1" w:after="100" w:afterAutospacing="1"/>
      <w:jc w:val="right"/>
    </w:pPr>
    <w:rPr>
      <w:color w:val="auto"/>
      <w:sz w:val="14"/>
      <w:szCs w:val="14"/>
    </w:rPr>
  </w:style>
  <w:style w:type="paragraph" w:customStyle="1" w:styleId="xl107">
    <w:name w:val="xl107"/>
    <w:basedOn w:val="a"/>
    <w:rsid w:val="008C53F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color w:val="auto"/>
      <w:szCs w:val="24"/>
    </w:rPr>
  </w:style>
  <w:style w:type="paragraph" w:customStyle="1" w:styleId="xl108">
    <w:name w:val="xl108"/>
    <w:basedOn w:val="a"/>
    <w:rsid w:val="008C53F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color w:val="auto"/>
      <w:sz w:val="18"/>
      <w:szCs w:val="18"/>
    </w:rPr>
  </w:style>
  <w:style w:type="paragraph" w:customStyle="1" w:styleId="xl109">
    <w:name w:val="xl109"/>
    <w:basedOn w:val="a"/>
    <w:rsid w:val="008C53FC"/>
    <w:pPr>
      <w:pBdr>
        <w:top w:val="single" w:sz="8" w:space="0" w:color="000000"/>
        <w:left w:val="single" w:sz="8" w:space="0" w:color="000000"/>
        <w:bottom w:val="single" w:sz="4" w:space="0" w:color="000000"/>
        <w:right w:val="single" w:sz="4" w:space="0" w:color="000000"/>
      </w:pBdr>
      <w:shd w:val="clear" w:color="000000" w:fill="FFFFFF"/>
      <w:spacing w:before="100" w:beforeAutospacing="1" w:after="100" w:afterAutospacing="1"/>
      <w:jc w:val="center"/>
    </w:pPr>
    <w:rPr>
      <w:color w:val="auto"/>
      <w:szCs w:val="24"/>
    </w:rPr>
  </w:style>
  <w:style w:type="paragraph" w:customStyle="1" w:styleId="xl110">
    <w:name w:val="xl110"/>
    <w:basedOn w:val="a"/>
    <w:rsid w:val="008C53FC"/>
    <w:pPr>
      <w:pBdr>
        <w:top w:val="single" w:sz="8" w:space="0" w:color="000000"/>
        <w:left w:val="single" w:sz="4" w:space="0" w:color="000000"/>
        <w:bottom w:val="single" w:sz="4" w:space="0" w:color="000000"/>
        <w:right w:val="single" w:sz="8" w:space="0" w:color="000000"/>
      </w:pBdr>
      <w:shd w:val="clear" w:color="000000" w:fill="FFFFFF"/>
      <w:spacing w:before="100" w:beforeAutospacing="1" w:after="100" w:afterAutospacing="1"/>
      <w:jc w:val="right"/>
    </w:pPr>
    <w:rPr>
      <w:color w:val="auto"/>
      <w:szCs w:val="24"/>
    </w:rPr>
  </w:style>
  <w:style w:type="paragraph" w:customStyle="1" w:styleId="xl111">
    <w:name w:val="xl111"/>
    <w:basedOn w:val="a"/>
    <w:rsid w:val="008C53FC"/>
    <w:pPr>
      <w:pBdr>
        <w:left w:val="single" w:sz="8" w:space="0" w:color="000000"/>
        <w:bottom w:val="single" w:sz="4" w:space="0" w:color="000000"/>
        <w:right w:val="single" w:sz="4" w:space="0" w:color="000000"/>
      </w:pBdr>
      <w:shd w:val="clear" w:color="000000" w:fill="auto"/>
      <w:spacing w:before="100" w:beforeAutospacing="1" w:after="100" w:afterAutospacing="1"/>
      <w:jc w:val="center"/>
    </w:pPr>
    <w:rPr>
      <w:color w:val="auto"/>
      <w:szCs w:val="24"/>
    </w:rPr>
  </w:style>
  <w:style w:type="paragraph" w:customStyle="1" w:styleId="xl112">
    <w:name w:val="xl112"/>
    <w:basedOn w:val="a"/>
    <w:rsid w:val="008C53FC"/>
    <w:pPr>
      <w:pBdr>
        <w:left w:val="single" w:sz="4" w:space="0" w:color="000000"/>
        <w:bottom w:val="single" w:sz="4" w:space="0" w:color="000000"/>
      </w:pBdr>
      <w:shd w:val="clear" w:color="000000" w:fill="auto"/>
      <w:spacing w:before="100" w:beforeAutospacing="1" w:after="100" w:afterAutospacing="1"/>
    </w:pPr>
    <w:rPr>
      <w:color w:val="auto"/>
      <w:szCs w:val="24"/>
    </w:rPr>
  </w:style>
  <w:style w:type="paragraph" w:customStyle="1" w:styleId="xl113">
    <w:name w:val="xl113"/>
    <w:basedOn w:val="a"/>
    <w:rsid w:val="008C53FC"/>
    <w:pPr>
      <w:pBdr>
        <w:left w:val="single" w:sz="4" w:space="0" w:color="000000"/>
        <w:bottom w:val="single" w:sz="4" w:space="0" w:color="000000"/>
        <w:right w:val="single" w:sz="4" w:space="0" w:color="000000"/>
      </w:pBdr>
      <w:shd w:val="clear" w:color="000000" w:fill="auto"/>
      <w:spacing w:before="100" w:beforeAutospacing="1" w:after="100" w:afterAutospacing="1"/>
    </w:pPr>
    <w:rPr>
      <w:color w:val="auto"/>
      <w:szCs w:val="24"/>
    </w:rPr>
  </w:style>
  <w:style w:type="paragraph" w:customStyle="1" w:styleId="xl114">
    <w:name w:val="xl114"/>
    <w:basedOn w:val="a"/>
    <w:rsid w:val="008C53FC"/>
    <w:pPr>
      <w:pBdr>
        <w:left w:val="single" w:sz="4" w:space="0" w:color="000000"/>
        <w:bottom w:val="single" w:sz="4" w:space="0" w:color="000000"/>
        <w:right w:val="single" w:sz="8" w:space="0" w:color="000000"/>
      </w:pBdr>
      <w:shd w:val="clear" w:color="000000" w:fill="auto"/>
      <w:spacing w:before="100" w:beforeAutospacing="1" w:after="100" w:afterAutospacing="1"/>
    </w:pPr>
    <w:rPr>
      <w:color w:val="auto"/>
      <w:szCs w:val="24"/>
    </w:rPr>
  </w:style>
  <w:style w:type="paragraph" w:customStyle="1" w:styleId="xl115">
    <w:name w:val="xl115"/>
    <w:basedOn w:val="a"/>
    <w:rsid w:val="008C53F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color w:val="auto"/>
      <w:szCs w:val="24"/>
    </w:rPr>
  </w:style>
  <w:style w:type="paragraph" w:customStyle="1" w:styleId="xl116">
    <w:name w:val="xl116"/>
    <w:basedOn w:val="a"/>
    <w:rsid w:val="008C53FC"/>
    <w:pPr>
      <w:pBdr>
        <w:top w:val="single" w:sz="8" w:space="0" w:color="000000"/>
        <w:left w:val="single" w:sz="8" w:space="0" w:color="000000"/>
        <w:bottom w:val="single" w:sz="8" w:space="0" w:color="000000"/>
        <w:right w:val="single" w:sz="4" w:space="0" w:color="000000"/>
      </w:pBdr>
      <w:shd w:val="clear" w:color="000000" w:fill="auto"/>
      <w:spacing w:before="100" w:beforeAutospacing="1" w:after="100" w:afterAutospacing="1"/>
      <w:jc w:val="center"/>
    </w:pPr>
    <w:rPr>
      <w:color w:val="auto"/>
      <w:szCs w:val="24"/>
    </w:rPr>
  </w:style>
  <w:style w:type="paragraph" w:customStyle="1" w:styleId="xl117">
    <w:name w:val="xl117"/>
    <w:basedOn w:val="a"/>
    <w:rsid w:val="008C53FC"/>
    <w:pPr>
      <w:pBdr>
        <w:top w:val="single" w:sz="8" w:space="0" w:color="000000"/>
        <w:left w:val="single" w:sz="4" w:space="0" w:color="000000"/>
        <w:bottom w:val="single" w:sz="8" w:space="0" w:color="000000"/>
        <w:right w:val="single" w:sz="4" w:space="0" w:color="000000"/>
      </w:pBdr>
      <w:shd w:val="clear" w:color="000000" w:fill="FFFFFF"/>
      <w:spacing w:before="100" w:beforeAutospacing="1" w:after="100" w:afterAutospacing="1"/>
      <w:jc w:val="right"/>
    </w:pPr>
    <w:rPr>
      <w:color w:val="auto"/>
      <w:szCs w:val="24"/>
    </w:rPr>
  </w:style>
  <w:style w:type="paragraph" w:customStyle="1" w:styleId="xl118">
    <w:name w:val="xl118"/>
    <w:basedOn w:val="a"/>
    <w:rsid w:val="008C53FC"/>
    <w:pPr>
      <w:pBdr>
        <w:top w:val="single" w:sz="8" w:space="0" w:color="000000"/>
        <w:left w:val="single" w:sz="4" w:space="0" w:color="000000"/>
        <w:bottom w:val="single" w:sz="8" w:space="0" w:color="000000"/>
        <w:right w:val="single" w:sz="8" w:space="0" w:color="000000"/>
      </w:pBdr>
      <w:shd w:val="clear" w:color="000000" w:fill="auto"/>
      <w:spacing w:before="100" w:beforeAutospacing="1" w:after="100" w:afterAutospacing="1"/>
      <w:jc w:val="center"/>
    </w:pPr>
    <w:rPr>
      <w:color w:val="auto"/>
      <w:szCs w:val="24"/>
    </w:rPr>
  </w:style>
  <w:style w:type="paragraph" w:customStyle="1" w:styleId="xl119">
    <w:name w:val="xl119"/>
    <w:basedOn w:val="a"/>
    <w:rsid w:val="008C53FC"/>
    <w:pPr>
      <w:pBdr>
        <w:top w:val="single" w:sz="4" w:space="0" w:color="000000"/>
        <w:left w:val="single" w:sz="4" w:space="0" w:color="000000"/>
      </w:pBdr>
      <w:shd w:val="clear" w:color="000000" w:fill="FFFFFF"/>
      <w:spacing w:before="100" w:beforeAutospacing="1" w:after="100" w:afterAutospacing="1"/>
      <w:jc w:val="center"/>
      <w:textAlignment w:val="top"/>
    </w:pPr>
    <w:rPr>
      <w:color w:val="auto"/>
      <w:szCs w:val="24"/>
    </w:rPr>
  </w:style>
  <w:style w:type="paragraph" w:customStyle="1" w:styleId="xl120">
    <w:name w:val="xl120"/>
    <w:basedOn w:val="a"/>
    <w:rsid w:val="008C53FC"/>
    <w:pPr>
      <w:pBdr>
        <w:left w:val="single" w:sz="4" w:space="0" w:color="000000"/>
      </w:pBdr>
      <w:shd w:val="clear" w:color="000000" w:fill="auto"/>
      <w:spacing w:before="100" w:beforeAutospacing="1" w:after="100" w:afterAutospacing="1"/>
    </w:pPr>
    <w:rPr>
      <w:color w:val="auto"/>
      <w:szCs w:val="24"/>
    </w:rPr>
  </w:style>
  <w:style w:type="paragraph" w:customStyle="1" w:styleId="xl121">
    <w:name w:val="xl121"/>
    <w:basedOn w:val="a"/>
    <w:rsid w:val="008C53FC"/>
    <w:pPr>
      <w:pBdr>
        <w:left w:val="single" w:sz="4" w:space="0" w:color="000000"/>
        <w:right w:val="single" w:sz="4" w:space="0" w:color="000000"/>
      </w:pBdr>
      <w:shd w:val="clear" w:color="000000" w:fill="auto"/>
      <w:spacing w:before="100" w:beforeAutospacing="1" w:after="100" w:afterAutospacing="1"/>
    </w:pPr>
    <w:rPr>
      <w:color w:val="auto"/>
      <w:szCs w:val="24"/>
    </w:rPr>
  </w:style>
  <w:style w:type="paragraph" w:customStyle="1" w:styleId="xl122">
    <w:name w:val="xl122"/>
    <w:basedOn w:val="a"/>
    <w:rsid w:val="008C53FC"/>
    <w:pPr>
      <w:pBdr>
        <w:left w:val="single" w:sz="4" w:space="0" w:color="000000"/>
        <w:right w:val="single" w:sz="8" w:space="0" w:color="000000"/>
      </w:pBdr>
      <w:shd w:val="clear" w:color="000000" w:fill="auto"/>
      <w:spacing w:before="100" w:beforeAutospacing="1" w:after="100" w:afterAutospacing="1"/>
    </w:pPr>
    <w:rPr>
      <w:color w:val="auto"/>
      <w:szCs w:val="24"/>
    </w:rPr>
  </w:style>
  <w:style w:type="paragraph" w:customStyle="1" w:styleId="xl123">
    <w:name w:val="xl123"/>
    <w:basedOn w:val="a"/>
    <w:rsid w:val="008C53FC"/>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auto"/>
      <w:sz w:val="18"/>
      <w:szCs w:val="18"/>
    </w:rPr>
  </w:style>
  <w:style w:type="paragraph" w:customStyle="1" w:styleId="xl124">
    <w:name w:val="xl124"/>
    <w:basedOn w:val="a"/>
    <w:rsid w:val="008C53FC"/>
    <w:pPr>
      <w:pBdr>
        <w:top w:val="single" w:sz="4" w:space="0" w:color="000000"/>
        <w:left w:val="single" w:sz="8" w:space="0" w:color="000000"/>
        <w:bottom w:val="single" w:sz="4" w:space="0" w:color="000000"/>
        <w:right w:val="single" w:sz="4" w:space="0" w:color="000000"/>
      </w:pBdr>
      <w:shd w:val="clear" w:color="000000" w:fill="auto"/>
      <w:spacing w:before="100" w:beforeAutospacing="1" w:after="100" w:afterAutospacing="1"/>
      <w:jc w:val="center"/>
    </w:pPr>
    <w:rPr>
      <w:color w:val="auto"/>
      <w:szCs w:val="24"/>
    </w:rPr>
  </w:style>
  <w:style w:type="paragraph" w:customStyle="1" w:styleId="xl125">
    <w:name w:val="xl125"/>
    <w:basedOn w:val="a"/>
    <w:rsid w:val="008C53FC"/>
    <w:pPr>
      <w:pBdr>
        <w:top w:val="single" w:sz="4" w:space="0" w:color="000000"/>
        <w:left w:val="single" w:sz="4" w:space="0" w:color="000000"/>
        <w:bottom w:val="single" w:sz="4" w:space="0" w:color="000000"/>
      </w:pBdr>
      <w:shd w:val="clear" w:color="000000" w:fill="FFFFFF"/>
      <w:spacing w:before="100" w:beforeAutospacing="1" w:after="100" w:afterAutospacing="1"/>
      <w:jc w:val="right"/>
    </w:pPr>
    <w:rPr>
      <w:color w:val="auto"/>
      <w:szCs w:val="24"/>
    </w:rPr>
  </w:style>
  <w:style w:type="paragraph" w:customStyle="1" w:styleId="xl126">
    <w:name w:val="xl126"/>
    <w:basedOn w:val="a"/>
    <w:rsid w:val="008C53F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jc w:val="right"/>
    </w:pPr>
    <w:rPr>
      <w:color w:val="auto"/>
      <w:szCs w:val="24"/>
    </w:rPr>
  </w:style>
  <w:style w:type="paragraph" w:customStyle="1" w:styleId="xl127">
    <w:name w:val="xl127"/>
    <w:basedOn w:val="a"/>
    <w:rsid w:val="008C53FC"/>
    <w:pPr>
      <w:pBdr>
        <w:left w:val="single" w:sz="4" w:space="0" w:color="000000"/>
      </w:pBdr>
      <w:shd w:val="clear" w:color="000000" w:fill="auto"/>
      <w:spacing w:before="100" w:beforeAutospacing="1" w:after="100" w:afterAutospacing="1"/>
      <w:jc w:val="center"/>
    </w:pPr>
    <w:rPr>
      <w:color w:val="auto"/>
      <w:szCs w:val="24"/>
    </w:rPr>
  </w:style>
  <w:style w:type="paragraph" w:customStyle="1" w:styleId="xl128">
    <w:name w:val="xl128"/>
    <w:basedOn w:val="a"/>
    <w:rsid w:val="008C53FC"/>
    <w:pPr>
      <w:pBdr>
        <w:top w:val="single" w:sz="4" w:space="0" w:color="000000"/>
        <w:left w:val="single" w:sz="4" w:space="27" w:color="000000"/>
        <w:bottom w:val="single" w:sz="4" w:space="0" w:color="000000"/>
        <w:right w:val="single" w:sz="4" w:space="0" w:color="000000"/>
      </w:pBdr>
      <w:shd w:val="clear" w:color="000000" w:fill="FFFFFF"/>
      <w:spacing w:before="100" w:beforeAutospacing="1" w:after="100" w:afterAutospacing="1"/>
      <w:ind w:firstLineChars="400" w:firstLine="400"/>
      <w:textAlignment w:val="top"/>
    </w:pPr>
    <w:rPr>
      <w:color w:val="auto"/>
      <w:szCs w:val="24"/>
    </w:rPr>
  </w:style>
  <w:style w:type="paragraph" w:customStyle="1" w:styleId="xl129">
    <w:name w:val="xl129"/>
    <w:basedOn w:val="a"/>
    <w:rsid w:val="008C53FC"/>
    <w:pPr>
      <w:pBdr>
        <w:top w:val="single" w:sz="4" w:space="0" w:color="000000"/>
        <w:bottom w:val="single" w:sz="4" w:space="0" w:color="000000"/>
      </w:pBdr>
      <w:shd w:val="clear" w:color="000000" w:fill="FFFFFF"/>
      <w:spacing w:before="100" w:beforeAutospacing="1" w:after="100" w:afterAutospacing="1"/>
      <w:jc w:val="center"/>
      <w:textAlignment w:val="top"/>
    </w:pPr>
    <w:rPr>
      <w:color w:val="auto"/>
      <w:szCs w:val="24"/>
    </w:rPr>
  </w:style>
  <w:style w:type="paragraph" w:customStyle="1" w:styleId="xl130">
    <w:name w:val="xl130"/>
    <w:basedOn w:val="a"/>
    <w:rsid w:val="008C53FC"/>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color w:val="auto"/>
      <w:szCs w:val="24"/>
    </w:rPr>
  </w:style>
  <w:style w:type="paragraph" w:customStyle="1" w:styleId="xl131">
    <w:name w:val="xl131"/>
    <w:basedOn w:val="a"/>
    <w:rsid w:val="008C53FC"/>
    <w:pPr>
      <w:pBdr>
        <w:top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color w:val="auto"/>
      <w:szCs w:val="24"/>
    </w:rPr>
  </w:style>
  <w:style w:type="paragraph" w:customStyle="1" w:styleId="xl132">
    <w:name w:val="xl132"/>
    <w:basedOn w:val="a"/>
    <w:rsid w:val="008C53FC"/>
    <w:pPr>
      <w:pBdr>
        <w:top w:val="single" w:sz="4" w:space="0" w:color="000000"/>
        <w:bottom w:val="single" w:sz="4" w:space="0" w:color="000000"/>
        <w:right w:val="single" w:sz="8" w:space="0" w:color="000000"/>
      </w:pBdr>
      <w:shd w:val="clear" w:color="000000" w:fill="FFFFFF"/>
      <w:spacing w:before="100" w:beforeAutospacing="1" w:after="100" w:afterAutospacing="1"/>
      <w:jc w:val="right"/>
      <w:textAlignment w:val="top"/>
    </w:pPr>
    <w:rPr>
      <w:color w:val="auto"/>
      <w:szCs w:val="24"/>
    </w:rPr>
  </w:style>
  <w:style w:type="paragraph" w:customStyle="1" w:styleId="xl133">
    <w:name w:val="xl133"/>
    <w:basedOn w:val="a"/>
    <w:rsid w:val="008C53FC"/>
    <w:pPr>
      <w:pBdr>
        <w:top w:val="single" w:sz="4" w:space="0" w:color="000000"/>
        <w:left w:val="single" w:sz="4" w:space="0" w:color="000000"/>
        <w:bottom w:val="single" w:sz="4" w:space="0" w:color="000000"/>
      </w:pBdr>
      <w:shd w:val="clear" w:color="000000" w:fill="FFFFFF"/>
      <w:spacing w:before="100" w:beforeAutospacing="1" w:after="100" w:afterAutospacing="1"/>
      <w:jc w:val="right"/>
    </w:pPr>
    <w:rPr>
      <w:color w:val="auto"/>
      <w:szCs w:val="24"/>
    </w:rPr>
  </w:style>
  <w:style w:type="paragraph" w:customStyle="1" w:styleId="xl134">
    <w:name w:val="xl134"/>
    <w:basedOn w:val="a"/>
    <w:rsid w:val="008C53F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jc w:val="right"/>
    </w:pPr>
    <w:rPr>
      <w:color w:val="auto"/>
      <w:szCs w:val="24"/>
    </w:rPr>
  </w:style>
  <w:style w:type="paragraph" w:customStyle="1" w:styleId="xl135">
    <w:name w:val="xl135"/>
    <w:basedOn w:val="a"/>
    <w:rsid w:val="008C53FC"/>
    <w:pPr>
      <w:pBdr>
        <w:top w:val="single" w:sz="4" w:space="0" w:color="000000"/>
        <w:left w:val="single" w:sz="4" w:space="27" w:color="000000"/>
        <w:bottom w:val="single" w:sz="4" w:space="0" w:color="000000"/>
        <w:right w:val="single" w:sz="4" w:space="0" w:color="000000"/>
      </w:pBdr>
      <w:shd w:val="clear" w:color="000000" w:fill="FFFFFF"/>
      <w:spacing w:before="100" w:beforeAutospacing="1" w:after="100" w:afterAutospacing="1"/>
      <w:ind w:firstLineChars="400" w:firstLine="400"/>
    </w:pPr>
    <w:rPr>
      <w:color w:val="auto"/>
      <w:szCs w:val="24"/>
    </w:rPr>
  </w:style>
  <w:style w:type="paragraph" w:customStyle="1" w:styleId="xl136">
    <w:name w:val="xl136"/>
    <w:basedOn w:val="a"/>
    <w:rsid w:val="008C53FC"/>
    <w:pPr>
      <w:pBdr>
        <w:top w:val="single" w:sz="4" w:space="0" w:color="000000"/>
        <w:left w:val="single" w:sz="4" w:space="0" w:color="000000"/>
        <w:bottom w:val="single" w:sz="4" w:space="0" w:color="000000"/>
        <w:right w:val="single" w:sz="8" w:space="0" w:color="000000"/>
      </w:pBdr>
      <w:shd w:val="clear" w:color="000000" w:fill="auto"/>
      <w:spacing w:before="100" w:beforeAutospacing="1" w:after="100" w:afterAutospacing="1"/>
      <w:jc w:val="center"/>
    </w:pPr>
    <w:rPr>
      <w:color w:val="auto"/>
      <w:szCs w:val="24"/>
    </w:rPr>
  </w:style>
  <w:style w:type="paragraph" w:customStyle="1" w:styleId="xl137">
    <w:name w:val="xl137"/>
    <w:basedOn w:val="a"/>
    <w:rsid w:val="008C53FC"/>
    <w:pPr>
      <w:pBdr>
        <w:top w:val="single" w:sz="4" w:space="0" w:color="000000"/>
        <w:left w:val="single" w:sz="4" w:space="31" w:color="000000"/>
        <w:bottom w:val="single" w:sz="4" w:space="0" w:color="000000"/>
        <w:right w:val="single" w:sz="4" w:space="0" w:color="000000"/>
      </w:pBdr>
      <w:shd w:val="clear" w:color="000000" w:fill="FFFFFF"/>
      <w:spacing w:before="100" w:beforeAutospacing="1" w:after="100" w:afterAutospacing="1"/>
      <w:ind w:firstLineChars="600" w:firstLine="600"/>
      <w:textAlignment w:val="top"/>
    </w:pPr>
    <w:rPr>
      <w:color w:val="auto"/>
      <w:szCs w:val="24"/>
    </w:rPr>
  </w:style>
  <w:style w:type="paragraph" w:customStyle="1" w:styleId="xl138">
    <w:name w:val="xl138"/>
    <w:basedOn w:val="a"/>
    <w:rsid w:val="008C53FC"/>
    <w:pPr>
      <w:pBdr>
        <w:top w:val="single" w:sz="4" w:space="0" w:color="000000"/>
        <w:left w:val="single" w:sz="8" w:space="0" w:color="000000"/>
        <w:bottom w:val="single" w:sz="4" w:space="0" w:color="000000"/>
      </w:pBdr>
      <w:shd w:val="clear" w:color="000000" w:fill="auto"/>
      <w:spacing w:before="100" w:beforeAutospacing="1" w:after="100" w:afterAutospacing="1"/>
      <w:jc w:val="center"/>
      <w:textAlignment w:val="top"/>
    </w:pPr>
    <w:rPr>
      <w:color w:val="auto"/>
      <w:szCs w:val="24"/>
    </w:rPr>
  </w:style>
  <w:style w:type="paragraph" w:customStyle="1" w:styleId="xl139">
    <w:name w:val="xl139"/>
    <w:basedOn w:val="a"/>
    <w:rsid w:val="008C53FC"/>
    <w:pPr>
      <w:pBdr>
        <w:top w:val="single" w:sz="4" w:space="0" w:color="000000"/>
        <w:left w:val="single" w:sz="4" w:space="0" w:color="000000"/>
        <w:bottom w:val="single" w:sz="4" w:space="0" w:color="000000"/>
        <w:right w:val="single" w:sz="8" w:space="0" w:color="000000"/>
      </w:pBdr>
      <w:shd w:val="clear" w:color="000000" w:fill="auto"/>
      <w:spacing w:before="100" w:beforeAutospacing="1" w:after="100" w:afterAutospacing="1"/>
      <w:jc w:val="center"/>
      <w:textAlignment w:val="top"/>
    </w:pPr>
    <w:rPr>
      <w:color w:val="auto"/>
      <w:szCs w:val="24"/>
    </w:rPr>
  </w:style>
  <w:style w:type="paragraph" w:customStyle="1" w:styleId="xl140">
    <w:name w:val="xl140"/>
    <w:basedOn w:val="a"/>
    <w:rsid w:val="008C53FC"/>
    <w:pPr>
      <w:pBdr>
        <w:top w:val="single" w:sz="4" w:space="0" w:color="000000"/>
        <w:left w:val="single" w:sz="8" w:space="0" w:color="000000"/>
        <w:bottom w:val="single" w:sz="4" w:space="0" w:color="000000"/>
      </w:pBdr>
      <w:shd w:val="clear" w:color="000000" w:fill="FFFFFF"/>
      <w:spacing w:before="100" w:beforeAutospacing="1" w:after="100" w:afterAutospacing="1"/>
      <w:jc w:val="center"/>
      <w:textAlignment w:val="top"/>
    </w:pPr>
    <w:rPr>
      <w:color w:val="auto"/>
      <w:szCs w:val="24"/>
    </w:rPr>
  </w:style>
  <w:style w:type="paragraph" w:customStyle="1" w:styleId="xl141">
    <w:name w:val="xl141"/>
    <w:basedOn w:val="a"/>
    <w:rsid w:val="008C53F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jc w:val="center"/>
      <w:textAlignment w:val="top"/>
    </w:pPr>
    <w:rPr>
      <w:color w:val="auto"/>
      <w:szCs w:val="24"/>
    </w:rPr>
  </w:style>
  <w:style w:type="paragraph" w:customStyle="1" w:styleId="xl142">
    <w:name w:val="xl142"/>
    <w:basedOn w:val="a"/>
    <w:rsid w:val="008C53FC"/>
    <w:pPr>
      <w:pBdr>
        <w:top w:val="single" w:sz="4" w:space="0" w:color="000000"/>
      </w:pBdr>
      <w:shd w:val="clear" w:color="000000" w:fill="FFFFFF"/>
      <w:spacing w:before="100" w:beforeAutospacing="1" w:after="100" w:afterAutospacing="1"/>
    </w:pPr>
    <w:rPr>
      <w:color w:val="auto"/>
      <w:szCs w:val="24"/>
    </w:rPr>
  </w:style>
  <w:style w:type="paragraph" w:customStyle="1" w:styleId="xl143">
    <w:name w:val="xl143"/>
    <w:basedOn w:val="a"/>
    <w:rsid w:val="008C53FC"/>
    <w:pPr>
      <w:pBdr>
        <w:top w:val="single" w:sz="8" w:space="0" w:color="000000"/>
      </w:pBdr>
      <w:shd w:val="clear" w:color="000000" w:fill="FFFFFF"/>
      <w:spacing w:before="100" w:beforeAutospacing="1" w:after="100" w:afterAutospacing="1"/>
    </w:pPr>
    <w:rPr>
      <w:color w:val="auto"/>
      <w:szCs w:val="24"/>
    </w:rPr>
  </w:style>
  <w:style w:type="paragraph" w:customStyle="1" w:styleId="xl144">
    <w:name w:val="xl144"/>
    <w:basedOn w:val="a"/>
    <w:rsid w:val="008C53FC"/>
    <w:pPr>
      <w:shd w:val="clear" w:color="000000" w:fill="auto"/>
      <w:spacing w:before="100" w:beforeAutospacing="1" w:after="100" w:afterAutospacing="1"/>
    </w:pPr>
    <w:rPr>
      <w:b/>
      <w:bCs/>
      <w:color w:val="auto"/>
      <w:sz w:val="18"/>
      <w:szCs w:val="18"/>
    </w:rPr>
  </w:style>
  <w:style w:type="paragraph" w:customStyle="1" w:styleId="xl145">
    <w:name w:val="xl145"/>
    <w:basedOn w:val="a"/>
    <w:rsid w:val="008C53FC"/>
    <w:pPr>
      <w:shd w:val="clear" w:color="000000" w:fill="auto"/>
      <w:spacing w:before="100" w:beforeAutospacing="1" w:after="100" w:afterAutospacing="1"/>
    </w:pPr>
    <w:rPr>
      <w:b/>
      <w:bCs/>
      <w:color w:val="auto"/>
      <w:sz w:val="18"/>
      <w:szCs w:val="18"/>
    </w:rPr>
  </w:style>
  <w:style w:type="paragraph" w:customStyle="1" w:styleId="xl146">
    <w:name w:val="xl146"/>
    <w:basedOn w:val="a"/>
    <w:rsid w:val="008C53FC"/>
    <w:pPr>
      <w:shd w:val="clear" w:color="000000" w:fill="auto"/>
      <w:spacing w:before="100" w:beforeAutospacing="1" w:after="100" w:afterAutospacing="1"/>
    </w:pPr>
    <w:rPr>
      <w:color w:val="auto"/>
      <w:sz w:val="18"/>
      <w:szCs w:val="18"/>
    </w:rPr>
  </w:style>
  <w:style w:type="paragraph" w:customStyle="1" w:styleId="xl147">
    <w:name w:val="xl147"/>
    <w:basedOn w:val="a"/>
    <w:rsid w:val="008C53FC"/>
    <w:pPr>
      <w:shd w:val="clear" w:color="000000" w:fill="FFFFFF"/>
      <w:spacing w:before="100" w:beforeAutospacing="1" w:after="100" w:afterAutospacing="1"/>
    </w:pPr>
    <w:rPr>
      <w:color w:val="auto"/>
      <w:sz w:val="18"/>
      <w:szCs w:val="18"/>
      <w:u w:val="single"/>
    </w:rPr>
  </w:style>
  <w:style w:type="paragraph" w:customStyle="1" w:styleId="xl148">
    <w:name w:val="xl148"/>
    <w:basedOn w:val="a"/>
    <w:rsid w:val="008C53FC"/>
    <w:pPr>
      <w:shd w:val="clear" w:color="000000" w:fill="auto"/>
      <w:spacing w:before="100" w:beforeAutospacing="1" w:after="100" w:afterAutospacing="1"/>
      <w:jc w:val="center"/>
    </w:pPr>
    <w:rPr>
      <w:b/>
      <w:bCs/>
      <w:color w:val="auto"/>
      <w:sz w:val="18"/>
      <w:szCs w:val="18"/>
    </w:rPr>
  </w:style>
  <w:style w:type="paragraph" w:customStyle="1" w:styleId="xl149">
    <w:name w:val="xl149"/>
    <w:basedOn w:val="a"/>
    <w:rsid w:val="008C53FC"/>
    <w:pPr>
      <w:shd w:val="clear" w:color="000000" w:fill="FFFFFF"/>
      <w:spacing w:before="100" w:beforeAutospacing="1" w:after="100" w:afterAutospacing="1"/>
      <w:jc w:val="center"/>
    </w:pPr>
    <w:rPr>
      <w:color w:val="auto"/>
      <w:szCs w:val="24"/>
    </w:rPr>
  </w:style>
  <w:style w:type="paragraph" w:customStyle="1" w:styleId="xl150">
    <w:name w:val="xl150"/>
    <w:basedOn w:val="a"/>
    <w:rsid w:val="008C53FC"/>
    <w:pPr>
      <w:pBdr>
        <w:bottom w:val="single" w:sz="4" w:space="0" w:color="000000"/>
      </w:pBdr>
      <w:shd w:val="clear" w:color="000000" w:fill="FFFFFF"/>
      <w:spacing w:before="100" w:beforeAutospacing="1" w:after="100" w:afterAutospacing="1"/>
    </w:pPr>
    <w:rPr>
      <w:color w:val="auto"/>
      <w:szCs w:val="24"/>
    </w:rPr>
  </w:style>
  <w:style w:type="paragraph" w:customStyle="1" w:styleId="xl151">
    <w:name w:val="xl151"/>
    <w:basedOn w:val="a"/>
    <w:rsid w:val="008C53FC"/>
    <w:pPr>
      <w:shd w:val="clear" w:color="000000" w:fill="auto"/>
      <w:spacing w:before="100" w:beforeAutospacing="1" w:after="100" w:afterAutospacing="1"/>
      <w:textAlignment w:val="top"/>
    </w:pPr>
    <w:rPr>
      <w:color w:val="auto"/>
      <w:szCs w:val="24"/>
    </w:rPr>
  </w:style>
  <w:style w:type="paragraph" w:customStyle="1" w:styleId="xl152">
    <w:name w:val="xl152"/>
    <w:basedOn w:val="a"/>
    <w:rsid w:val="008C53FC"/>
    <w:pPr>
      <w:shd w:val="clear" w:color="000000" w:fill="auto"/>
      <w:spacing w:before="100" w:beforeAutospacing="1" w:after="100" w:afterAutospacing="1"/>
    </w:pPr>
    <w:rPr>
      <w:color w:val="auto"/>
      <w:szCs w:val="24"/>
    </w:rPr>
  </w:style>
  <w:style w:type="paragraph" w:customStyle="1" w:styleId="xl153">
    <w:name w:val="xl153"/>
    <w:basedOn w:val="a"/>
    <w:rsid w:val="008C53FC"/>
    <w:pPr>
      <w:pBdr>
        <w:top w:val="single" w:sz="8"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auto"/>
      <w:szCs w:val="24"/>
    </w:rPr>
  </w:style>
  <w:style w:type="paragraph" w:customStyle="1" w:styleId="xl154">
    <w:name w:val="xl154"/>
    <w:basedOn w:val="a"/>
    <w:rsid w:val="008C53FC"/>
    <w:pPr>
      <w:shd w:val="clear" w:color="000000" w:fill="auto"/>
      <w:spacing w:before="100" w:beforeAutospacing="1" w:after="100" w:afterAutospacing="1"/>
      <w:jc w:val="center"/>
    </w:pPr>
    <w:rPr>
      <w:color w:val="auto"/>
      <w:szCs w:val="24"/>
    </w:rPr>
  </w:style>
  <w:style w:type="paragraph" w:customStyle="1" w:styleId="xl155">
    <w:name w:val="xl155"/>
    <w:basedOn w:val="a"/>
    <w:rsid w:val="008C53FC"/>
    <w:pPr>
      <w:pBdr>
        <w:top w:val="single" w:sz="8"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auto"/>
      <w:szCs w:val="24"/>
    </w:rPr>
  </w:style>
  <w:style w:type="paragraph" w:customStyle="1" w:styleId="xl156">
    <w:name w:val="xl156"/>
    <w:basedOn w:val="a"/>
    <w:rsid w:val="008C53FC"/>
    <w:pPr>
      <w:pBdr>
        <w:top w:val="single" w:sz="8" w:space="0" w:color="000000"/>
        <w:left w:val="single" w:sz="4" w:space="0" w:color="000000"/>
        <w:bottom w:val="single" w:sz="8" w:space="0" w:color="000000"/>
        <w:right w:val="single" w:sz="4" w:space="0" w:color="000000"/>
      </w:pBdr>
      <w:shd w:val="clear" w:color="000000" w:fill="auto"/>
      <w:spacing w:before="100" w:beforeAutospacing="1" w:after="100" w:afterAutospacing="1"/>
      <w:jc w:val="center"/>
    </w:pPr>
    <w:rPr>
      <w:color w:val="auto"/>
      <w:szCs w:val="24"/>
    </w:rPr>
  </w:style>
  <w:style w:type="paragraph" w:customStyle="1" w:styleId="xl157">
    <w:name w:val="xl157"/>
    <w:basedOn w:val="a"/>
    <w:rsid w:val="008C53FC"/>
    <w:pPr>
      <w:pBdr>
        <w:left w:val="single" w:sz="4" w:space="0" w:color="000000"/>
        <w:right w:val="single" w:sz="4" w:space="0" w:color="000000"/>
      </w:pBdr>
      <w:shd w:val="clear" w:color="000000" w:fill="auto"/>
      <w:spacing w:before="100" w:beforeAutospacing="1" w:after="100" w:afterAutospacing="1"/>
      <w:jc w:val="center"/>
    </w:pPr>
    <w:rPr>
      <w:color w:val="auto"/>
      <w:szCs w:val="24"/>
    </w:rPr>
  </w:style>
  <w:style w:type="paragraph" w:customStyle="1" w:styleId="xl158">
    <w:name w:val="xl158"/>
    <w:basedOn w:val="a"/>
    <w:rsid w:val="008C53FC"/>
    <w:pPr>
      <w:shd w:val="clear" w:color="000000" w:fill="auto"/>
      <w:spacing w:before="100" w:beforeAutospacing="1" w:after="100" w:afterAutospacing="1"/>
      <w:jc w:val="center"/>
      <w:textAlignment w:val="top"/>
    </w:pPr>
    <w:rPr>
      <w:color w:val="auto"/>
      <w:sz w:val="14"/>
      <w:szCs w:val="14"/>
    </w:rPr>
  </w:style>
  <w:style w:type="paragraph" w:customStyle="1" w:styleId="xl159">
    <w:name w:val="xl159"/>
    <w:basedOn w:val="a"/>
    <w:rsid w:val="008C53FC"/>
    <w:pPr>
      <w:pBdr>
        <w:top w:val="single" w:sz="4" w:space="0" w:color="000000"/>
      </w:pBdr>
      <w:shd w:val="clear" w:color="000000" w:fill="auto"/>
      <w:spacing w:before="100" w:beforeAutospacing="1" w:after="100" w:afterAutospacing="1"/>
      <w:jc w:val="center"/>
      <w:textAlignment w:val="top"/>
    </w:pPr>
    <w:rPr>
      <w:color w:val="auto"/>
      <w:sz w:val="14"/>
      <w:szCs w:val="14"/>
    </w:rPr>
  </w:style>
  <w:style w:type="paragraph" w:styleId="aff0">
    <w:name w:val="No Spacing"/>
    <w:link w:val="aff1"/>
    <w:qFormat/>
    <w:rsid w:val="008C53FC"/>
    <w:pPr>
      <w:spacing w:after="0" w:line="240" w:lineRule="auto"/>
    </w:pPr>
    <w:rPr>
      <w:rFonts w:ascii="Times New Roman" w:eastAsia="Times New Roman" w:hAnsi="Times New Roman" w:cs="Times New Roman"/>
      <w:color w:val="000000"/>
      <w:sz w:val="24"/>
      <w:szCs w:val="20"/>
      <w:lang w:eastAsia="ru-RU"/>
    </w:rPr>
  </w:style>
  <w:style w:type="character" w:customStyle="1" w:styleId="aff1">
    <w:name w:val="Без интервала Знак"/>
    <w:link w:val="aff0"/>
    <w:locked/>
    <w:rsid w:val="008C53FC"/>
    <w:rPr>
      <w:rFonts w:ascii="Times New Roman" w:eastAsia="Times New Roman" w:hAnsi="Times New Roman" w:cs="Times New Roman"/>
      <w:color w:val="000000"/>
      <w:sz w:val="24"/>
      <w:szCs w:val="20"/>
      <w:lang w:eastAsia="ru-RU"/>
    </w:rPr>
  </w:style>
  <w:style w:type="paragraph" w:customStyle="1" w:styleId="1c">
    <w:name w:val="Обычный (веб)1"/>
    <w:basedOn w:val="a"/>
    <w:rsid w:val="008C53FC"/>
    <w:pPr>
      <w:widowControl w:val="0"/>
      <w:suppressAutoHyphens/>
      <w:spacing w:before="100" w:after="119"/>
    </w:pPr>
    <w:rPr>
      <w:rFonts w:ascii="Arial" w:eastAsia="SimSun" w:hAnsi="Arial" w:cs="Mangal"/>
      <w:color w:val="auto"/>
      <w:kern w:val="1"/>
      <w:szCs w:val="24"/>
      <w:lang w:eastAsia="hi-IN" w:bidi="hi-IN"/>
    </w:rPr>
  </w:style>
  <w:style w:type="character" w:customStyle="1" w:styleId="apple-converted-space">
    <w:name w:val="apple-converted-space"/>
    <w:rsid w:val="008C53FC"/>
  </w:style>
  <w:style w:type="paragraph" w:customStyle="1" w:styleId="s1">
    <w:name w:val="s_1"/>
    <w:basedOn w:val="a"/>
    <w:rsid w:val="008C53FC"/>
    <w:pPr>
      <w:spacing w:before="100" w:after="100"/>
    </w:pPr>
    <w:rPr>
      <w:color w:val="auto"/>
      <w:kern w:val="1"/>
      <w:szCs w:val="24"/>
      <w:lang w:eastAsia="ar-SA"/>
    </w:rPr>
  </w:style>
  <w:style w:type="paragraph" w:customStyle="1" w:styleId="formattext">
    <w:name w:val="formattext"/>
    <w:basedOn w:val="a"/>
    <w:rsid w:val="008C53FC"/>
    <w:pPr>
      <w:spacing w:before="100" w:after="100"/>
    </w:pPr>
    <w:rPr>
      <w:color w:val="auto"/>
      <w:kern w:val="1"/>
      <w:szCs w:val="24"/>
      <w:lang w:eastAsia="ar-SA"/>
    </w:rPr>
  </w:style>
  <w:style w:type="paragraph" w:customStyle="1" w:styleId="ConsNormal">
    <w:name w:val="ConsNormal"/>
    <w:rsid w:val="008C53FC"/>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styleId="aff2">
    <w:name w:val="List Paragraph"/>
    <w:basedOn w:val="a"/>
    <w:link w:val="aff3"/>
    <w:qFormat/>
    <w:rsid w:val="008C53FC"/>
    <w:pPr>
      <w:ind w:left="720"/>
      <w:contextualSpacing/>
    </w:pPr>
    <w:rPr>
      <w:color w:val="auto"/>
      <w:szCs w:val="24"/>
    </w:rPr>
  </w:style>
  <w:style w:type="character" w:customStyle="1" w:styleId="aff3">
    <w:name w:val="Абзац списка Знак"/>
    <w:basedOn w:val="a0"/>
    <w:link w:val="aff2"/>
    <w:rsid w:val="008C53FC"/>
    <w:rPr>
      <w:rFonts w:ascii="Times New Roman" w:eastAsia="Times New Roman" w:hAnsi="Times New Roman" w:cs="Times New Roman"/>
      <w:sz w:val="24"/>
      <w:szCs w:val="24"/>
      <w:lang w:eastAsia="ru-RU"/>
    </w:rPr>
  </w:style>
  <w:style w:type="paragraph" w:customStyle="1" w:styleId="pboth">
    <w:name w:val="pboth"/>
    <w:basedOn w:val="a"/>
    <w:rsid w:val="008C53FC"/>
    <w:pPr>
      <w:spacing w:before="100" w:beforeAutospacing="1" w:after="100" w:afterAutospacing="1"/>
    </w:pPr>
    <w:rPr>
      <w:color w:val="auto"/>
      <w:szCs w:val="24"/>
    </w:rPr>
  </w:style>
  <w:style w:type="paragraph" w:customStyle="1" w:styleId="no-indent">
    <w:name w:val="no-indent"/>
    <w:basedOn w:val="a"/>
    <w:rsid w:val="008C53FC"/>
    <w:pPr>
      <w:spacing w:before="100" w:beforeAutospacing="1" w:after="100" w:afterAutospacing="1"/>
    </w:pPr>
    <w:rPr>
      <w:color w:val="auto"/>
      <w:szCs w:val="24"/>
    </w:rPr>
  </w:style>
  <w:style w:type="character" w:styleId="aff4">
    <w:name w:val="Strong"/>
    <w:link w:val="1d"/>
    <w:qFormat/>
    <w:rsid w:val="008C53FC"/>
    <w:rPr>
      <w:b/>
      <w:bCs/>
    </w:rPr>
  </w:style>
  <w:style w:type="paragraph" w:customStyle="1" w:styleId="1d">
    <w:name w:val="Строгий1"/>
    <w:basedOn w:val="a"/>
    <w:link w:val="aff4"/>
    <w:rsid w:val="008C53FC"/>
    <w:rPr>
      <w:rFonts w:asciiTheme="minorHAnsi" w:eastAsiaTheme="minorHAnsi" w:hAnsiTheme="minorHAnsi" w:cstheme="minorBidi"/>
      <w:b/>
      <w:bCs/>
      <w:color w:val="auto"/>
      <w:sz w:val="22"/>
      <w:szCs w:val="22"/>
      <w:lang w:eastAsia="en-US"/>
    </w:rPr>
  </w:style>
  <w:style w:type="paragraph" w:customStyle="1" w:styleId="ConsPlusTitle">
    <w:name w:val="ConsPlusTitle"/>
    <w:uiPriority w:val="99"/>
    <w:rsid w:val="008C53FC"/>
    <w:pPr>
      <w:widowControl w:val="0"/>
      <w:spacing w:after="0" w:line="240" w:lineRule="auto"/>
    </w:pPr>
    <w:rPr>
      <w:rFonts w:ascii="Times New Roman" w:eastAsia="Times New Roman" w:hAnsi="Times New Roman" w:cs="Times New Roman"/>
      <w:b/>
      <w:color w:val="000000"/>
      <w:sz w:val="24"/>
      <w:szCs w:val="20"/>
      <w:lang w:eastAsia="ru-RU"/>
    </w:rPr>
  </w:style>
  <w:style w:type="paragraph" w:customStyle="1" w:styleId="27">
    <w:name w:val="Основной текст (2)"/>
    <w:basedOn w:val="a"/>
    <w:next w:val="a"/>
    <w:rsid w:val="008C53FC"/>
    <w:pPr>
      <w:widowControl w:val="0"/>
      <w:spacing w:before="600" w:after="60" w:line="0" w:lineRule="atLeast"/>
    </w:pPr>
    <w:rPr>
      <w:sz w:val="28"/>
    </w:rPr>
  </w:style>
  <w:style w:type="paragraph" w:customStyle="1" w:styleId="-">
    <w:name w:val="Интернет-ссылка"/>
    <w:basedOn w:val="81"/>
    <w:rsid w:val="008C53FC"/>
    <w:rPr>
      <w:color w:val="0563C1"/>
      <w:u w:val="single"/>
    </w:rPr>
  </w:style>
  <w:style w:type="paragraph" w:customStyle="1" w:styleId="ConsNonformat">
    <w:name w:val="ConsNonformat"/>
    <w:rsid w:val="008C53FC"/>
    <w:pPr>
      <w:widowControl w:val="0"/>
      <w:spacing w:after="0" w:line="240" w:lineRule="auto"/>
    </w:pPr>
    <w:rPr>
      <w:rFonts w:ascii="Courier New" w:eastAsia="Times New Roman" w:hAnsi="Courier New" w:cs="Times New Roman"/>
      <w:color w:val="000000"/>
      <w:sz w:val="20"/>
      <w:szCs w:val="20"/>
      <w:lang w:eastAsia="ru-RU"/>
    </w:rPr>
  </w:style>
  <w:style w:type="paragraph" w:styleId="aff5">
    <w:name w:val="annotation text"/>
    <w:basedOn w:val="a"/>
    <w:link w:val="aff6"/>
    <w:rsid w:val="008C53FC"/>
    <w:rPr>
      <w:sz w:val="20"/>
    </w:rPr>
  </w:style>
  <w:style w:type="character" w:customStyle="1" w:styleId="aff6">
    <w:name w:val="Текст примечания Знак"/>
    <w:basedOn w:val="a0"/>
    <w:link w:val="aff5"/>
    <w:rsid w:val="008C53FC"/>
    <w:rPr>
      <w:rFonts w:ascii="Times New Roman" w:eastAsia="Times New Roman" w:hAnsi="Times New Roman" w:cs="Times New Roman"/>
      <w:color w:val="000000"/>
      <w:sz w:val="20"/>
      <w:szCs w:val="20"/>
      <w:lang w:eastAsia="ru-RU"/>
    </w:rPr>
  </w:style>
  <w:style w:type="paragraph" w:customStyle="1" w:styleId="WW-Absatz-Standardschriftart111111">
    <w:name w:val="WW-Absatz-Standardschriftart111111"/>
    <w:rsid w:val="008C53FC"/>
    <w:rPr>
      <w:rFonts w:eastAsia="Times New Roman" w:cs="Times New Roman"/>
      <w:color w:val="000000"/>
      <w:szCs w:val="20"/>
      <w:lang w:eastAsia="ru-RU"/>
    </w:rPr>
  </w:style>
  <w:style w:type="paragraph" w:customStyle="1" w:styleId="WW8Num5z7">
    <w:name w:val="WW8Num5z7"/>
    <w:rsid w:val="008C53FC"/>
    <w:rPr>
      <w:rFonts w:eastAsia="Times New Roman" w:cs="Times New Roman"/>
      <w:color w:val="000000"/>
      <w:szCs w:val="20"/>
      <w:lang w:eastAsia="ru-RU"/>
    </w:rPr>
  </w:style>
  <w:style w:type="paragraph" w:styleId="HTML">
    <w:name w:val="HTML Preformatted"/>
    <w:basedOn w:val="a"/>
    <w:link w:val="HTML0"/>
    <w:rsid w:val="008C5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0"/>
    <w:link w:val="HTML"/>
    <w:rsid w:val="008C53FC"/>
    <w:rPr>
      <w:rFonts w:ascii="Courier New" w:eastAsia="Times New Roman" w:hAnsi="Courier New" w:cs="Times New Roman"/>
      <w:color w:val="000000"/>
      <w:sz w:val="20"/>
      <w:szCs w:val="20"/>
      <w:lang w:eastAsia="ru-RU"/>
    </w:rPr>
  </w:style>
  <w:style w:type="paragraph" w:customStyle="1" w:styleId="text">
    <w:name w:val="text"/>
    <w:basedOn w:val="a"/>
    <w:rsid w:val="008C53FC"/>
    <w:pPr>
      <w:ind w:firstLine="567"/>
      <w:jc w:val="both"/>
    </w:pPr>
    <w:rPr>
      <w:rFonts w:ascii="Arial" w:hAnsi="Arial"/>
    </w:rPr>
  </w:style>
  <w:style w:type="paragraph" w:customStyle="1" w:styleId="1e">
    <w:name w:val="Обычный 1"/>
    <w:basedOn w:val="a"/>
    <w:rsid w:val="008C53FC"/>
    <w:pPr>
      <w:tabs>
        <w:tab w:val="left" w:pos="0"/>
        <w:tab w:val="left" w:pos="567"/>
        <w:tab w:val="left" w:pos="851"/>
        <w:tab w:val="left" w:pos="993"/>
      </w:tabs>
      <w:ind w:firstLine="709"/>
      <w:jc w:val="both"/>
    </w:pPr>
  </w:style>
  <w:style w:type="paragraph" w:customStyle="1" w:styleId="43">
    <w:name w:val="Указатель4"/>
    <w:basedOn w:val="a"/>
    <w:rsid w:val="008C53FC"/>
  </w:style>
  <w:style w:type="paragraph" w:customStyle="1" w:styleId="35">
    <w:name w:val="Название3"/>
    <w:basedOn w:val="a"/>
    <w:rsid w:val="008C53FC"/>
    <w:pPr>
      <w:widowControl w:val="0"/>
      <w:spacing w:before="120" w:after="120"/>
    </w:pPr>
    <w:rPr>
      <w:i/>
    </w:rPr>
  </w:style>
  <w:style w:type="paragraph" w:customStyle="1" w:styleId="1f">
    <w:name w:val="Название объекта1"/>
    <w:basedOn w:val="a"/>
    <w:rsid w:val="008C53FC"/>
    <w:pPr>
      <w:spacing w:before="120" w:after="120"/>
    </w:pPr>
    <w:rPr>
      <w:i/>
    </w:rPr>
  </w:style>
  <w:style w:type="paragraph" w:customStyle="1" w:styleId="aff7">
    <w:name w:val="Символ нумерации"/>
    <w:rsid w:val="008C53FC"/>
    <w:rPr>
      <w:rFonts w:eastAsia="Times New Roman" w:cs="Times New Roman"/>
      <w:color w:val="000000"/>
      <w:szCs w:val="20"/>
      <w:lang w:eastAsia="ru-RU"/>
    </w:rPr>
  </w:style>
  <w:style w:type="paragraph" w:customStyle="1" w:styleId="110">
    <w:name w:val="Заголовок 11"/>
    <w:basedOn w:val="a"/>
    <w:rsid w:val="008C53FC"/>
    <w:pPr>
      <w:widowControl w:val="0"/>
      <w:ind w:left="547" w:right="319"/>
      <w:jc w:val="center"/>
      <w:outlineLvl w:val="1"/>
    </w:pPr>
    <w:rPr>
      <w:b/>
      <w:sz w:val="28"/>
    </w:rPr>
  </w:style>
  <w:style w:type="paragraph" w:customStyle="1" w:styleId="36">
    <w:name w:val="Обычная таблица3"/>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1f0">
    <w:name w:val="Знак сноски1"/>
    <w:basedOn w:val="81"/>
    <w:link w:val="aff8"/>
    <w:rsid w:val="008C53FC"/>
    <w:rPr>
      <w:vertAlign w:val="superscript"/>
    </w:rPr>
  </w:style>
  <w:style w:type="character" w:styleId="aff8">
    <w:name w:val="footnote reference"/>
    <w:basedOn w:val="a0"/>
    <w:link w:val="1f0"/>
    <w:rsid w:val="008C53FC"/>
    <w:rPr>
      <w:rFonts w:eastAsia="Times New Roman" w:cs="Times New Roman"/>
      <w:color w:val="000000"/>
      <w:szCs w:val="20"/>
      <w:vertAlign w:val="superscript"/>
      <w:lang w:eastAsia="ru-RU"/>
    </w:rPr>
  </w:style>
  <w:style w:type="paragraph" w:customStyle="1" w:styleId="aff9">
    <w:name w:val="Символ сноски"/>
    <w:rsid w:val="008C53FC"/>
    <w:rPr>
      <w:rFonts w:eastAsia="Times New Roman" w:cs="Times New Roman"/>
      <w:color w:val="000000"/>
      <w:szCs w:val="20"/>
      <w:vertAlign w:val="superscript"/>
      <w:lang w:eastAsia="ru-RU"/>
    </w:rPr>
  </w:style>
  <w:style w:type="paragraph" w:customStyle="1" w:styleId="44">
    <w:name w:val="Основной текст (4)"/>
    <w:basedOn w:val="a"/>
    <w:rsid w:val="008C53FC"/>
    <w:pPr>
      <w:widowControl w:val="0"/>
      <w:spacing w:after="540" w:line="0" w:lineRule="atLeast"/>
    </w:pPr>
    <w:rPr>
      <w:b/>
      <w:sz w:val="28"/>
    </w:rPr>
  </w:style>
  <w:style w:type="paragraph" w:customStyle="1" w:styleId="ConsPlusCell">
    <w:name w:val="ConsPlusCell"/>
    <w:next w:val="a"/>
    <w:rsid w:val="008C53FC"/>
    <w:pPr>
      <w:widowControl w:val="0"/>
      <w:spacing w:after="0" w:line="240" w:lineRule="auto"/>
    </w:pPr>
    <w:rPr>
      <w:rFonts w:ascii="Arial" w:eastAsia="Times New Roman" w:hAnsi="Arial" w:cs="Times New Roman"/>
      <w:color w:val="000000"/>
      <w:sz w:val="20"/>
      <w:szCs w:val="20"/>
      <w:lang w:eastAsia="ru-RU"/>
    </w:rPr>
  </w:style>
  <w:style w:type="paragraph" w:customStyle="1" w:styleId="53">
    <w:name w:val="Основной шрифт абзаца5"/>
    <w:rsid w:val="008C53FC"/>
    <w:rPr>
      <w:rFonts w:eastAsia="Times New Roman" w:cs="Times New Roman"/>
      <w:color w:val="000000"/>
      <w:szCs w:val="20"/>
      <w:lang w:eastAsia="ru-RU"/>
    </w:rPr>
  </w:style>
  <w:style w:type="paragraph" w:customStyle="1" w:styleId="WW-Absatz-Standardschriftart11111">
    <w:name w:val="WW-Absatz-Standardschriftart11111"/>
    <w:rsid w:val="008C53FC"/>
    <w:rPr>
      <w:rFonts w:eastAsia="Times New Roman" w:cs="Times New Roman"/>
      <w:color w:val="000000"/>
      <w:szCs w:val="20"/>
      <w:lang w:eastAsia="ru-RU"/>
    </w:rPr>
  </w:style>
  <w:style w:type="paragraph" w:customStyle="1" w:styleId="54">
    <w:name w:val="Обычная таблица5"/>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91">
    <w:name w:val="Основной шрифт абзаца9"/>
    <w:rsid w:val="008C53FC"/>
    <w:rPr>
      <w:rFonts w:eastAsia="Times New Roman" w:cs="Times New Roman"/>
      <w:color w:val="000000"/>
      <w:szCs w:val="20"/>
      <w:lang w:eastAsia="ru-RU"/>
    </w:rPr>
  </w:style>
  <w:style w:type="paragraph" w:customStyle="1" w:styleId="37">
    <w:name w:val="Основной текст с отступом 3 Знак"/>
    <w:rsid w:val="008C53FC"/>
    <w:rPr>
      <w:rFonts w:eastAsia="Times New Roman" w:cs="Times New Roman"/>
      <w:color w:val="000000"/>
      <w:sz w:val="16"/>
      <w:szCs w:val="20"/>
      <w:lang w:eastAsia="ru-RU"/>
    </w:rPr>
  </w:style>
  <w:style w:type="paragraph" w:styleId="affa">
    <w:name w:val="Plain Text"/>
    <w:basedOn w:val="a"/>
    <w:link w:val="affb"/>
    <w:rsid w:val="008C53FC"/>
    <w:rPr>
      <w:rFonts w:ascii="Courier New" w:hAnsi="Courier New"/>
      <w:sz w:val="20"/>
    </w:rPr>
  </w:style>
  <w:style w:type="character" w:customStyle="1" w:styleId="affb">
    <w:name w:val="Текст Знак"/>
    <w:basedOn w:val="a0"/>
    <w:link w:val="affa"/>
    <w:rsid w:val="008C53FC"/>
    <w:rPr>
      <w:rFonts w:ascii="Courier New" w:eastAsia="Times New Roman" w:hAnsi="Courier New" w:cs="Times New Roman"/>
      <w:color w:val="000000"/>
      <w:sz w:val="20"/>
      <w:szCs w:val="20"/>
      <w:lang w:eastAsia="ru-RU"/>
    </w:rPr>
  </w:style>
  <w:style w:type="paragraph" w:customStyle="1" w:styleId="WW-Absatz-Standardschriftart1111">
    <w:name w:val="WW-Absatz-Standardschriftart1111"/>
    <w:rsid w:val="008C53FC"/>
    <w:rPr>
      <w:rFonts w:eastAsia="Times New Roman" w:cs="Times New Roman"/>
      <w:color w:val="000000"/>
      <w:szCs w:val="20"/>
      <w:lang w:eastAsia="ru-RU"/>
    </w:rPr>
  </w:style>
  <w:style w:type="paragraph" w:customStyle="1" w:styleId="font0">
    <w:name w:val="font0"/>
    <w:basedOn w:val="a"/>
    <w:rsid w:val="008C53FC"/>
    <w:pPr>
      <w:spacing w:beforeAutospacing="1" w:afterAutospacing="1"/>
    </w:pPr>
    <w:rPr>
      <w:rFonts w:ascii="Calibri" w:hAnsi="Calibri"/>
      <w:sz w:val="22"/>
    </w:rPr>
  </w:style>
  <w:style w:type="paragraph" w:customStyle="1" w:styleId="WW-Absatz-Standardschriftart11111111111111">
    <w:name w:val="WW-Absatz-Standardschriftart11111111111111"/>
    <w:rsid w:val="008C53FC"/>
    <w:rPr>
      <w:rFonts w:eastAsia="Times New Roman" w:cs="Times New Roman"/>
      <w:color w:val="000000"/>
      <w:szCs w:val="20"/>
      <w:lang w:eastAsia="ru-RU"/>
    </w:rPr>
  </w:style>
  <w:style w:type="paragraph" w:customStyle="1" w:styleId="45">
    <w:name w:val="Основной шрифт абзаца4"/>
    <w:rsid w:val="008C53FC"/>
    <w:rPr>
      <w:rFonts w:eastAsia="Times New Roman" w:cs="Times New Roman"/>
      <w:color w:val="000000"/>
      <w:szCs w:val="20"/>
      <w:lang w:eastAsia="ru-RU"/>
    </w:rPr>
  </w:style>
  <w:style w:type="paragraph" w:customStyle="1" w:styleId="dt-m">
    <w:name w:val="dt-m"/>
    <w:basedOn w:val="81"/>
    <w:rsid w:val="008C53FC"/>
  </w:style>
  <w:style w:type="paragraph" w:customStyle="1" w:styleId="WW8Num5z6">
    <w:name w:val="WW8Num5z6"/>
    <w:rsid w:val="008C53FC"/>
    <w:rPr>
      <w:rFonts w:eastAsia="Times New Roman" w:cs="Times New Roman"/>
      <w:color w:val="000000"/>
      <w:szCs w:val="20"/>
      <w:lang w:eastAsia="ru-RU"/>
    </w:rPr>
  </w:style>
  <w:style w:type="paragraph" w:customStyle="1" w:styleId="Standard">
    <w:name w:val="Standard"/>
    <w:rsid w:val="008C53FC"/>
    <w:pPr>
      <w:spacing w:after="0" w:line="240" w:lineRule="auto"/>
    </w:pPr>
    <w:rPr>
      <w:rFonts w:ascii="Times New Roman" w:eastAsia="Times New Roman" w:hAnsi="Times New Roman" w:cs="Times New Roman"/>
      <w:color w:val="000000"/>
      <w:sz w:val="24"/>
      <w:szCs w:val="20"/>
      <w:lang w:eastAsia="ru-RU"/>
    </w:rPr>
  </w:style>
  <w:style w:type="paragraph" w:customStyle="1" w:styleId="1f1">
    <w:name w:val="Текст сноски Знак1"/>
    <w:basedOn w:val="81"/>
    <w:rsid w:val="008C53FC"/>
    <w:rPr>
      <w:rFonts w:ascii="Times New Roman" w:hAnsi="Times New Roman"/>
      <w:sz w:val="20"/>
    </w:rPr>
  </w:style>
  <w:style w:type="paragraph" w:customStyle="1" w:styleId="formattexttopleveltext">
    <w:name w:val="formattext topleveltext"/>
    <w:basedOn w:val="a"/>
    <w:rsid w:val="008C53FC"/>
    <w:pPr>
      <w:spacing w:beforeAutospacing="1" w:afterAutospacing="1"/>
    </w:pPr>
  </w:style>
  <w:style w:type="paragraph" w:customStyle="1" w:styleId="WW8Num5z8">
    <w:name w:val="WW8Num5z8"/>
    <w:rsid w:val="008C53FC"/>
    <w:rPr>
      <w:rFonts w:eastAsia="Times New Roman" w:cs="Times New Roman"/>
      <w:color w:val="000000"/>
      <w:szCs w:val="20"/>
      <w:lang w:eastAsia="ru-RU"/>
    </w:rPr>
  </w:style>
  <w:style w:type="paragraph" w:customStyle="1" w:styleId="affc">
    <w:name w:val="Гипертекстовая ссылка"/>
    <w:rsid w:val="008C53FC"/>
    <w:rPr>
      <w:rFonts w:eastAsia="Times New Roman" w:cs="Times New Roman"/>
      <w:color w:val="106BBE"/>
      <w:szCs w:val="20"/>
      <w:lang w:eastAsia="ru-RU"/>
    </w:rPr>
  </w:style>
  <w:style w:type="paragraph" w:customStyle="1" w:styleId="WW-Absatz-Standardschriftart11">
    <w:name w:val="WW-Absatz-Standardschriftart11"/>
    <w:rsid w:val="008C53FC"/>
    <w:rPr>
      <w:rFonts w:eastAsia="Times New Roman" w:cs="Times New Roman"/>
      <w:color w:val="000000"/>
      <w:szCs w:val="20"/>
      <w:lang w:eastAsia="ru-RU"/>
    </w:rPr>
  </w:style>
  <w:style w:type="paragraph" w:customStyle="1" w:styleId="WW-Absatz-Standardschriftart111111111">
    <w:name w:val="WW-Absatz-Standardschriftart111111111"/>
    <w:rsid w:val="008C53FC"/>
    <w:rPr>
      <w:rFonts w:eastAsia="Times New Roman" w:cs="Times New Roman"/>
      <w:color w:val="000000"/>
      <w:szCs w:val="20"/>
      <w:lang w:eastAsia="ru-RU"/>
    </w:rPr>
  </w:style>
  <w:style w:type="paragraph" w:customStyle="1" w:styleId="28">
    <w:name w:val="Основной текст (2) + Курсив"/>
    <w:basedOn w:val="27"/>
    <w:rsid w:val="008C53FC"/>
    <w:rPr>
      <w:i/>
    </w:rPr>
  </w:style>
  <w:style w:type="paragraph" w:customStyle="1" w:styleId="WW8Num5z0">
    <w:name w:val="WW8Num5z0"/>
    <w:rsid w:val="008C53FC"/>
    <w:rPr>
      <w:rFonts w:eastAsia="Times New Roman" w:cs="Times New Roman"/>
      <w:color w:val="000000"/>
      <w:szCs w:val="20"/>
      <w:lang w:eastAsia="ru-RU"/>
    </w:rPr>
  </w:style>
  <w:style w:type="paragraph" w:customStyle="1" w:styleId="TableContents">
    <w:name w:val="Table Contents"/>
    <w:basedOn w:val="Standard"/>
    <w:rsid w:val="008C53FC"/>
    <w:pPr>
      <w:widowControl w:val="0"/>
    </w:pPr>
  </w:style>
  <w:style w:type="paragraph" w:customStyle="1" w:styleId="111">
    <w:name w:val="Знак Знак1 Знак Знак Знак Знак1"/>
    <w:basedOn w:val="a"/>
    <w:rsid w:val="008C53FC"/>
    <w:pPr>
      <w:spacing w:after="160" w:line="240" w:lineRule="exact"/>
    </w:pPr>
    <w:rPr>
      <w:rFonts w:ascii="Verdana" w:hAnsi="Verdana"/>
      <w:sz w:val="20"/>
    </w:rPr>
  </w:style>
  <w:style w:type="paragraph" w:customStyle="1" w:styleId="61">
    <w:name w:val="Основной шрифт абзаца6"/>
    <w:rsid w:val="008C53FC"/>
    <w:rPr>
      <w:rFonts w:eastAsia="Times New Roman" w:cs="Times New Roman"/>
      <w:color w:val="000000"/>
      <w:szCs w:val="20"/>
      <w:lang w:eastAsia="ru-RU"/>
    </w:rPr>
  </w:style>
  <w:style w:type="paragraph" w:customStyle="1" w:styleId="29">
    <w:name w:val="Гиперссылка2"/>
    <w:rsid w:val="008C53FC"/>
    <w:rPr>
      <w:rFonts w:eastAsia="Times New Roman" w:cs="Times New Roman"/>
      <w:color w:val="0000FF"/>
      <w:szCs w:val="20"/>
      <w:u w:val="single"/>
      <w:lang w:eastAsia="ru-RU"/>
    </w:rPr>
  </w:style>
  <w:style w:type="paragraph" w:customStyle="1" w:styleId="WW-Absatz-Standardschriftart1111111111111">
    <w:name w:val="WW-Absatz-Standardschriftart1111111111111"/>
    <w:rsid w:val="008C53FC"/>
    <w:rPr>
      <w:rFonts w:eastAsia="Times New Roman" w:cs="Times New Roman"/>
      <w:color w:val="000000"/>
      <w:szCs w:val="20"/>
      <w:lang w:eastAsia="ru-RU"/>
    </w:rPr>
  </w:style>
  <w:style w:type="paragraph" w:customStyle="1" w:styleId="WW-Absatz-Standardschriftart11111111111">
    <w:name w:val="WW-Absatz-Standardschriftart11111111111"/>
    <w:rsid w:val="008C53FC"/>
    <w:rPr>
      <w:rFonts w:eastAsia="Times New Roman" w:cs="Times New Roman"/>
      <w:color w:val="000000"/>
      <w:szCs w:val="20"/>
      <w:lang w:eastAsia="ru-RU"/>
    </w:rPr>
  </w:style>
  <w:style w:type="paragraph" w:customStyle="1" w:styleId="WW-Absatz-Standardschriftart111111111111">
    <w:name w:val="WW-Absatz-Standardschriftart111111111111"/>
    <w:rsid w:val="008C53FC"/>
    <w:rPr>
      <w:rFonts w:eastAsia="Times New Roman" w:cs="Times New Roman"/>
      <w:color w:val="000000"/>
      <w:szCs w:val="20"/>
      <w:lang w:eastAsia="ru-RU"/>
    </w:rPr>
  </w:style>
  <w:style w:type="paragraph" w:customStyle="1" w:styleId="1f2">
    <w:name w:val="Основной текст1"/>
    <w:rsid w:val="008C53FC"/>
    <w:rPr>
      <w:rFonts w:ascii="Times New Roman" w:eastAsia="Times New Roman" w:hAnsi="Times New Roman" w:cs="Times New Roman"/>
      <w:color w:val="000000"/>
      <w:spacing w:val="-2"/>
      <w:szCs w:val="20"/>
      <w:lang w:eastAsia="ru-RU"/>
    </w:rPr>
  </w:style>
  <w:style w:type="paragraph" w:customStyle="1" w:styleId="WW-Absatz-Standardschriftart111111111111111">
    <w:name w:val="WW-Absatz-Standardschriftart111111111111111"/>
    <w:rsid w:val="008C53FC"/>
    <w:rPr>
      <w:rFonts w:eastAsia="Times New Roman" w:cs="Times New Roman"/>
      <w:color w:val="000000"/>
      <w:szCs w:val="20"/>
      <w:lang w:eastAsia="ru-RU"/>
    </w:rPr>
  </w:style>
  <w:style w:type="paragraph" w:customStyle="1" w:styleId="710">
    <w:name w:val="Заголовок 71"/>
    <w:basedOn w:val="a"/>
    <w:next w:val="a"/>
    <w:rsid w:val="008C53FC"/>
    <w:pPr>
      <w:widowControl w:val="0"/>
      <w:tabs>
        <w:tab w:val="left" w:pos="0"/>
      </w:tabs>
      <w:spacing w:before="240" w:after="60"/>
      <w:ind w:left="1296" w:hanging="1296"/>
      <w:outlineLvl w:val="6"/>
    </w:pPr>
    <w:rPr>
      <w:rFonts w:ascii="Arial" w:hAnsi="Arial"/>
    </w:rPr>
  </w:style>
  <w:style w:type="paragraph" w:customStyle="1" w:styleId="ConsPlusDocList">
    <w:name w:val="ConsPlusDocList"/>
    <w:next w:val="a"/>
    <w:rsid w:val="008C53FC"/>
    <w:pPr>
      <w:widowControl w:val="0"/>
      <w:spacing w:after="0" w:line="240" w:lineRule="auto"/>
    </w:pPr>
    <w:rPr>
      <w:rFonts w:ascii="Arial" w:eastAsia="Times New Roman" w:hAnsi="Arial" w:cs="Times New Roman"/>
      <w:color w:val="000000"/>
      <w:sz w:val="20"/>
      <w:szCs w:val="20"/>
      <w:lang w:eastAsia="ru-RU"/>
    </w:rPr>
  </w:style>
  <w:style w:type="paragraph" w:customStyle="1" w:styleId="1f3">
    <w:name w:val="Слабое выделение1"/>
    <w:basedOn w:val="81"/>
    <w:link w:val="affd"/>
    <w:rsid w:val="008C53FC"/>
    <w:rPr>
      <w:i/>
      <w:color w:val="808080" w:themeColor="text1" w:themeTint="7F"/>
    </w:rPr>
  </w:style>
  <w:style w:type="character" w:styleId="affd">
    <w:name w:val="Subtle Emphasis"/>
    <w:basedOn w:val="a0"/>
    <w:link w:val="1f3"/>
    <w:rsid w:val="008C53FC"/>
    <w:rPr>
      <w:rFonts w:eastAsia="Times New Roman" w:cs="Times New Roman"/>
      <w:i/>
      <w:color w:val="808080" w:themeColor="text1" w:themeTint="7F"/>
      <w:szCs w:val="20"/>
      <w:lang w:eastAsia="ru-RU"/>
    </w:rPr>
  </w:style>
  <w:style w:type="paragraph" w:customStyle="1" w:styleId="font5">
    <w:name w:val="font5"/>
    <w:basedOn w:val="a"/>
    <w:rsid w:val="008C53FC"/>
    <w:pPr>
      <w:spacing w:beforeAutospacing="1" w:afterAutospacing="1"/>
    </w:pPr>
    <w:rPr>
      <w:rFonts w:ascii="Arial" w:hAnsi="Arial"/>
      <w:sz w:val="16"/>
    </w:rPr>
  </w:style>
  <w:style w:type="paragraph" w:customStyle="1" w:styleId="headertext">
    <w:name w:val="headertext"/>
    <w:basedOn w:val="a"/>
    <w:rsid w:val="008C53FC"/>
    <w:pPr>
      <w:spacing w:beforeAutospacing="1" w:afterAutospacing="1"/>
    </w:pPr>
  </w:style>
  <w:style w:type="paragraph" w:customStyle="1" w:styleId="WW-Absatz-Standardschriftart">
    <w:name w:val="WW-Absatz-Standardschriftart"/>
    <w:rsid w:val="008C53FC"/>
    <w:rPr>
      <w:rFonts w:eastAsia="Times New Roman" w:cs="Times New Roman"/>
      <w:color w:val="000000"/>
      <w:szCs w:val="20"/>
      <w:lang w:eastAsia="ru-RU"/>
    </w:rPr>
  </w:style>
  <w:style w:type="paragraph" w:customStyle="1" w:styleId="120">
    <w:name w:val="Знак Знак1 Знак Знак Знак Знак2"/>
    <w:basedOn w:val="a"/>
    <w:rsid w:val="008C53FC"/>
    <w:pPr>
      <w:spacing w:after="160" w:line="240" w:lineRule="exact"/>
    </w:pPr>
    <w:rPr>
      <w:rFonts w:ascii="Verdana" w:hAnsi="Verdana"/>
      <w:sz w:val="20"/>
    </w:rPr>
  </w:style>
  <w:style w:type="paragraph" w:customStyle="1" w:styleId="WW-Absatz-Standardschriftart111">
    <w:name w:val="WW-Absatz-Standardschriftart111"/>
    <w:rsid w:val="008C53FC"/>
    <w:rPr>
      <w:rFonts w:eastAsia="Times New Roman" w:cs="Times New Roman"/>
      <w:color w:val="000000"/>
      <w:szCs w:val="20"/>
      <w:lang w:eastAsia="ru-RU"/>
    </w:rPr>
  </w:style>
  <w:style w:type="paragraph" w:customStyle="1" w:styleId="1f4">
    <w:name w:val="Заголовок1"/>
    <w:basedOn w:val="a"/>
    <w:next w:val="a3"/>
    <w:rsid w:val="008C53FC"/>
    <w:pPr>
      <w:jc w:val="center"/>
    </w:pPr>
    <w:rPr>
      <w:b/>
      <w:sz w:val="28"/>
    </w:rPr>
  </w:style>
  <w:style w:type="paragraph" w:customStyle="1" w:styleId="dt-p">
    <w:name w:val="dt-p"/>
    <w:basedOn w:val="a"/>
    <w:rsid w:val="008C53FC"/>
    <w:pPr>
      <w:spacing w:beforeAutospacing="1" w:afterAutospacing="1"/>
    </w:pPr>
  </w:style>
  <w:style w:type="paragraph" w:customStyle="1" w:styleId="WW8Num5z4">
    <w:name w:val="WW8Num5z4"/>
    <w:rsid w:val="008C53FC"/>
    <w:rPr>
      <w:rFonts w:eastAsia="Times New Roman" w:cs="Times New Roman"/>
      <w:color w:val="000000"/>
      <w:szCs w:val="20"/>
      <w:lang w:eastAsia="ru-RU"/>
    </w:rPr>
  </w:style>
  <w:style w:type="paragraph" w:customStyle="1" w:styleId="FontStyle14">
    <w:name w:val="Font Style14"/>
    <w:basedOn w:val="81"/>
    <w:rsid w:val="008C53FC"/>
    <w:rPr>
      <w:rFonts w:ascii="Times New Roman" w:hAnsi="Times New Roman"/>
      <w:b/>
      <w:sz w:val="24"/>
    </w:rPr>
  </w:style>
  <w:style w:type="paragraph" w:customStyle="1" w:styleId="blk">
    <w:name w:val="blk"/>
    <w:basedOn w:val="81"/>
    <w:rsid w:val="008C53FC"/>
  </w:style>
  <w:style w:type="paragraph" w:customStyle="1" w:styleId="WW8Num5z3">
    <w:name w:val="WW8Num5z3"/>
    <w:rsid w:val="008C53FC"/>
    <w:rPr>
      <w:rFonts w:eastAsia="Times New Roman" w:cs="Times New Roman"/>
      <w:color w:val="000000"/>
      <w:szCs w:val="20"/>
      <w:lang w:eastAsia="ru-RU"/>
    </w:rPr>
  </w:style>
  <w:style w:type="paragraph" w:customStyle="1" w:styleId="46">
    <w:name w:val="Обычная таблица4"/>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article">
    <w:name w:val="article"/>
    <w:basedOn w:val="a"/>
    <w:uiPriority w:val="99"/>
    <w:qFormat/>
    <w:rsid w:val="008C53FC"/>
    <w:pPr>
      <w:spacing w:beforeAutospacing="1" w:afterAutospacing="1"/>
    </w:pPr>
  </w:style>
  <w:style w:type="paragraph" w:customStyle="1" w:styleId="WW-Absatz-Standardschriftart11111111111111111">
    <w:name w:val="WW-Absatz-Standardschriftart11111111111111111"/>
    <w:rsid w:val="008C53FC"/>
    <w:rPr>
      <w:rFonts w:eastAsia="Times New Roman" w:cs="Times New Roman"/>
      <w:color w:val="000000"/>
      <w:szCs w:val="20"/>
      <w:lang w:eastAsia="ru-RU"/>
    </w:rPr>
  </w:style>
  <w:style w:type="paragraph" w:customStyle="1" w:styleId="73">
    <w:name w:val="Основной шрифт абзаца7"/>
    <w:rsid w:val="008C53FC"/>
    <w:rPr>
      <w:rFonts w:eastAsia="Times New Roman" w:cs="Times New Roman"/>
      <w:color w:val="000000"/>
      <w:szCs w:val="20"/>
      <w:lang w:eastAsia="ru-RU"/>
    </w:rPr>
  </w:style>
  <w:style w:type="paragraph" w:customStyle="1" w:styleId="WW-Absatz-Standardschriftart11111111">
    <w:name w:val="WW-Absatz-Standardschriftart11111111"/>
    <w:rsid w:val="008C53FC"/>
    <w:rPr>
      <w:rFonts w:eastAsia="Times New Roman" w:cs="Times New Roman"/>
      <w:color w:val="000000"/>
      <w:szCs w:val="20"/>
      <w:lang w:eastAsia="ru-RU"/>
    </w:rPr>
  </w:style>
  <w:style w:type="paragraph" w:customStyle="1" w:styleId="WW8Num5z1">
    <w:name w:val="WW8Num5z1"/>
    <w:rsid w:val="008C53FC"/>
    <w:rPr>
      <w:rFonts w:eastAsia="Times New Roman" w:cs="Times New Roman"/>
      <w:color w:val="000000"/>
      <w:szCs w:val="20"/>
      <w:lang w:eastAsia="ru-RU"/>
    </w:rPr>
  </w:style>
  <w:style w:type="paragraph" w:customStyle="1" w:styleId="Absatz-Standardschriftart">
    <w:name w:val="Absatz-Standardschriftart"/>
    <w:rsid w:val="008C53FC"/>
    <w:rPr>
      <w:rFonts w:eastAsia="Times New Roman" w:cs="Times New Roman"/>
      <w:color w:val="000000"/>
      <w:szCs w:val="20"/>
      <w:lang w:eastAsia="ru-RU"/>
    </w:rPr>
  </w:style>
  <w:style w:type="paragraph" w:customStyle="1" w:styleId="WW-Absatz-Standardschriftart1">
    <w:name w:val="WW-Absatz-Standardschriftart1"/>
    <w:rsid w:val="008C53FC"/>
    <w:rPr>
      <w:rFonts w:eastAsia="Times New Roman" w:cs="Times New Roman"/>
      <w:color w:val="000000"/>
      <w:szCs w:val="20"/>
      <w:lang w:eastAsia="ru-RU"/>
    </w:rPr>
  </w:style>
  <w:style w:type="paragraph" w:customStyle="1" w:styleId="WW-Absatz-Standardschriftart1111111">
    <w:name w:val="WW-Absatz-Standardschriftart1111111"/>
    <w:rsid w:val="008C53FC"/>
    <w:rPr>
      <w:rFonts w:eastAsia="Times New Roman" w:cs="Times New Roman"/>
      <w:color w:val="000000"/>
      <w:szCs w:val="20"/>
      <w:lang w:eastAsia="ru-RU"/>
    </w:rPr>
  </w:style>
  <w:style w:type="paragraph" w:customStyle="1" w:styleId="affe">
    <w:name w:val="Маркеры списка"/>
    <w:rsid w:val="008C53FC"/>
    <w:rPr>
      <w:rFonts w:ascii="OpenSymbol" w:eastAsia="Times New Roman" w:hAnsi="OpenSymbol" w:cs="Times New Roman"/>
      <w:color w:val="000000"/>
      <w:szCs w:val="20"/>
      <w:lang w:eastAsia="ru-RU"/>
    </w:rPr>
  </w:style>
  <w:style w:type="paragraph" w:customStyle="1" w:styleId="WW-Absatz-Standardschriftart1111111111111111">
    <w:name w:val="WW-Absatz-Standardschriftart1111111111111111"/>
    <w:rsid w:val="008C53FC"/>
    <w:rPr>
      <w:rFonts w:eastAsia="Times New Roman" w:cs="Times New Roman"/>
      <w:color w:val="000000"/>
      <w:szCs w:val="20"/>
      <w:lang w:eastAsia="ru-RU"/>
    </w:rPr>
  </w:style>
  <w:style w:type="paragraph" w:customStyle="1" w:styleId="WW-Absatz-Standardschriftart1111111111">
    <w:name w:val="WW-Absatz-Standardschriftart1111111111"/>
    <w:rsid w:val="008C53FC"/>
    <w:rPr>
      <w:rFonts w:eastAsia="Times New Roman" w:cs="Times New Roman"/>
      <w:color w:val="000000"/>
      <w:szCs w:val="20"/>
      <w:lang w:eastAsia="ru-RU"/>
    </w:rPr>
  </w:style>
  <w:style w:type="paragraph" w:customStyle="1" w:styleId="WW8Num5z5">
    <w:name w:val="WW8Num5z5"/>
    <w:rsid w:val="008C53FC"/>
    <w:rPr>
      <w:rFonts w:eastAsia="Times New Roman" w:cs="Times New Roman"/>
      <w:color w:val="000000"/>
      <w:szCs w:val="20"/>
      <w:lang w:eastAsia="ru-RU"/>
    </w:rPr>
  </w:style>
  <w:style w:type="paragraph" w:customStyle="1" w:styleId="62">
    <w:name w:val="Обычная таблица6"/>
    <w:rsid w:val="008C53FC"/>
    <w:pPr>
      <w:spacing w:after="0" w:line="240" w:lineRule="auto"/>
    </w:pPr>
    <w:rPr>
      <w:rFonts w:ascii="Times New Roman" w:eastAsia="Times New Roman" w:hAnsi="Times New Roman" w:cs="Times New Roman"/>
      <w:color w:val="000000"/>
      <w:sz w:val="20"/>
      <w:szCs w:val="20"/>
      <w:lang w:eastAsia="ru-RU"/>
    </w:rPr>
  </w:style>
  <w:style w:type="paragraph" w:customStyle="1" w:styleId="WW8Num5z2">
    <w:name w:val="WW8Num5z2"/>
    <w:rsid w:val="008C53FC"/>
    <w:rPr>
      <w:rFonts w:eastAsia="Times New Roman" w:cs="Times New Roman"/>
      <w:color w:val="000000"/>
      <w:szCs w:val="20"/>
      <w:lang w:eastAsia="ru-RU"/>
    </w:rPr>
  </w:style>
  <w:style w:type="paragraph" w:customStyle="1" w:styleId="312">
    <w:name w:val="Основной текст с отступом 31"/>
    <w:basedOn w:val="a"/>
    <w:rsid w:val="008C53FC"/>
    <w:pPr>
      <w:spacing w:after="120"/>
      <w:ind w:left="283"/>
    </w:pPr>
    <w:rPr>
      <w:sz w:val="16"/>
    </w:rPr>
  </w:style>
  <w:style w:type="paragraph" w:customStyle="1" w:styleId="1f5">
    <w:name w:val="Абзац списка1"/>
    <w:basedOn w:val="a"/>
    <w:rsid w:val="008C53FC"/>
    <w:pPr>
      <w:spacing w:after="200" w:line="276" w:lineRule="auto"/>
      <w:ind w:left="720"/>
      <w:contextualSpacing/>
    </w:pPr>
    <w:rPr>
      <w:rFonts w:ascii="Calibri" w:hAnsi="Calibr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0459C1757A0B7F628A11FD35C812F7969F58D4ED1690B1651296DD07D6CC655BA737E8C3F7E48F5D7BB37DOC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C6EF3AE28B6C46D1117CBBA251A07B11C6C7C5768D6761820E322DA1BBA42282C9440EEF08E6CC43400635U6VAM" TargetMode="External"/><Relationship Id="rId12" Type="http://schemas.openxmlformats.org/officeDocument/2006/relationships/hyperlink" Target="consultantplus://offline/ref=C6EF3AE28B6C46D1117CBBA251A07B11C6C7C5768D6761820E322DA1BBA42282C9440EEF08E6CC43400635U6V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consultantplus://offline/ref=810459C1757A0B7F628A11FD35C812F7969F58D4ED1690B1651296DD07D6CC655BA737E8C3F7E48F5D7BB37DOCK" TargetMode="External"/><Relationship Id="rId5" Type="http://schemas.openxmlformats.org/officeDocument/2006/relationships/webSettings" Target="webSettings.xml"/><Relationship Id="rId10" Type="http://schemas.openxmlformats.org/officeDocument/2006/relationships/hyperlink" Target="consultantplus://offline/ref=810459C1757A0B7F628A11FD35C812F7969F58D4ED1690B1651296DD07D6CC655BA737E8C3F7E48F5D7BB37DOCK" TargetMode="External"/><Relationship Id="rId4" Type="http://schemas.openxmlformats.org/officeDocument/2006/relationships/settings" Target="settings.xml"/><Relationship Id="rId9" Type="http://schemas.openxmlformats.org/officeDocument/2006/relationships/hyperlink" Target="consultantplus://offline/ref=C6EF3AE28B6C46D1117CBBA251A07B11C6C7C5768D6761820E322DA1BBA42282C9440EEF08E6CC43400635U6V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13491</Words>
  <Characters>76904</Characters>
  <Application>Microsoft Office Word</Application>
  <DocSecurity>0</DocSecurity>
  <Lines>640</Lines>
  <Paragraphs>180</Paragraphs>
  <ScaleCrop>false</ScaleCrop>
  <Company>HP</Company>
  <LinksUpToDate>false</LinksUpToDate>
  <CharactersWithSpaces>90215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Abram</dc:creator>
  <cp:keywords/>
  <dc:description/>
  <cp:lastModifiedBy>Abram</cp:lastModifiedBy>
  <cp:revision>2</cp:revision>
  <dcterms:created xsi:type="dcterms:W3CDTF">2025-12-17T06:58:00Z</dcterms:created>
  <dcterms:modified xsi:type="dcterms:W3CDTF">2025-12-17T06:59:00Z</dcterms:modified>
</cp:coreProperties>
</file>