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0B9C4" w14:textId="50CA6B71" w:rsidR="00190E3E" w:rsidRPr="0029086D" w:rsidRDefault="00190E3E" w:rsidP="00190E3E">
      <w:pPr>
        <w:tabs>
          <w:tab w:val="left" w:pos="5400"/>
        </w:tabs>
        <w:spacing w:line="360" w:lineRule="auto"/>
        <w:ind w:right="-1"/>
        <w:jc w:val="center"/>
        <w:rPr>
          <w:b/>
          <w:szCs w:val="28"/>
        </w:rPr>
      </w:pPr>
      <w:r w:rsidRPr="0029086D">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0E86BAE1" w14:textId="2CF2FA68" w:rsidR="006529F5" w:rsidRPr="0029086D" w:rsidRDefault="001E6525" w:rsidP="006529F5">
      <w:pPr>
        <w:tabs>
          <w:tab w:val="left" w:pos="5400"/>
        </w:tabs>
        <w:suppressAutoHyphens/>
        <w:ind w:right="-1"/>
        <w:jc w:val="center"/>
        <w:rPr>
          <w:b/>
          <w:sz w:val="28"/>
          <w:szCs w:val="28"/>
          <w:lang w:eastAsia="ar-SA"/>
        </w:rPr>
      </w:pPr>
      <w:r>
        <w:rPr>
          <w:b/>
          <w:sz w:val="28"/>
          <w:szCs w:val="28"/>
          <w:lang w:eastAsia="ar-SA"/>
        </w:rPr>
        <w:t>МИНИСТЕРСТВО</w:t>
      </w:r>
      <w:r w:rsidR="006529F5" w:rsidRPr="0029086D">
        <w:rPr>
          <w:b/>
          <w:sz w:val="28"/>
          <w:szCs w:val="28"/>
          <w:lang w:eastAsia="ar-SA"/>
        </w:rPr>
        <w:t xml:space="preserve"> АРХИТЕКТУРЫ И ГРАДОСТРОИТЕЛЬСТВА КУРСКОЙ ОБЛАСТИ</w:t>
      </w:r>
    </w:p>
    <w:p w14:paraId="61BBF891" w14:textId="77777777" w:rsidR="006529F5" w:rsidRPr="0029086D" w:rsidRDefault="006529F5" w:rsidP="006529F5">
      <w:pPr>
        <w:ind w:right="-1"/>
        <w:jc w:val="center"/>
        <w:rPr>
          <w:b/>
          <w:sz w:val="28"/>
          <w:szCs w:val="28"/>
        </w:rPr>
      </w:pPr>
    </w:p>
    <w:p w14:paraId="033BC0AD" w14:textId="77777777" w:rsidR="006529F5" w:rsidRPr="0029086D" w:rsidRDefault="006529F5" w:rsidP="006529F5">
      <w:pPr>
        <w:ind w:right="-1"/>
        <w:jc w:val="center"/>
        <w:rPr>
          <w:b/>
          <w:sz w:val="28"/>
          <w:szCs w:val="28"/>
        </w:rPr>
      </w:pPr>
      <w:r w:rsidRPr="0029086D">
        <w:rPr>
          <w:b/>
          <w:sz w:val="28"/>
          <w:szCs w:val="28"/>
        </w:rPr>
        <w:t>Р Е Ш Е Н И Е</w:t>
      </w:r>
    </w:p>
    <w:p w14:paraId="265B52D7" w14:textId="77777777" w:rsidR="006529F5" w:rsidRPr="0029086D" w:rsidRDefault="006529F5" w:rsidP="006529F5">
      <w:pPr>
        <w:shd w:val="clear" w:color="auto" w:fill="FFFFFF"/>
        <w:ind w:right="-1"/>
        <w:rPr>
          <w:sz w:val="28"/>
          <w:szCs w:val="28"/>
        </w:rPr>
      </w:pPr>
    </w:p>
    <w:p w14:paraId="1885B91C" w14:textId="5B6983E8" w:rsidR="006529F5" w:rsidRPr="0029086D" w:rsidRDefault="006529F5" w:rsidP="006529F5">
      <w:pPr>
        <w:shd w:val="clear" w:color="auto" w:fill="FFFFFF"/>
        <w:ind w:right="-1"/>
        <w:rPr>
          <w:sz w:val="28"/>
          <w:szCs w:val="28"/>
        </w:rPr>
      </w:pPr>
      <w:r w:rsidRPr="0029086D">
        <w:rPr>
          <w:sz w:val="28"/>
          <w:szCs w:val="28"/>
        </w:rPr>
        <w:t xml:space="preserve">«___» </w:t>
      </w:r>
      <w:r w:rsidR="00BB3159">
        <w:rPr>
          <w:sz w:val="28"/>
          <w:szCs w:val="28"/>
        </w:rPr>
        <w:t>ноября</w:t>
      </w:r>
      <w:r w:rsidRPr="0029086D">
        <w:rPr>
          <w:sz w:val="28"/>
          <w:szCs w:val="28"/>
        </w:rPr>
        <w:t xml:space="preserve"> 202</w:t>
      </w:r>
      <w:r w:rsidR="009475E0">
        <w:rPr>
          <w:sz w:val="28"/>
          <w:szCs w:val="28"/>
        </w:rPr>
        <w:t>4</w:t>
      </w:r>
      <w:r w:rsidRPr="0029086D">
        <w:rPr>
          <w:sz w:val="28"/>
          <w:szCs w:val="28"/>
        </w:rPr>
        <w:t xml:space="preserve"> года                                                          </w:t>
      </w:r>
      <w:bookmarkStart w:id="0" w:name="_Hlk137204810"/>
      <w:r w:rsidR="00974797">
        <w:rPr>
          <w:sz w:val="28"/>
          <w:szCs w:val="28"/>
        </w:rPr>
        <w:t xml:space="preserve">  </w:t>
      </w:r>
      <w:r w:rsidR="009475E0">
        <w:rPr>
          <w:sz w:val="28"/>
          <w:szCs w:val="28"/>
        </w:rPr>
        <w:t xml:space="preserve">    </w:t>
      </w:r>
      <w:r w:rsidRPr="0029086D">
        <w:rPr>
          <w:sz w:val="28"/>
          <w:szCs w:val="28"/>
        </w:rPr>
        <w:t>№ 01-12/_____</w:t>
      </w:r>
      <w:bookmarkEnd w:id="0"/>
    </w:p>
    <w:p w14:paraId="5D1B17B9" w14:textId="77777777" w:rsidR="006529F5" w:rsidRPr="0029086D" w:rsidRDefault="006529F5" w:rsidP="006529F5">
      <w:pPr>
        <w:spacing w:line="252" w:lineRule="auto"/>
        <w:jc w:val="center"/>
        <w:rPr>
          <w:kern w:val="2"/>
          <w:sz w:val="28"/>
          <w:szCs w:val="28"/>
        </w:rPr>
      </w:pPr>
      <w:r w:rsidRPr="0029086D">
        <w:rPr>
          <w:kern w:val="2"/>
          <w:sz w:val="28"/>
          <w:szCs w:val="28"/>
        </w:rPr>
        <w:t>г. Курск</w:t>
      </w:r>
    </w:p>
    <w:p w14:paraId="515D4713" w14:textId="63855E7D" w:rsidR="00190E3E" w:rsidRPr="0029086D" w:rsidRDefault="00190E3E" w:rsidP="00190E3E">
      <w:pPr>
        <w:spacing w:line="252" w:lineRule="auto"/>
        <w:jc w:val="center"/>
        <w:rPr>
          <w:sz w:val="28"/>
          <w:szCs w:val="28"/>
        </w:rPr>
      </w:pPr>
    </w:p>
    <w:p w14:paraId="027C7F78" w14:textId="77777777" w:rsidR="00190E3E" w:rsidRPr="0029086D" w:rsidRDefault="00190E3E" w:rsidP="00190E3E">
      <w:pPr>
        <w:spacing w:line="252" w:lineRule="auto"/>
        <w:jc w:val="center"/>
        <w:rPr>
          <w:sz w:val="28"/>
          <w:szCs w:val="28"/>
        </w:rPr>
      </w:pPr>
    </w:p>
    <w:p w14:paraId="7D32DC2E" w14:textId="5FB72E87" w:rsidR="00190E3E" w:rsidRPr="0029086D" w:rsidRDefault="00190E3E" w:rsidP="00AA203D">
      <w:pPr>
        <w:jc w:val="center"/>
        <w:rPr>
          <w:b/>
          <w:sz w:val="28"/>
          <w:szCs w:val="28"/>
        </w:rPr>
      </w:pPr>
      <w:r w:rsidRPr="0029086D">
        <w:rPr>
          <w:b/>
          <w:sz w:val="28"/>
          <w:szCs w:val="28"/>
        </w:rPr>
        <w:t>О внесении изменени</w:t>
      </w:r>
      <w:r w:rsidR="007941B8" w:rsidRPr="0029086D">
        <w:rPr>
          <w:b/>
          <w:sz w:val="28"/>
          <w:szCs w:val="28"/>
        </w:rPr>
        <w:t>й</w:t>
      </w:r>
      <w:r w:rsidRPr="0029086D">
        <w:rPr>
          <w:b/>
          <w:sz w:val="28"/>
          <w:szCs w:val="28"/>
        </w:rPr>
        <w:t xml:space="preserve"> в Правила землепользования и застройки муниципального образования «</w:t>
      </w:r>
      <w:proofErr w:type="spellStart"/>
      <w:r w:rsidR="001E6525">
        <w:rPr>
          <w:b/>
          <w:sz w:val="28"/>
          <w:szCs w:val="28"/>
        </w:rPr>
        <w:t>Гостомлянский</w:t>
      </w:r>
      <w:proofErr w:type="spellEnd"/>
      <w:r w:rsidR="001F25FB" w:rsidRPr="0029086D">
        <w:rPr>
          <w:b/>
          <w:sz w:val="28"/>
          <w:szCs w:val="28"/>
        </w:rPr>
        <w:t xml:space="preserve"> сельсовет</w:t>
      </w:r>
      <w:r w:rsidRPr="0029086D">
        <w:rPr>
          <w:b/>
          <w:sz w:val="28"/>
          <w:szCs w:val="28"/>
        </w:rPr>
        <w:t xml:space="preserve">» </w:t>
      </w:r>
    </w:p>
    <w:p w14:paraId="2335DCC2" w14:textId="6FAC972C" w:rsidR="00190E3E" w:rsidRPr="0029086D" w:rsidRDefault="001E6525" w:rsidP="00AA203D">
      <w:pPr>
        <w:jc w:val="center"/>
        <w:rPr>
          <w:b/>
          <w:sz w:val="28"/>
          <w:szCs w:val="28"/>
        </w:rPr>
      </w:pPr>
      <w:r>
        <w:rPr>
          <w:b/>
          <w:sz w:val="28"/>
          <w:szCs w:val="28"/>
        </w:rPr>
        <w:t>Медвенского</w:t>
      </w:r>
      <w:r w:rsidR="00190E3E" w:rsidRPr="0029086D">
        <w:rPr>
          <w:b/>
          <w:sz w:val="28"/>
          <w:szCs w:val="28"/>
        </w:rPr>
        <w:t xml:space="preserve"> района Курской области</w:t>
      </w:r>
    </w:p>
    <w:p w14:paraId="39AE5D2D" w14:textId="77777777" w:rsidR="00180DC4" w:rsidRPr="0029086D" w:rsidRDefault="00180DC4" w:rsidP="00180DC4">
      <w:pPr>
        <w:pStyle w:val="ae"/>
        <w:jc w:val="both"/>
        <w:rPr>
          <w:szCs w:val="28"/>
        </w:rPr>
      </w:pPr>
    </w:p>
    <w:p w14:paraId="7139483C" w14:textId="77777777" w:rsidR="00180DC4" w:rsidRPr="0029086D" w:rsidRDefault="00180DC4" w:rsidP="00180DC4">
      <w:pPr>
        <w:pStyle w:val="ae"/>
        <w:jc w:val="both"/>
        <w:rPr>
          <w:szCs w:val="28"/>
        </w:rPr>
      </w:pPr>
    </w:p>
    <w:p w14:paraId="3D950B2D" w14:textId="2D91FDC1" w:rsidR="00180DC4" w:rsidRPr="0029086D" w:rsidRDefault="00180DC4" w:rsidP="00180DC4">
      <w:pPr>
        <w:pStyle w:val="ae"/>
        <w:ind w:firstLine="709"/>
        <w:jc w:val="both"/>
        <w:rPr>
          <w:szCs w:val="28"/>
          <w:shd w:val="clear" w:color="auto" w:fill="FFFFFF"/>
        </w:rPr>
      </w:pPr>
      <w:r w:rsidRPr="0029086D">
        <w:rPr>
          <w:szCs w:val="28"/>
        </w:rPr>
        <w:t xml:space="preserve">В соответствии с Градостроительным кодексом Российской Федерации, </w:t>
      </w:r>
      <w:r w:rsidRPr="0029086D">
        <w:rPr>
          <w:szCs w:val="28"/>
          <w:shd w:val="clear" w:color="auto" w:fill="FFFFFF"/>
        </w:rPr>
        <w:t xml:space="preserve">Законом Курской области от 7 декабря 2021 года № 109-ЗКО </w:t>
      </w:r>
      <w:r w:rsidRPr="0029086D">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w:t>
      </w:r>
      <w:r w:rsidR="001E6525">
        <w:rPr>
          <w:szCs w:val="28"/>
          <w:shd w:val="clear" w:color="auto" w:fill="FFFFFF"/>
        </w:rPr>
        <w:t xml:space="preserve">министерство </w:t>
      </w:r>
      <w:r w:rsidRPr="0029086D">
        <w:rPr>
          <w:szCs w:val="28"/>
          <w:shd w:val="clear" w:color="auto" w:fill="FFFFFF"/>
        </w:rPr>
        <w:t>архитектуры и градостроительства Курской области РЕШИЛ</w:t>
      </w:r>
      <w:r w:rsidR="001E6525">
        <w:rPr>
          <w:szCs w:val="28"/>
          <w:shd w:val="clear" w:color="auto" w:fill="FFFFFF"/>
        </w:rPr>
        <w:t>О</w:t>
      </w:r>
      <w:r w:rsidRPr="0029086D">
        <w:rPr>
          <w:szCs w:val="28"/>
          <w:shd w:val="clear" w:color="auto" w:fill="FFFFFF"/>
        </w:rPr>
        <w:t xml:space="preserve">: </w:t>
      </w:r>
    </w:p>
    <w:p w14:paraId="3A10987F" w14:textId="318CB160" w:rsidR="005D6C8B" w:rsidRPr="0029086D" w:rsidRDefault="001239C3" w:rsidP="001E6525">
      <w:pPr>
        <w:pStyle w:val="ae"/>
        <w:ind w:firstLine="709"/>
        <w:jc w:val="both"/>
        <w:rPr>
          <w:szCs w:val="28"/>
          <w:shd w:val="clear" w:color="auto" w:fill="FFFFFF"/>
        </w:rPr>
      </w:pPr>
      <w:r w:rsidRPr="0029086D">
        <w:rPr>
          <w:szCs w:val="28"/>
          <w:shd w:val="clear" w:color="auto" w:fill="FFFFFF"/>
        </w:rPr>
        <w:t xml:space="preserve">Внести </w:t>
      </w:r>
      <w:r w:rsidR="00986195" w:rsidRPr="0029086D">
        <w:rPr>
          <w:szCs w:val="28"/>
          <w:shd w:val="clear" w:color="auto" w:fill="FFFFFF"/>
        </w:rPr>
        <w:t xml:space="preserve">изменения </w:t>
      </w:r>
      <w:r w:rsidRPr="0029086D">
        <w:rPr>
          <w:szCs w:val="28"/>
          <w:shd w:val="clear" w:color="auto" w:fill="FFFFFF"/>
        </w:rPr>
        <w:t xml:space="preserve">в Правила землепользования и застройки муниципального образования </w:t>
      </w:r>
      <w:bookmarkStart w:id="1" w:name="_Hlk154152399"/>
      <w:r w:rsidR="004567AF" w:rsidRPr="004567AF">
        <w:rPr>
          <w:szCs w:val="28"/>
          <w:shd w:val="clear" w:color="auto" w:fill="FFFFFF"/>
        </w:rPr>
        <w:t>«</w:t>
      </w:r>
      <w:proofErr w:type="spellStart"/>
      <w:r w:rsidR="001E6525" w:rsidRPr="001E6525">
        <w:rPr>
          <w:szCs w:val="28"/>
          <w:shd w:val="clear" w:color="auto" w:fill="FFFFFF"/>
        </w:rPr>
        <w:t>Гостомлянский</w:t>
      </w:r>
      <w:proofErr w:type="spellEnd"/>
      <w:r w:rsidR="001E6525" w:rsidRPr="001E6525">
        <w:rPr>
          <w:szCs w:val="28"/>
          <w:shd w:val="clear" w:color="auto" w:fill="FFFFFF"/>
        </w:rPr>
        <w:t xml:space="preserve"> сельсовет» Медвенского</w:t>
      </w:r>
      <w:r w:rsidR="009C6E47">
        <w:rPr>
          <w:szCs w:val="28"/>
          <w:shd w:val="clear" w:color="auto" w:fill="FFFFFF"/>
        </w:rPr>
        <w:t xml:space="preserve"> </w:t>
      </w:r>
      <w:r w:rsidR="004567AF" w:rsidRPr="004567AF">
        <w:rPr>
          <w:szCs w:val="28"/>
          <w:shd w:val="clear" w:color="auto" w:fill="FFFFFF"/>
        </w:rPr>
        <w:t>района</w:t>
      </w:r>
      <w:r w:rsidR="005D6C8B" w:rsidRPr="0029086D">
        <w:rPr>
          <w:szCs w:val="28"/>
          <w:shd w:val="clear" w:color="auto" w:fill="FFFFFF"/>
        </w:rPr>
        <w:t xml:space="preserve"> </w:t>
      </w:r>
      <w:bookmarkEnd w:id="1"/>
      <w:r w:rsidR="005D6C8B" w:rsidRPr="0029086D">
        <w:rPr>
          <w:szCs w:val="28"/>
          <w:shd w:val="clear" w:color="auto" w:fill="FFFFFF"/>
        </w:rPr>
        <w:t>Курской области, утвержденные</w:t>
      </w:r>
      <w:r w:rsidR="00AA3A6F" w:rsidRPr="0029086D">
        <w:rPr>
          <w:szCs w:val="28"/>
          <w:shd w:val="clear" w:color="auto" w:fill="FFFFFF"/>
        </w:rPr>
        <w:t xml:space="preserve"> </w:t>
      </w:r>
      <w:r w:rsidR="002B6098" w:rsidRPr="0029086D">
        <w:rPr>
          <w:szCs w:val="28"/>
          <w:shd w:val="clear" w:color="auto" w:fill="FFFFFF"/>
        </w:rPr>
        <w:t>решением</w:t>
      </w:r>
      <w:r w:rsidR="004567AF">
        <w:rPr>
          <w:szCs w:val="28"/>
          <w:shd w:val="clear" w:color="auto" w:fill="FFFFFF"/>
        </w:rPr>
        <w:t xml:space="preserve"> </w:t>
      </w:r>
      <w:r w:rsidR="004567AF">
        <w:rPr>
          <w:szCs w:val="28"/>
          <w:shd w:val="clear" w:color="auto" w:fill="FFFFFF"/>
        </w:rPr>
        <w:softHyphen/>
      </w:r>
      <w:r w:rsidR="004567AF">
        <w:rPr>
          <w:szCs w:val="28"/>
          <w:shd w:val="clear" w:color="auto" w:fill="FFFFFF"/>
        </w:rPr>
        <w:softHyphen/>
        <w:t>___________________</w:t>
      </w:r>
      <w:r w:rsidR="002B6098" w:rsidRPr="0029086D">
        <w:rPr>
          <w:szCs w:val="28"/>
          <w:shd w:val="clear" w:color="auto" w:fill="FFFFFF"/>
        </w:rPr>
        <w:t>.</w:t>
      </w:r>
    </w:p>
    <w:p w14:paraId="33EBB3C0" w14:textId="77777777" w:rsidR="00180DC4" w:rsidRPr="0029086D" w:rsidRDefault="00180DC4" w:rsidP="00180DC4">
      <w:pPr>
        <w:pStyle w:val="ae"/>
        <w:jc w:val="both"/>
        <w:rPr>
          <w:szCs w:val="28"/>
        </w:rPr>
      </w:pPr>
    </w:p>
    <w:p w14:paraId="1E10732C" w14:textId="77777777" w:rsidR="00AA203D" w:rsidRDefault="00AA203D" w:rsidP="00180DC4">
      <w:pPr>
        <w:pStyle w:val="ae"/>
        <w:jc w:val="both"/>
        <w:rPr>
          <w:szCs w:val="28"/>
        </w:rPr>
      </w:pPr>
    </w:p>
    <w:p w14:paraId="53FE77A7" w14:textId="77777777" w:rsidR="003B359B" w:rsidRPr="0029086D" w:rsidRDefault="003B359B" w:rsidP="00180DC4">
      <w:pPr>
        <w:pStyle w:val="ae"/>
        <w:jc w:val="both"/>
        <w:rPr>
          <w:szCs w:val="28"/>
        </w:rPr>
      </w:pPr>
    </w:p>
    <w:p w14:paraId="5015A3B8" w14:textId="6FBE331B" w:rsidR="00180650" w:rsidRPr="00AA3A6F" w:rsidRDefault="001E6525" w:rsidP="00180650">
      <w:pPr>
        <w:pStyle w:val="ae"/>
        <w:jc w:val="both"/>
        <w:rPr>
          <w:szCs w:val="28"/>
        </w:rPr>
      </w:pPr>
      <w:r>
        <w:rPr>
          <w:szCs w:val="28"/>
        </w:rPr>
        <w:t>Министр</w:t>
      </w:r>
      <w:r w:rsidR="00180650" w:rsidRPr="00AA3A6F">
        <w:rPr>
          <w:szCs w:val="28"/>
        </w:rPr>
        <w:t>,</w:t>
      </w:r>
    </w:p>
    <w:p w14:paraId="6936A0E9" w14:textId="77777777" w:rsidR="00180650" w:rsidRPr="00AA3A6F" w:rsidRDefault="00180650" w:rsidP="00180650">
      <w:pPr>
        <w:pStyle w:val="ae"/>
        <w:jc w:val="both"/>
        <w:rPr>
          <w:szCs w:val="28"/>
        </w:rPr>
      </w:pPr>
      <w:r w:rsidRPr="00AA3A6F">
        <w:rPr>
          <w:szCs w:val="28"/>
        </w:rPr>
        <w:t>главный архитектор Курской области                                            С.Г.</w:t>
      </w:r>
      <w:r>
        <w:rPr>
          <w:szCs w:val="28"/>
        </w:rPr>
        <w:t xml:space="preserve"> </w:t>
      </w:r>
      <w:r w:rsidRPr="00AA3A6F">
        <w:rPr>
          <w:szCs w:val="28"/>
        </w:rPr>
        <w:t>Чернов</w:t>
      </w:r>
    </w:p>
    <w:p w14:paraId="068FFBF4" w14:textId="77777777" w:rsidR="00AA203D" w:rsidRPr="0029086D" w:rsidRDefault="00AA203D" w:rsidP="00250104">
      <w:pPr>
        <w:pStyle w:val="ae"/>
        <w:jc w:val="both"/>
        <w:rPr>
          <w:szCs w:val="28"/>
        </w:rPr>
      </w:pPr>
    </w:p>
    <w:p w14:paraId="5CC16913" w14:textId="77777777" w:rsidR="00AA203D" w:rsidRPr="0029086D" w:rsidRDefault="00AA203D" w:rsidP="00250104">
      <w:pPr>
        <w:pStyle w:val="ae"/>
        <w:jc w:val="both"/>
        <w:rPr>
          <w:sz w:val="27"/>
          <w:szCs w:val="27"/>
        </w:rPr>
        <w:sectPr w:rsidR="00AA203D" w:rsidRPr="0029086D" w:rsidSect="002632D9">
          <w:headerReference w:type="default" r:id="rId9"/>
          <w:pgSz w:w="11906" w:h="16838"/>
          <w:pgMar w:top="851" w:right="1134" w:bottom="1134" w:left="1701" w:header="709" w:footer="709" w:gutter="0"/>
          <w:pgNumType w:start="1"/>
          <w:cols w:space="708"/>
          <w:titlePg/>
          <w:docGrid w:linePitch="360"/>
        </w:sectPr>
      </w:pPr>
    </w:p>
    <w:p w14:paraId="122DDA67" w14:textId="77777777" w:rsidR="006529F5" w:rsidRPr="0029086D" w:rsidRDefault="006529F5" w:rsidP="006529F5">
      <w:pPr>
        <w:widowControl w:val="0"/>
        <w:ind w:left="4253"/>
        <w:jc w:val="center"/>
        <w:rPr>
          <w:color w:val="000000"/>
          <w:sz w:val="28"/>
          <w:szCs w:val="28"/>
        </w:rPr>
      </w:pPr>
      <w:r w:rsidRPr="0029086D">
        <w:rPr>
          <w:color w:val="000000"/>
          <w:sz w:val="28"/>
          <w:szCs w:val="28"/>
        </w:rPr>
        <w:lastRenderedPageBreak/>
        <w:t xml:space="preserve">УТВЕРЖДЕНЫ </w:t>
      </w:r>
    </w:p>
    <w:p w14:paraId="31E74909" w14:textId="6846538C" w:rsidR="006529F5" w:rsidRPr="0029086D" w:rsidRDefault="004567AF" w:rsidP="004567AF">
      <w:pPr>
        <w:widowControl w:val="0"/>
        <w:ind w:left="4253"/>
        <w:jc w:val="center"/>
        <w:rPr>
          <w:color w:val="000000"/>
          <w:sz w:val="28"/>
          <w:szCs w:val="28"/>
        </w:rPr>
      </w:pPr>
      <w:bookmarkStart w:id="2" w:name="_Hlk137540021"/>
      <w:bookmarkStart w:id="3" w:name="_Hlk137542462"/>
      <w:r>
        <w:rPr>
          <w:color w:val="000000"/>
          <w:sz w:val="28"/>
          <w:szCs w:val="28"/>
        </w:rPr>
        <w:t>_________________</w:t>
      </w:r>
    </w:p>
    <w:p w14:paraId="7974492B" w14:textId="15D1CB93" w:rsidR="006529F5" w:rsidRPr="0029086D" w:rsidRDefault="004567AF" w:rsidP="006529F5">
      <w:pPr>
        <w:widowControl w:val="0"/>
        <w:ind w:left="4253"/>
        <w:jc w:val="center"/>
        <w:rPr>
          <w:color w:val="000000"/>
          <w:sz w:val="28"/>
          <w:szCs w:val="28"/>
        </w:rPr>
      </w:pPr>
      <w:r>
        <w:rPr>
          <w:color w:val="000000"/>
          <w:sz w:val="28"/>
          <w:szCs w:val="28"/>
        </w:rPr>
        <w:t>(</w:t>
      </w:r>
      <w:r w:rsidR="006529F5" w:rsidRPr="0029086D">
        <w:rPr>
          <w:color w:val="000000"/>
          <w:sz w:val="28"/>
          <w:szCs w:val="28"/>
        </w:rPr>
        <w:t>решения</w:t>
      </w:r>
      <w:r w:rsidR="00E73123">
        <w:rPr>
          <w:color w:val="000000"/>
          <w:sz w:val="28"/>
          <w:szCs w:val="28"/>
        </w:rPr>
        <w:t xml:space="preserve"> министерства</w:t>
      </w:r>
      <w:r w:rsidR="006529F5" w:rsidRPr="0029086D">
        <w:rPr>
          <w:color w:val="000000"/>
          <w:sz w:val="28"/>
          <w:szCs w:val="28"/>
        </w:rPr>
        <w:t xml:space="preserve"> архитектуры и градостроительства Курской области </w:t>
      </w:r>
    </w:p>
    <w:bookmarkEnd w:id="2"/>
    <w:p w14:paraId="7D27FEC3" w14:textId="2001351B" w:rsidR="006529F5" w:rsidRPr="0029086D" w:rsidRDefault="009C2B00" w:rsidP="009C2B00">
      <w:pPr>
        <w:widowControl w:val="0"/>
        <w:rPr>
          <w:color w:val="000000"/>
          <w:sz w:val="28"/>
          <w:szCs w:val="28"/>
        </w:rPr>
      </w:pPr>
      <w:r>
        <w:rPr>
          <w:color w:val="000000"/>
          <w:sz w:val="28"/>
          <w:szCs w:val="28"/>
        </w:rPr>
        <w:t xml:space="preserve">                                                       </w:t>
      </w:r>
      <w:r w:rsidR="009475E0">
        <w:rPr>
          <w:color w:val="000000"/>
          <w:sz w:val="28"/>
          <w:szCs w:val="28"/>
        </w:rPr>
        <w:t xml:space="preserve">   </w:t>
      </w:r>
      <w:r w:rsidR="006529F5" w:rsidRPr="0029086D">
        <w:rPr>
          <w:color w:val="000000"/>
          <w:sz w:val="28"/>
          <w:szCs w:val="28"/>
        </w:rPr>
        <w:t xml:space="preserve">от «___» </w:t>
      </w:r>
      <w:r w:rsidR="00BB3159">
        <w:rPr>
          <w:sz w:val="28"/>
          <w:szCs w:val="28"/>
        </w:rPr>
        <w:t>ноября</w:t>
      </w:r>
      <w:r w:rsidR="006529F5" w:rsidRPr="0029086D">
        <w:rPr>
          <w:color w:val="000000"/>
          <w:sz w:val="28"/>
          <w:szCs w:val="28"/>
        </w:rPr>
        <w:t xml:space="preserve"> 202</w:t>
      </w:r>
      <w:r w:rsidR="009475E0">
        <w:rPr>
          <w:color w:val="000000"/>
          <w:sz w:val="28"/>
          <w:szCs w:val="28"/>
        </w:rPr>
        <w:t>4</w:t>
      </w:r>
      <w:r w:rsidR="006529F5" w:rsidRPr="0029086D">
        <w:rPr>
          <w:color w:val="000000"/>
          <w:sz w:val="28"/>
          <w:szCs w:val="28"/>
        </w:rPr>
        <w:t xml:space="preserve"> года </w:t>
      </w:r>
      <w:r w:rsidR="006529F5" w:rsidRPr="0029086D">
        <w:rPr>
          <w:sz w:val="28"/>
          <w:szCs w:val="28"/>
        </w:rPr>
        <w:t>№ 01-12/____</w:t>
      </w:r>
      <w:r w:rsidR="006529F5" w:rsidRPr="0029086D">
        <w:rPr>
          <w:color w:val="000000"/>
          <w:sz w:val="28"/>
          <w:szCs w:val="28"/>
        </w:rPr>
        <w:t>)</w:t>
      </w:r>
      <w:bookmarkEnd w:id="3"/>
    </w:p>
    <w:p w14:paraId="2A653C52" w14:textId="77777777" w:rsidR="00AB3BDB" w:rsidRPr="0029086D" w:rsidRDefault="00AB3BDB" w:rsidP="00AB3BDB">
      <w:pPr>
        <w:widowControl w:val="0"/>
        <w:jc w:val="center"/>
        <w:rPr>
          <w:rFonts w:eastAsia="Calibri"/>
          <w:color w:val="000000"/>
          <w:sz w:val="28"/>
          <w:szCs w:val="28"/>
          <w:lang w:eastAsia="en-US"/>
        </w:rPr>
      </w:pPr>
    </w:p>
    <w:p w14:paraId="08C7CF30" w14:textId="77777777" w:rsidR="00AB3BDB" w:rsidRPr="0029086D" w:rsidRDefault="00AB3BDB" w:rsidP="00AB3BDB">
      <w:pPr>
        <w:widowControl w:val="0"/>
        <w:jc w:val="center"/>
        <w:rPr>
          <w:rFonts w:eastAsia="Calibri"/>
          <w:color w:val="000000"/>
          <w:sz w:val="28"/>
          <w:szCs w:val="28"/>
          <w:lang w:eastAsia="en-US"/>
        </w:rPr>
      </w:pPr>
    </w:p>
    <w:p w14:paraId="74641D28" w14:textId="77777777"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48738C">
      <w:pPr>
        <w:widowControl w:val="0"/>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326F1EBF" w:rsidR="00AB3BDB" w:rsidRPr="0029086D" w:rsidRDefault="00882327" w:rsidP="0048738C">
      <w:pPr>
        <w:widowControl w:val="0"/>
        <w:jc w:val="center"/>
        <w:rPr>
          <w:rFonts w:eastAsia="Calibri"/>
          <w:b/>
          <w:sz w:val="28"/>
          <w:szCs w:val="28"/>
          <w:lang w:eastAsia="en-US"/>
        </w:rPr>
      </w:pPr>
      <w:r w:rsidRPr="00882327">
        <w:rPr>
          <w:rFonts w:eastAsia="Calibri"/>
          <w:b/>
          <w:sz w:val="28"/>
          <w:szCs w:val="28"/>
          <w:lang w:eastAsia="en-US"/>
        </w:rPr>
        <w:t>«</w:t>
      </w:r>
      <w:proofErr w:type="spellStart"/>
      <w:r w:rsidR="00BB3159" w:rsidRPr="00BB3159">
        <w:rPr>
          <w:rFonts w:eastAsia="Calibri"/>
          <w:b/>
          <w:sz w:val="28"/>
          <w:szCs w:val="28"/>
          <w:lang w:eastAsia="en-US"/>
        </w:rPr>
        <w:t>Гостомлянский</w:t>
      </w:r>
      <w:proofErr w:type="spellEnd"/>
      <w:r w:rsidR="00BB3159" w:rsidRPr="00BB3159">
        <w:rPr>
          <w:rFonts w:eastAsia="Calibri"/>
          <w:b/>
          <w:sz w:val="28"/>
          <w:szCs w:val="28"/>
          <w:lang w:eastAsia="en-US"/>
        </w:rPr>
        <w:t xml:space="preserve"> сельсовет» Медвенского</w:t>
      </w:r>
      <w:r w:rsidRPr="00882327">
        <w:rPr>
          <w:rFonts w:eastAsia="Calibri"/>
          <w:b/>
          <w:sz w:val="28"/>
          <w:szCs w:val="28"/>
          <w:lang w:eastAsia="en-US"/>
        </w:rPr>
        <w:t xml:space="preserve"> района </w:t>
      </w:r>
      <w:r w:rsidR="00AB3BDB" w:rsidRPr="0029086D">
        <w:rPr>
          <w:rFonts w:eastAsia="Calibri"/>
          <w:b/>
          <w:sz w:val="28"/>
          <w:szCs w:val="28"/>
          <w:lang w:eastAsia="en-US"/>
        </w:rPr>
        <w:t>Курской области</w:t>
      </w:r>
    </w:p>
    <w:p w14:paraId="638C715D" w14:textId="77777777" w:rsidR="00AB3BDB" w:rsidRPr="0029086D" w:rsidRDefault="00AB3BDB" w:rsidP="00AB3BDB">
      <w:pPr>
        <w:widowControl w:val="0"/>
        <w:jc w:val="center"/>
        <w:rPr>
          <w:rFonts w:eastAsia="Calibri"/>
          <w:sz w:val="28"/>
          <w:szCs w:val="28"/>
          <w:lang w:eastAsia="en-US"/>
        </w:rPr>
      </w:pPr>
    </w:p>
    <w:p w14:paraId="1DE5DE92" w14:textId="77777777" w:rsidR="00AB3BDB" w:rsidRPr="0029086D" w:rsidRDefault="00AB3BDB" w:rsidP="00AB3BDB">
      <w:pPr>
        <w:widowControl w:val="0"/>
        <w:jc w:val="center"/>
        <w:rPr>
          <w:rFonts w:eastAsia="Calibri"/>
          <w:sz w:val="28"/>
          <w:szCs w:val="28"/>
          <w:lang w:eastAsia="en-US"/>
        </w:rPr>
      </w:pPr>
    </w:p>
    <w:p w14:paraId="16983C17" w14:textId="77777777" w:rsidR="00AB3BDB" w:rsidRPr="0029086D" w:rsidRDefault="00AB3BDB" w:rsidP="00AB3BDB">
      <w:pPr>
        <w:widowControl w:val="0"/>
        <w:tabs>
          <w:tab w:val="left" w:pos="5190"/>
        </w:tabs>
        <w:jc w:val="center"/>
        <w:outlineLvl w:val="0"/>
        <w:rPr>
          <w:b/>
          <w:bCs/>
          <w:kern w:val="32"/>
          <w:sz w:val="28"/>
          <w:szCs w:val="28"/>
        </w:rPr>
      </w:pPr>
      <w:bookmarkStart w:id="4" w:name="_Toc442797224"/>
      <w:bookmarkStart w:id="5"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AB3BDB">
      <w:pPr>
        <w:widowControl w:val="0"/>
        <w:tabs>
          <w:tab w:val="left" w:pos="5190"/>
        </w:tabs>
        <w:jc w:val="center"/>
        <w:outlineLvl w:val="0"/>
        <w:rPr>
          <w:b/>
          <w:bCs/>
          <w:kern w:val="32"/>
          <w:sz w:val="28"/>
          <w:szCs w:val="28"/>
        </w:rPr>
      </w:pPr>
      <w:r w:rsidRPr="0029086D">
        <w:rPr>
          <w:b/>
          <w:bCs/>
          <w:kern w:val="32"/>
          <w:sz w:val="28"/>
          <w:szCs w:val="28"/>
        </w:rPr>
        <w:t>и внесения в них изменений</w:t>
      </w:r>
      <w:bookmarkEnd w:id="4"/>
      <w:bookmarkEnd w:id="5"/>
    </w:p>
    <w:p w14:paraId="3ED0A238" w14:textId="77777777" w:rsidR="00AB3BDB" w:rsidRPr="0029086D" w:rsidRDefault="00AB3BDB" w:rsidP="00AB3BDB">
      <w:pPr>
        <w:jc w:val="center"/>
        <w:rPr>
          <w:rFonts w:eastAsia="Calibri"/>
          <w:sz w:val="28"/>
          <w:szCs w:val="28"/>
        </w:rPr>
      </w:pPr>
    </w:p>
    <w:p w14:paraId="64EC146F" w14:textId="77777777" w:rsidR="00AB3BDB" w:rsidRPr="0029086D" w:rsidRDefault="00AB3BDB" w:rsidP="00AB3BDB">
      <w:pPr>
        <w:widowControl w:val="0"/>
        <w:jc w:val="center"/>
        <w:outlineLvl w:val="2"/>
        <w:rPr>
          <w:b/>
          <w:bCs/>
          <w:kern w:val="32"/>
          <w:sz w:val="28"/>
          <w:szCs w:val="28"/>
          <w:lang w:val="x-none"/>
        </w:rPr>
      </w:pPr>
      <w:bookmarkStart w:id="6" w:name="_Toc273621816"/>
      <w:bookmarkStart w:id="7" w:name="_Toc442797227"/>
      <w:bookmarkStart w:id="8" w:name="_Toc41981572"/>
      <w:r w:rsidRPr="0029086D">
        <w:rPr>
          <w:b/>
          <w:bCs/>
          <w:kern w:val="32"/>
          <w:sz w:val="28"/>
          <w:szCs w:val="28"/>
        </w:rPr>
        <w:t xml:space="preserve">1. </w:t>
      </w:r>
      <w:r w:rsidRPr="0029086D">
        <w:rPr>
          <w:b/>
          <w:bCs/>
          <w:kern w:val="32"/>
          <w:sz w:val="28"/>
          <w:szCs w:val="28"/>
          <w:lang w:val="x-none"/>
        </w:rPr>
        <w:t>Общие положения</w:t>
      </w:r>
      <w:bookmarkEnd w:id="6"/>
      <w:bookmarkEnd w:id="7"/>
      <w:bookmarkEnd w:id="8"/>
    </w:p>
    <w:p w14:paraId="4FD8DB36" w14:textId="77777777" w:rsidR="00AB3BDB" w:rsidRPr="0029086D" w:rsidRDefault="00AB3BDB" w:rsidP="00AB3BDB">
      <w:pPr>
        <w:jc w:val="center"/>
        <w:rPr>
          <w:rFonts w:eastAsia="Calibri"/>
          <w:sz w:val="28"/>
          <w:szCs w:val="28"/>
          <w:lang w:val="x-none"/>
        </w:rPr>
      </w:pPr>
    </w:p>
    <w:p w14:paraId="4D5E8E3E"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58E60295" w14:textId="7FBF299F" w:rsidR="00180650" w:rsidRPr="00EA2306" w:rsidRDefault="00180650" w:rsidP="00180650">
      <w:pPr>
        <w:widowControl w:val="0"/>
        <w:autoSpaceDE w:val="0"/>
        <w:autoSpaceDN w:val="0"/>
        <w:adjustRightInd w:val="0"/>
        <w:spacing w:line="19" w:lineRule="atLeast"/>
        <w:ind w:firstLine="709"/>
        <w:contextualSpacing/>
        <w:jc w:val="both"/>
        <w:rPr>
          <w:rFonts w:eastAsia="Calibri"/>
          <w:sz w:val="28"/>
          <w:szCs w:val="28"/>
          <w:lang w:eastAsia="en-US"/>
        </w:rPr>
      </w:pPr>
      <w:bookmarkStart w:id="9" w:name="_Hlk121130055"/>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10" w:name="_Hlk120180257"/>
      <w:r w:rsidR="00556876" w:rsidRPr="00556876">
        <w:rPr>
          <w:rFonts w:eastAsia="Calibri"/>
          <w:sz w:val="28"/>
          <w:szCs w:val="28"/>
          <w:lang w:eastAsia="en-US"/>
        </w:rPr>
        <w:t>«</w:t>
      </w:r>
      <w:proofErr w:type="spellStart"/>
      <w:r w:rsidR="00BB3159" w:rsidRPr="00BB3159">
        <w:rPr>
          <w:rFonts w:eastAsia="Calibri"/>
          <w:sz w:val="28"/>
          <w:szCs w:val="28"/>
          <w:lang w:eastAsia="en-US"/>
        </w:rPr>
        <w:t>Гостомлянский</w:t>
      </w:r>
      <w:proofErr w:type="spellEnd"/>
      <w:r w:rsidR="00BB3159" w:rsidRPr="00BB3159">
        <w:rPr>
          <w:rFonts w:eastAsia="Calibri"/>
          <w:sz w:val="28"/>
          <w:szCs w:val="28"/>
          <w:lang w:eastAsia="en-US"/>
        </w:rPr>
        <w:t xml:space="preserve"> сельсовет» Медвенского</w:t>
      </w:r>
      <w:r w:rsidR="00556876" w:rsidRPr="00556876">
        <w:rPr>
          <w:rFonts w:eastAsia="Calibri"/>
          <w:sz w:val="28"/>
          <w:szCs w:val="28"/>
          <w:lang w:eastAsia="en-US"/>
        </w:rPr>
        <w:t xml:space="preserve"> района </w:t>
      </w:r>
      <w:r w:rsidRPr="00EA2306">
        <w:rPr>
          <w:rFonts w:eastAsia="Calibri"/>
          <w:sz w:val="28"/>
          <w:szCs w:val="28"/>
          <w:lang w:eastAsia="en-US"/>
        </w:rPr>
        <w:t>Курской области</w:t>
      </w:r>
      <w:bookmarkEnd w:id="10"/>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AFDE4F9" w14:textId="4577A400"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556876" w:rsidRPr="00556876">
        <w:rPr>
          <w:rFonts w:eastAsia="Calibri"/>
          <w:sz w:val="28"/>
          <w:szCs w:val="28"/>
          <w:lang w:eastAsia="en-US"/>
        </w:rPr>
        <w:t>«</w:t>
      </w:r>
      <w:proofErr w:type="spellStart"/>
      <w:r w:rsidR="00BB3159" w:rsidRPr="00BB3159">
        <w:rPr>
          <w:rFonts w:eastAsia="Calibri"/>
          <w:sz w:val="28"/>
          <w:szCs w:val="28"/>
          <w:lang w:eastAsia="en-US"/>
        </w:rPr>
        <w:t>Гостомлянский</w:t>
      </w:r>
      <w:proofErr w:type="spellEnd"/>
      <w:r w:rsidR="00BB3159" w:rsidRPr="00BB3159">
        <w:rPr>
          <w:rFonts w:eastAsia="Calibri"/>
          <w:sz w:val="28"/>
          <w:szCs w:val="28"/>
          <w:lang w:eastAsia="en-US"/>
        </w:rPr>
        <w:t xml:space="preserve"> сельсовет» Медвенского</w:t>
      </w:r>
      <w:r w:rsidR="00556876" w:rsidRPr="00556876">
        <w:rPr>
          <w:rFonts w:eastAsia="Calibri"/>
          <w:sz w:val="28"/>
          <w:szCs w:val="28"/>
          <w:lang w:eastAsia="en-US"/>
        </w:rPr>
        <w:t xml:space="preserve"> района </w:t>
      </w:r>
      <w:r w:rsidRPr="00EA2306">
        <w:rPr>
          <w:rFonts w:eastAsia="Calibri"/>
          <w:sz w:val="28"/>
          <w:szCs w:val="28"/>
          <w:lang w:eastAsia="en-US"/>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4945EBF0"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14:paraId="1A793AF8" w14:textId="0F292316"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создания условий для устойчивого развития территорий муниципального образования </w:t>
      </w:r>
      <w:r w:rsidR="00556876" w:rsidRPr="00556876">
        <w:rPr>
          <w:rFonts w:eastAsia="Calibri"/>
          <w:sz w:val="28"/>
          <w:szCs w:val="28"/>
          <w:lang w:eastAsia="en-US"/>
        </w:rPr>
        <w:t>«</w:t>
      </w:r>
      <w:proofErr w:type="spellStart"/>
      <w:r w:rsidR="00BB3159" w:rsidRPr="00BB3159">
        <w:rPr>
          <w:rFonts w:eastAsia="Calibri"/>
          <w:sz w:val="28"/>
          <w:szCs w:val="28"/>
          <w:lang w:eastAsia="en-US"/>
        </w:rPr>
        <w:t>Гостомлянский</w:t>
      </w:r>
      <w:proofErr w:type="spellEnd"/>
      <w:r w:rsidR="00BB3159" w:rsidRPr="00BB3159">
        <w:rPr>
          <w:rFonts w:eastAsia="Calibri"/>
          <w:sz w:val="28"/>
          <w:szCs w:val="28"/>
          <w:lang w:eastAsia="en-US"/>
        </w:rPr>
        <w:t xml:space="preserve"> сельсовет» Медвенского</w:t>
      </w:r>
      <w:r w:rsidR="00556876" w:rsidRPr="00556876">
        <w:rPr>
          <w:rFonts w:eastAsia="Calibri"/>
          <w:sz w:val="28"/>
          <w:szCs w:val="28"/>
          <w:lang w:eastAsia="en-US"/>
        </w:rPr>
        <w:t xml:space="preserve"> района</w:t>
      </w:r>
      <w:r w:rsidRPr="00671C29">
        <w:rPr>
          <w:rFonts w:eastAsia="Calibri"/>
          <w:sz w:val="28"/>
          <w:szCs w:val="28"/>
          <w:lang w:eastAsia="en-US"/>
        </w:rPr>
        <w:t xml:space="preserve"> </w:t>
      </w:r>
      <w:r w:rsidRPr="00EA2306">
        <w:rPr>
          <w:rFonts w:eastAsia="Calibri"/>
          <w:sz w:val="28"/>
          <w:szCs w:val="28"/>
          <w:lang w:eastAsia="en-US"/>
        </w:rPr>
        <w:t>Курской области (далее – Поселение), сохранения окружающей среды и объектов культурного наследия;</w:t>
      </w:r>
    </w:p>
    <w:p w14:paraId="37D7FB56"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создания условий для планировки территории Поселения;</w:t>
      </w:r>
    </w:p>
    <w:p w14:paraId="73D1D167"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lastRenderedPageBreak/>
        <w:t>обеспечения прав и законных интересов физических и юридических лиц, в том числе правообладателей земельных участков и</w:t>
      </w:r>
      <w:r>
        <w:rPr>
          <w:rFonts w:eastAsia="Calibri"/>
          <w:sz w:val="28"/>
          <w:szCs w:val="28"/>
          <w:lang w:eastAsia="en-US"/>
        </w:rPr>
        <w:t xml:space="preserve"> </w:t>
      </w:r>
      <w:r w:rsidRPr="00EA2306">
        <w:rPr>
          <w:rFonts w:eastAsia="Calibri"/>
          <w:sz w:val="28"/>
          <w:szCs w:val="28"/>
          <w:lang w:eastAsia="en-US"/>
        </w:rPr>
        <w:t>объектов капитального строительства;</w:t>
      </w:r>
    </w:p>
    <w:p w14:paraId="535B6157"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0"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3B2296F" w14:textId="77777777" w:rsidR="00180650" w:rsidRPr="00EA2306" w:rsidRDefault="00180650" w:rsidP="00180650">
      <w:pPr>
        <w:widowControl w:val="0"/>
        <w:spacing w:line="19" w:lineRule="atLeast"/>
        <w:ind w:firstLine="709"/>
        <w:jc w:val="both"/>
        <w:rPr>
          <w:rFonts w:eastAsia="Calibri"/>
          <w:sz w:val="28"/>
          <w:szCs w:val="28"/>
          <w:lang w:eastAsia="en-US"/>
        </w:rPr>
      </w:pPr>
    </w:p>
    <w:p w14:paraId="14EC7792" w14:textId="77777777" w:rsidR="00180650" w:rsidRPr="00EA2306"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1" w:name="_Toc273621817"/>
      <w:r w:rsidRPr="00EA2306">
        <w:rPr>
          <w:rFonts w:eastAsia="Calibri"/>
          <w:b/>
          <w:sz w:val="28"/>
          <w:szCs w:val="28"/>
          <w:lang w:eastAsia="en-US"/>
        </w:rPr>
        <w:t>1.2. Основные понятия, используемые в Правилах</w:t>
      </w:r>
    </w:p>
    <w:p w14:paraId="4EB3D369" w14:textId="77777777" w:rsidR="00180650" w:rsidRPr="00EA2306" w:rsidRDefault="00180650" w:rsidP="00180650">
      <w:pPr>
        <w:widowControl w:val="0"/>
        <w:autoSpaceDE w:val="0"/>
        <w:autoSpaceDN w:val="0"/>
        <w:adjustRightInd w:val="0"/>
        <w:spacing w:line="19" w:lineRule="atLeast"/>
        <w:ind w:left="709"/>
        <w:contextualSpacing/>
        <w:jc w:val="both"/>
        <w:rPr>
          <w:rFonts w:eastAsia="Calibri"/>
          <w:b/>
          <w:sz w:val="28"/>
          <w:szCs w:val="28"/>
          <w:lang w:eastAsia="en-US"/>
        </w:rPr>
      </w:pPr>
    </w:p>
    <w:bookmarkEnd w:id="11"/>
    <w:p w14:paraId="63C245E6" w14:textId="77777777" w:rsidR="00180650" w:rsidRPr="00EA2306" w:rsidRDefault="00180650" w:rsidP="00180650">
      <w:pPr>
        <w:widowControl w:val="0"/>
        <w:spacing w:line="19" w:lineRule="atLeast"/>
        <w:ind w:firstLine="709"/>
        <w:jc w:val="both"/>
        <w:rPr>
          <w:sz w:val="28"/>
          <w:szCs w:val="28"/>
        </w:rPr>
      </w:pPr>
      <w:r w:rsidRPr="00EA2306">
        <w:rPr>
          <w:rFonts w:eastAsia="Calibri"/>
          <w:sz w:val="28"/>
          <w:szCs w:val="28"/>
          <w:lang w:eastAsia="en-US"/>
        </w:rPr>
        <w:t xml:space="preserve">В настоящих Правилах </w:t>
      </w:r>
      <w:bookmarkStart w:id="12" w:name="_Toc270676531"/>
      <w:bookmarkStart w:id="13"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14:paraId="2F0071D5" w14:textId="77777777" w:rsidR="00180650" w:rsidRPr="00EA2306"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14:paraId="3F1BB3B9" w14:textId="77777777" w:rsidR="00180650" w:rsidRPr="00EA2306"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4" w:name="_Toc270676532"/>
      <w:bookmarkStart w:id="15" w:name="_Toc286828530"/>
      <w:bookmarkEnd w:id="12"/>
      <w:bookmarkEnd w:id="13"/>
      <w:r w:rsidRPr="00EA2306">
        <w:rPr>
          <w:rFonts w:eastAsia="Calibri"/>
          <w:b/>
          <w:sz w:val="28"/>
          <w:szCs w:val="28"/>
          <w:lang w:eastAsia="en-US"/>
        </w:rPr>
        <w:t>1.3.</w:t>
      </w:r>
      <w:r>
        <w:rPr>
          <w:rFonts w:eastAsia="Calibri"/>
          <w:b/>
          <w:sz w:val="28"/>
          <w:szCs w:val="28"/>
          <w:lang w:eastAsia="en-US"/>
        </w:rPr>
        <w:t xml:space="preserve"> </w:t>
      </w:r>
      <w:r w:rsidRPr="00EA2306">
        <w:rPr>
          <w:rFonts w:eastAsia="Calibri"/>
          <w:b/>
          <w:sz w:val="28"/>
          <w:szCs w:val="28"/>
          <w:lang w:eastAsia="en-US"/>
        </w:rPr>
        <w:t xml:space="preserve">Использование и застройка территории </w:t>
      </w:r>
      <w:bookmarkEnd w:id="14"/>
      <w:bookmarkEnd w:id="15"/>
      <w:r w:rsidRPr="00EA2306">
        <w:rPr>
          <w:rFonts w:eastAsia="Calibri"/>
          <w:b/>
          <w:sz w:val="28"/>
          <w:szCs w:val="28"/>
          <w:lang w:eastAsia="en-US"/>
        </w:rPr>
        <w:t>Поселения</w:t>
      </w:r>
    </w:p>
    <w:p w14:paraId="24CA94A7" w14:textId="77777777" w:rsidR="00180650" w:rsidRPr="00EA2306"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14:paraId="0AB59959" w14:textId="77777777" w:rsidR="00180650" w:rsidRPr="00D30DCA" w:rsidRDefault="00180650" w:rsidP="00180650">
      <w:pPr>
        <w:widowControl w:val="0"/>
        <w:spacing w:line="19" w:lineRule="atLeast"/>
        <w:ind w:firstLine="709"/>
        <w:jc w:val="both"/>
        <w:rPr>
          <w:rFonts w:eastAsia="Calibri"/>
          <w:sz w:val="28"/>
          <w:szCs w:val="28"/>
          <w:u w:val="single"/>
          <w:lang w:eastAsia="en-US"/>
        </w:rPr>
      </w:pPr>
      <w:r w:rsidRPr="00D30DCA">
        <w:rPr>
          <w:rFonts w:eastAsia="Calibri"/>
          <w:sz w:val="28"/>
          <w:szCs w:val="28"/>
          <w:lang w:eastAsia="en-US"/>
        </w:rPr>
        <w:t>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w:t>
      </w:r>
      <w:r>
        <w:rPr>
          <w:rFonts w:eastAsia="Calibri"/>
          <w:sz w:val="28"/>
          <w:szCs w:val="28"/>
          <w:lang w:eastAsia="en-US"/>
        </w:rPr>
        <w:t>и</w:t>
      </w:r>
      <w:r w:rsidRPr="00D30DCA">
        <w:rPr>
          <w:rFonts w:eastAsia="Calibri"/>
          <w:sz w:val="28"/>
          <w:szCs w:val="28"/>
          <w:lang w:eastAsia="en-US"/>
        </w:rPr>
        <w:t xml:space="preserve"> № 1 к настоящим Правилам. </w:t>
      </w:r>
      <w:r w:rsidRPr="008272AF">
        <w:rPr>
          <w:rFonts w:eastAsia="Calibri"/>
          <w:sz w:val="28"/>
          <w:szCs w:val="28"/>
          <w:lang w:eastAsia="en-US"/>
        </w:rPr>
        <w:t xml:space="preserve">В соответствии с картой градостроительного зонирования территория Поселения разделена на территориальные зоны, для каждой из которых в разделе </w:t>
      </w:r>
      <w:r w:rsidRPr="008272AF">
        <w:rPr>
          <w:rFonts w:eastAsia="Calibri"/>
          <w:sz w:val="28"/>
          <w:szCs w:val="28"/>
          <w:lang w:val="en-US" w:eastAsia="en-US"/>
        </w:rPr>
        <w:t>III</w:t>
      </w:r>
      <w:r w:rsidRPr="008272AF">
        <w:rPr>
          <w:rFonts w:eastAsia="Calibri"/>
          <w:sz w:val="28"/>
          <w:szCs w:val="28"/>
          <w:lang w:eastAsia="en-US"/>
        </w:rPr>
        <w:t xml:space="preserve"> настоящих Правил установлен градостроительный регламент.</w:t>
      </w:r>
    </w:p>
    <w:p w14:paraId="73C8942A" w14:textId="77777777" w:rsidR="00180650" w:rsidRPr="00EA2306" w:rsidRDefault="00180650" w:rsidP="00180650">
      <w:pPr>
        <w:spacing w:line="233" w:lineRule="auto"/>
        <w:ind w:firstLine="709"/>
        <w:jc w:val="both"/>
        <w:rPr>
          <w:sz w:val="28"/>
          <w:szCs w:val="28"/>
        </w:rPr>
      </w:pPr>
      <w:r w:rsidRPr="00EA2306">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Pr>
          <w:sz w:val="28"/>
          <w:szCs w:val="28"/>
        </w:rPr>
        <w:t>.</w:t>
      </w:r>
    </w:p>
    <w:p w14:paraId="70E90F3C" w14:textId="77777777" w:rsidR="00180650" w:rsidRPr="00EA2306" w:rsidRDefault="00180650" w:rsidP="00180650">
      <w:pPr>
        <w:spacing w:line="233" w:lineRule="auto"/>
        <w:ind w:firstLine="709"/>
        <w:jc w:val="both"/>
        <w:rPr>
          <w:b/>
          <w:sz w:val="28"/>
          <w:szCs w:val="28"/>
        </w:rPr>
      </w:pPr>
      <w:r w:rsidRPr="00EA2306">
        <w:rPr>
          <w:sz w:val="28"/>
          <w:szCs w:val="28"/>
        </w:rPr>
        <w:t xml:space="preserve">1.3.3. Зоны с особыми условиями использования территории </w:t>
      </w:r>
      <w:r>
        <w:rPr>
          <w:sz w:val="28"/>
          <w:szCs w:val="28"/>
        </w:rPr>
        <w:t xml:space="preserve">Поселения </w:t>
      </w:r>
      <w:r w:rsidRPr="00EA2306">
        <w:rPr>
          <w:sz w:val="28"/>
          <w:szCs w:val="28"/>
        </w:rPr>
        <w:t>отображены на карте границ зон с особыми условиями использования территории, указанной в приложении № 2 к настоящим Правилам.</w:t>
      </w:r>
    </w:p>
    <w:p w14:paraId="37FA53EE"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197290EE"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5B2EA82A"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14:paraId="27F64BD2"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строительстве (реконструкции) капитальных зданий и сооружений.</w:t>
      </w:r>
    </w:p>
    <w:p w14:paraId="2EC774BB" w14:textId="77777777" w:rsidR="00180650" w:rsidRPr="00EA2306" w:rsidRDefault="00180650" w:rsidP="00180650">
      <w:pPr>
        <w:widowControl w:val="0"/>
        <w:spacing w:line="233" w:lineRule="auto"/>
        <w:ind w:firstLine="709"/>
        <w:contextualSpacing/>
        <w:jc w:val="both"/>
        <w:rPr>
          <w:rFonts w:eastAsia="Calibri"/>
          <w:sz w:val="28"/>
          <w:szCs w:val="28"/>
          <w:lang w:eastAsia="en-US"/>
        </w:rPr>
      </w:pPr>
      <w:r w:rsidRPr="00EA2306">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4D601AD"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 xml:space="preserve">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w:t>
      </w:r>
      <w:r w:rsidRPr="00EA2306">
        <w:rPr>
          <w:sz w:val="28"/>
          <w:szCs w:val="28"/>
        </w:rPr>
        <w:lastRenderedPageBreak/>
        <w:t>объем) и качества инженерно-технического обеспечения, вида функционального использования (в соответствии с техническими регламентами);</w:t>
      </w:r>
    </w:p>
    <w:p w14:paraId="110B183A"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работы по сохранению объектов культурного наследия;</w:t>
      </w:r>
    </w:p>
    <w:p w14:paraId="71AD1C6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текущий ремонт зданий и сооружений;</w:t>
      </w:r>
    </w:p>
    <w:p w14:paraId="192738CB"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перепланировку;</w:t>
      </w:r>
    </w:p>
    <w:p w14:paraId="10BA7F0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14:paraId="5DA789ED"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внутренние отделочные работы и другие подобные изменения.</w:t>
      </w:r>
    </w:p>
    <w:p w14:paraId="7F634241" w14:textId="77777777" w:rsidR="00180650" w:rsidRPr="00EA2306" w:rsidRDefault="00180650" w:rsidP="00180650">
      <w:pPr>
        <w:spacing w:line="233" w:lineRule="auto"/>
        <w:ind w:firstLine="709"/>
        <w:jc w:val="both"/>
        <w:rPr>
          <w:b/>
          <w:bCs/>
          <w:sz w:val="28"/>
          <w:szCs w:val="28"/>
        </w:rPr>
      </w:pPr>
      <w:bookmarkStart w:id="16" w:name="_Toc270676533"/>
      <w:bookmarkStart w:id="17" w:name="_Toc286828531"/>
    </w:p>
    <w:p w14:paraId="1DF1ACCE" w14:textId="77777777" w:rsidR="00180650" w:rsidRPr="00EA2306" w:rsidRDefault="00180650" w:rsidP="00180650">
      <w:pPr>
        <w:spacing w:line="233" w:lineRule="auto"/>
        <w:jc w:val="center"/>
        <w:rPr>
          <w:b/>
          <w:bCs/>
          <w:sz w:val="28"/>
          <w:szCs w:val="28"/>
        </w:rPr>
      </w:pPr>
      <w:r w:rsidRPr="00EA2306">
        <w:rPr>
          <w:b/>
          <w:bCs/>
          <w:sz w:val="28"/>
          <w:szCs w:val="28"/>
        </w:rPr>
        <w:t>1.4.</w:t>
      </w:r>
      <w:r>
        <w:rPr>
          <w:b/>
          <w:bCs/>
          <w:sz w:val="28"/>
          <w:szCs w:val="28"/>
        </w:rPr>
        <w:t xml:space="preserve"> </w:t>
      </w:r>
      <w:r w:rsidRPr="00EA2306">
        <w:rPr>
          <w:b/>
          <w:bCs/>
          <w:sz w:val="28"/>
          <w:szCs w:val="28"/>
        </w:rPr>
        <w:t>Градостроительное зонирование Поселения</w:t>
      </w:r>
    </w:p>
    <w:p w14:paraId="5B7F119B" w14:textId="77777777" w:rsidR="00180650" w:rsidRPr="00500A83" w:rsidRDefault="00180650" w:rsidP="00180650">
      <w:pPr>
        <w:spacing w:line="233" w:lineRule="auto"/>
        <w:jc w:val="center"/>
        <w:rPr>
          <w:sz w:val="28"/>
          <w:szCs w:val="28"/>
        </w:rPr>
      </w:pPr>
    </w:p>
    <w:p w14:paraId="34D35F0C" w14:textId="77777777" w:rsidR="00180650" w:rsidRPr="00EA2306" w:rsidRDefault="00180650" w:rsidP="00180650">
      <w:pPr>
        <w:spacing w:line="233" w:lineRule="auto"/>
        <w:ind w:firstLine="709"/>
        <w:jc w:val="both"/>
        <w:rPr>
          <w:sz w:val="28"/>
          <w:szCs w:val="28"/>
        </w:rPr>
      </w:pPr>
      <w:r w:rsidRPr="00EA2306">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2BF20CE1" w14:textId="77777777" w:rsidR="00180650" w:rsidRPr="00EA2306" w:rsidRDefault="00180650" w:rsidP="00180650">
      <w:pPr>
        <w:spacing w:line="233" w:lineRule="auto"/>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FE4CC15" w14:textId="5D7E882B" w:rsidR="00180650" w:rsidRPr="00EA2306" w:rsidRDefault="00180650" w:rsidP="00180650">
      <w:pPr>
        <w:spacing w:line="233" w:lineRule="auto"/>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BB3159">
        <w:rPr>
          <w:sz w:val="28"/>
          <w:szCs w:val="28"/>
        </w:rPr>
        <w:t>Медвенского</w:t>
      </w:r>
      <w:r w:rsidRPr="00EA2306">
        <w:rPr>
          <w:sz w:val="28"/>
          <w:szCs w:val="28"/>
        </w:rPr>
        <w:t xml:space="preserve"> района Курской области;</w:t>
      </w:r>
    </w:p>
    <w:p w14:paraId="07763240" w14:textId="77777777" w:rsidR="00180650" w:rsidRPr="00EA2306" w:rsidRDefault="00180650" w:rsidP="00180650">
      <w:pPr>
        <w:spacing w:line="233" w:lineRule="auto"/>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14:paraId="5C727506" w14:textId="77777777" w:rsidR="00180650" w:rsidRPr="00EA2306" w:rsidRDefault="00180650" w:rsidP="00180650">
      <w:pPr>
        <w:spacing w:line="226" w:lineRule="auto"/>
        <w:ind w:firstLine="709"/>
        <w:jc w:val="both"/>
        <w:rPr>
          <w:sz w:val="28"/>
          <w:szCs w:val="28"/>
        </w:rPr>
      </w:pPr>
      <w:r w:rsidRPr="00EA2306">
        <w:rPr>
          <w:sz w:val="28"/>
          <w:szCs w:val="28"/>
        </w:rPr>
        <w:t>сложившейся планировки территории и существующего землепользования;</w:t>
      </w:r>
    </w:p>
    <w:p w14:paraId="2E0054BA" w14:textId="77777777" w:rsidR="00180650" w:rsidRPr="00EA2306" w:rsidRDefault="00180650" w:rsidP="00180650">
      <w:pPr>
        <w:spacing w:line="226" w:lineRule="auto"/>
        <w:ind w:firstLine="709"/>
        <w:jc w:val="both"/>
        <w:rPr>
          <w:sz w:val="28"/>
          <w:szCs w:val="28"/>
        </w:rPr>
      </w:pPr>
      <w:r w:rsidRPr="00EA2306">
        <w:rPr>
          <w:sz w:val="28"/>
          <w:szCs w:val="28"/>
        </w:rPr>
        <w:t>планируемых изменений гран</w:t>
      </w:r>
      <w:r>
        <w:rPr>
          <w:sz w:val="28"/>
          <w:szCs w:val="28"/>
        </w:rPr>
        <w:t>иц земель различных категорий;</w:t>
      </w:r>
    </w:p>
    <w:p w14:paraId="5DBF2C79" w14:textId="77777777" w:rsidR="00180650" w:rsidRPr="00EA2306" w:rsidRDefault="00180650" w:rsidP="00180650">
      <w:pPr>
        <w:spacing w:line="226" w:lineRule="auto"/>
        <w:ind w:firstLine="709"/>
        <w:jc w:val="both"/>
        <w:rPr>
          <w:sz w:val="28"/>
          <w:szCs w:val="28"/>
        </w:rPr>
      </w:pPr>
      <w:r w:rsidRPr="00EA2306">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0A1A140C" w14:textId="77777777" w:rsidR="00180650" w:rsidRPr="00EA2306" w:rsidRDefault="00180650" w:rsidP="00180650">
      <w:pPr>
        <w:spacing w:line="226" w:lineRule="auto"/>
        <w:ind w:firstLine="709"/>
        <w:jc w:val="both"/>
        <w:rPr>
          <w:sz w:val="28"/>
          <w:szCs w:val="28"/>
        </w:rPr>
      </w:pPr>
      <w:r w:rsidRPr="00EA2306">
        <w:rPr>
          <w:sz w:val="28"/>
          <w:szCs w:val="28"/>
        </w:rPr>
        <w:t>1.4.2. Границы территориальных зон Поселения установлены по:</w:t>
      </w:r>
    </w:p>
    <w:p w14:paraId="257FCE07" w14:textId="77777777" w:rsidR="00180650" w:rsidRPr="00EA2306" w:rsidRDefault="00180650" w:rsidP="00180650">
      <w:pPr>
        <w:spacing w:line="226" w:lineRule="auto"/>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14:paraId="330FA8D4" w14:textId="77777777" w:rsidR="00180650" w:rsidRPr="00EA2306" w:rsidRDefault="00180650" w:rsidP="00180650">
      <w:pPr>
        <w:spacing w:line="226" w:lineRule="auto"/>
        <w:ind w:firstLine="709"/>
        <w:jc w:val="both"/>
        <w:rPr>
          <w:sz w:val="28"/>
          <w:szCs w:val="28"/>
        </w:rPr>
      </w:pPr>
      <w:r w:rsidRPr="00EA2306">
        <w:rPr>
          <w:sz w:val="28"/>
          <w:szCs w:val="28"/>
        </w:rPr>
        <w:t>границам земельных участков;</w:t>
      </w:r>
    </w:p>
    <w:p w14:paraId="7ACC8F06" w14:textId="77777777" w:rsidR="00180650" w:rsidRPr="00EA2306" w:rsidRDefault="00180650" w:rsidP="00180650">
      <w:pPr>
        <w:spacing w:line="226" w:lineRule="auto"/>
        <w:ind w:firstLine="709"/>
        <w:jc w:val="both"/>
        <w:rPr>
          <w:sz w:val="28"/>
          <w:szCs w:val="28"/>
        </w:rPr>
      </w:pPr>
      <w:r w:rsidRPr="00EA2306">
        <w:rPr>
          <w:sz w:val="28"/>
          <w:szCs w:val="28"/>
        </w:rPr>
        <w:t>границам населенных пунктов в пределах муниципальных образований;</w:t>
      </w:r>
    </w:p>
    <w:p w14:paraId="1497DA5C" w14:textId="77777777" w:rsidR="00180650" w:rsidRPr="00EA2306" w:rsidRDefault="00180650" w:rsidP="00180650">
      <w:pPr>
        <w:spacing w:line="226" w:lineRule="auto"/>
        <w:ind w:firstLine="709"/>
        <w:jc w:val="both"/>
        <w:rPr>
          <w:sz w:val="28"/>
          <w:szCs w:val="28"/>
        </w:rPr>
      </w:pPr>
      <w:r w:rsidRPr="00EA2306">
        <w:rPr>
          <w:sz w:val="28"/>
          <w:szCs w:val="28"/>
        </w:rPr>
        <w:t>границам муниципальных образований;</w:t>
      </w:r>
    </w:p>
    <w:p w14:paraId="20A0B498" w14:textId="77777777" w:rsidR="00180650" w:rsidRPr="00EA2306" w:rsidRDefault="00180650" w:rsidP="00180650">
      <w:pPr>
        <w:spacing w:line="226" w:lineRule="auto"/>
        <w:ind w:firstLine="709"/>
        <w:jc w:val="both"/>
        <w:rPr>
          <w:sz w:val="28"/>
          <w:szCs w:val="28"/>
        </w:rPr>
      </w:pPr>
      <w:r w:rsidRPr="00EA2306">
        <w:rPr>
          <w:sz w:val="28"/>
          <w:szCs w:val="28"/>
        </w:rPr>
        <w:t>естественным границам природных объектов;</w:t>
      </w:r>
    </w:p>
    <w:p w14:paraId="503CF566" w14:textId="77777777" w:rsidR="00180650" w:rsidRPr="00EA2306" w:rsidRDefault="00180650" w:rsidP="00180650">
      <w:pPr>
        <w:spacing w:line="226" w:lineRule="auto"/>
        <w:ind w:firstLine="709"/>
        <w:jc w:val="both"/>
        <w:rPr>
          <w:sz w:val="28"/>
          <w:szCs w:val="28"/>
        </w:rPr>
      </w:pPr>
      <w:r w:rsidRPr="00EA2306">
        <w:rPr>
          <w:sz w:val="28"/>
          <w:szCs w:val="28"/>
        </w:rPr>
        <w:t>иным границам.</w:t>
      </w:r>
    </w:p>
    <w:p w14:paraId="4D9F1D26" w14:textId="77777777" w:rsidR="00180650" w:rsidRPr="00EA2306" w:rsidRDefault="00180650" w:rsidP="00180650">
      <w:pPr>
        <w:spacing w:line="226" w:lineRule="auto"/>
        <w:ind w:firstLine="709"/>
        <w:jc w:val="both"/>
        <w:rPr>
          <w:sz w:val="28"/>
          <w:szCs w:val="28"/>
        </w:rPr>
      </w:pPr>
      <w:r w:rsidRPr="00EA2306">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C2E2580" w14:textId="77777777" w:rsidR="00180650" w:rsidRPr="00EA2306" w:rsidRDefault="00180650" w:rsidP="00180650">
      <w:pPr>
        <w:spacing w:line="226" w:lineRule="auto"/>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41619284" w14:textId="77777777" w:rsidR="00180650" w:rsidRPr="00EA2306" w:rsidRDefault="00180650" w:rsidP="00180650">
      <w:pPr>
        <w:spacing w:line="226" w:lineRule="auto"/>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w:t>
      </w:r>
      <w:r w:rsidRPr="00EA2306">
        <w:rPr>
          <w:sz w:val="28"/>
          <w:szCs w:val="28"/>
        </w:rPr>
        <w:lastRenderedPageBreak/>
        <w:t xml:space="preserve">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573EA4E6" w14:textId="77777777" w:rsidR="00180650" w:rsidRPr="00EA2306" w:rsidRDefault="00180650" w:rsidP="00180650">
      <w:pPr>
        <w:spacing w:line="226" w:lineRule="auto"/>
        <w:ind w:firstLine="709"/>
        <w:jc w:val="both"/>
        <w:rPr>
          <w:sz w:val="28"/>
          <w:szCs w:val="28"/>
        </w:rPr>
      </w:pPr>
      <w:r w:rsidRPr="00EA2306">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948E852" w14:textId="77777777" w:rsidR="00180650" w:rsidRPr="00EA2306" w:rsidRDefault="00180650" w:rsidP="00180650">
      <w:pPr>
        <w:spacing w:line="226" w:lineRule="auto"/>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1D054052" w14:textId="77777777" w:rsidR="00180650" w:rsidRPr="00EA2306" w:rsidRDefault="00180650" w:rsidP="00180650">
      <w:pPr>
        <w:spacing w:line="226" w:lineRule="auto"/>
        <w:ind w:firstLine="709"/>
        <w:jc w:val="both"/>
        <w:rPr>
          <w:sz w:val="28"/>
          <w:szCs w:val="28"/>
        </w:rPr>
      </w:pPr>
      <w:r w:rsidRPr="00EA2306">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6D815BE8" w14:textId="77777777"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6AFD67C" w14:textId="77777777"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2C4089E" w14:textId="77777777" w:rsidR="00180650" w:rsidRPr="00EA2306" w:rsidRDefault="00180650" w:rsidP="00180650">
      <w:pPr>
        <w:spacing w:line="226" w:lineRule="auto"/>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14:paraId="658B90BA" w14:textId="77777777" w:rsidR="00180650" w:rsidRPr="00EA2306" w:rsidRDefault="00180650" w:rsidP="00180650">
      <w:pPr>
        <w:spacing w:line="226" w:lineRule="auto"/>
        <w:ind w:firstLine="709"/>
        <w:jc w:val="both"/>
        <w:rPr>
          <w:sz w:val="28"/>
          <w:szCs w:val="28"/>
        </w:rPr>
      </w:pPr>
      <w:r w:rsidRPr="00EA2306">
        <w:rPr>
          <w:sz w:val="28"/>
          <w:szCs w:val="28"/>
        </w:rPr>
        <w:t>предоставленных для добычи полезных ископаемых.</w:t>
      </w:r>
    </w:p>
    <w:p w14:paraId="363C2F2D" w14:textId="77777777" w:rsidR="00180650" w:rsidRPr="00EA2306" w:rsidRDefault="00180650" w:rsidP="00180650">
      <w:pPr>
        <w:spacing w:line="226" w:lineRule="auto"/>
        <w:ind w:firstLine="709"/>
        <w:jc w:val="both"/>
        <w:rPr>
          <w:sz w:val="28"/>
          <w:szCs w:val="28"/>
        </w:rPr>
      </w:pPr>
      <w:r w:rsidRPr="00EA2306">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DEA91A3" w14:textId="77777777" w:rsidR="00180650" w:rsidRPr="00EA2306" w:rsidRDefault="00180650" w:rsidP="00180650">
      <w:pPr>
        <w:spacing w:line="226" w:lineRule="auto"/>
        <w:ind w:firstLine="709"/>
        <w:jc w:val="both"/>
        <w:rPr>
          <w:sz w:val="28"/>
          <w:szCs w:val="28"/>
        </w:rPr>
      </w:pPr>
      <w:r w:rsidRPr="00EA2306">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6AE1EE35" w14:textId="77777777" w:rsidR="00180650" w:rsidRPr="00EA2306" w:rsidRDefault="00180650" w:rsidP="00180650">
      <w:pPr>
        <w:spacing w:line="226" w:lineRule="auto"/>
        <w:ind w:firstLine="709"/>
        <w:jc w:val="both"/>
        <w:rPr>
          <w:sz w:val="28"/>
          <w:szCs w:val="28"/>
        </w:rPr>
      </w:pPr>
      <w:r w:rsidRPr="00EA2306">
        <w:rPr>
          <w:sz w:val="28"/>
          <w:szCs w:val="28"/>
        </w:rPr>
        <w:lastRenderedPageBreak/>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787C58D8" w14:textId="77777777" w:rsidR="00180650" w:rsidRPr="00EA2306" w:rsidRDefault="00180650" w:rsidP="00180650">
      <w:pPr>
        <w:spacing w:line="226" w:lineRule="auto"/>
        <w:ind w:firstLine="709"/>
        <w:jc w:val="both"/>
        <w:rPr>
          <w:sz w:val="28"/>
          <w:szCs w:val="28"/>
        </w:rPr>
      </w:pPr>
      <w:r w:rsidRPr="00EA2306">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55693E65" w14:textId="77777777" w:rsidR="00180650" w:rsidRPr="00500A83" w:rsidRDefault="00180650" w:rsidP="00180650">
      <w:pPr>
        <w:widowControl w:val="0"/>
        <w:spacing w:line="228" w:lineRule="auto"/>
        <w:ind w:firstLine="709"/>
        <w:jc w:val="both"/>
        <w:rPr>
          <w:rFonts w:eastAsia="Calibri"/>
          <w:b/>
          <w:sz w:val="28"/>
          <w:szCs w:val="28"/>
          <w:lang w:eastAsia="en-US"/>
        </w:rPr>
      </w:pPr>
    </w:p>
    <w:p w14:paraId="418B8022" w14:textId="77777777" w:rsidR="00180650" w:rsidRPr="00EA2306" w:rsidRDefault="00180650" w:rsidP="00180650">
      <w:pPr>
        <w:widowControl w:val="0"/>
        <w:jc w:val="center"/>
        <w:outlineLvl w:val="2"/>
        <w:rPr>
          <w:b/>
          <w:bCs/>
          <w:kern w:val="32"/>
          <w:sz w:val="28"/>
          <w:szCs w:val="28"/>
        </w:rPr>
      </w:pPr>
      <w:bookmarkStart w:id="18" w:name="_Toc270676537"/>
      <w:bookmarkStart w:id="19" w:name="_Toc286828535"/>
      <w:bookmarkEnd w:id="16"/>
      <w:bookmarkEnd w:id="17"/>
      <w:r w:rsidRPr="00EA2306">
        <w:rPr>
          <w:b/>
          <w:bCs/>
          <w:kern w:val="32"/>
          <w:sz w:val="28"/>
          <w:szCs w:val="28"/>
        </w:rPr>
        <w:t xml:space="preserve">2. </w:t>
      </w:r>
      <w:bookmarkStart w:id="20" w:name="_Toc442797228"/>
      <w:bookmarkStart w:id="21"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18"/>
      <w:bookmarkEnd w:id="19"/>
      <w:bookmarkEnd w:id="20"/>
      <w:bookmarkEnd w:id="21"/>
    </w:p>
    <w:p w14:paraId="1FBF7138" w14:textId="77777777" w:rsidR="00180650" w:rsidRPr="00EA2306" w:rsidRDefault="00180650" w:rsidP="00180650">
      <w:pPr>
        <w:jc w:val="center"/>
        <w:rPr>
          <w:rFonts w:eastAsia="Calibri"/>
          <w:sz w:val="28"/>
          <w:szCs w:val="28"/>
        </w:rPr>
      </w:pPr>
    </w:p>
    <w:p w14:paraId="0E673528" w14:textId="77777777"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286F01C5" w14:textId="77777777"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45A3ABEC" w14:textId="77777777" w:rsidR="00180650" w:rsidRPr="00EA2306" w:rsidRDefault="00180650" w:rsidP="00180650">
      <w:pPr>
        <w:widowControl w:val="0"/>
        <w:autoSpaceDE w:val="0"/>
        <w:autoSpaceDN w:val="0"/>
        <w:adjustRightInd w:val="0"/>
        <w:contextualSpacing/>
        <w:jc w:val="both"/>
        <w:rPr>
          <w:rFonts w:eastAsia="Calibri"/>
          <w:b/>
          <w:sz w:val="28"/>
          <w:szCs w:val="28"/>
          <w:lang w:eastAsia="en-US"/>
        </w:rPr>
      </w:pPr>
    </w:p>
    <w:p w14:paraId="33074FE8" w14:textId="77777777" w:rsidR="00180650" w:rsidRPr="00EA2306" w:rsidRDefault="00180650" w:rsidP="00180650">
      <w:pPr>
        <w:tabs>
          <w:tab w:val="left" w:pos="851"/>
        </w:tabs>
        <w:suppressAutoHyphens/>
        <w:spacing w:line="233" w:lineRule="auto"/>
        <w:ind w:firstLine="709"/>
        <w:contextualSpacing/>
        <w:jc w:val="both"/>
        <w:rPr>
          <w:rFonts w:eastAsia="Calibri"/>
          <w:sz w:val="28"/>
          <w:szCs w:val="28"/>
          <w:lang w:eastAsia="en-US"/>
        </w:rPr>
      </w:pPr>
      <w:r w:rsidRPr="00EA2306">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EA2306">
        <w:rPr>
          <w:rFonts w:eastAsia="Calibri"/>
          <w:sz w:val="28"/>
          <w:szCs w:val="28"/>
          <w:shd w:val="clear" w:color="auto" w:fill="FFFFFF"/>
          <w:lang w:eastAsia="en-US"/>
        </w:rPr>
        <w:t xml:space="preserve">Федерального закона </w:t>
      </w:r>
      <w:r w:rsidRPr="00EA2306">
        <w:rPr>
          <w:rFonts w:eastAsia="Calibri"/>
          <w:sz w:val="28"/>
          <w:szCs w:val="28"/>
          <w:lang w:eastAsia="en-US"/>
        </w:rPr>
        <w:t xml:space="preserve">от 6 октября 2003 </w:t>
      </w:r>
      <w:r>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3A914296" w14:textId="77777777" w:rsidR="00180650" w:rsidRPr="00EA2306" w:rsidRDefault="00180650" w:rsidP="00180650">
      <w:pPr>
        <w:tabs>
          <w:tab w:val="left" w:pos="851"/>
        </w:tabs>
        <w:suppressAutoHyphens/>
        <w:spacing w:line="233" w:lineRule="auto"/>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w:t>
      </w:r>
      <w:r>
        <w:rPr>
          <w:sz w:val="28"/>
          <w:szCs w:val="28"/>
        </w:rPr>
        <w:t>ципальным районом и Поселением.</w:t>
      </w:r>
    </w:p>
    <w:p w14:paraId="71B43D05" w14:textId="77777777"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bookmarkStart w:id="22"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Pr>
          <w:rFonts w:eastAsia="Calibri"/>
          <w:sz w:val="28"/>
          <w:szCs w:val="28"/>
          <w:lang w:eastAsia="en-US"/>
        </w:rPr>
        <w:t xml:space="preserve"> </w:t>
      </w:r>
      <w:r w:rsidRPr="00EA2306">
        <w:rPr>
          <w:rFonts w:eastAsia="Calibri"/>
          <w:sz w:val="28"/>
          <w:szCs w:val="28"/>
          <w:lang w:eastAsia="en-US"/>
        </w:rPr>
        <w:t>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w:t>
      </w:r>
      <w:r>
        <w:rPr>
          <w:rFonts w:eastAsia="Calibri"/>
          <w:sz w:val="28"/>
          <w:szCs w:val="28"/>
          <w:shd w:val="clear" w:color="auto" w:fill="FFFFFF"/>
          <w:lang w:eastAsia="en-US"/>
        </w:rPr>
        <w:t>и.</w:t>
      </w:r>
    </w:p>
    <w:p w14:paraId="2A95E26D" w14:textId="77777777"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3" w:name="_Hlk155884387"/>
      <w:bookmarkStart w:id="24" w:name="_Toc270676540"/>
      <w:bookmarkStart w:id="25" w:name="_Toc286828538"/>
      <w:bookmarkStart w:id="26" w:name="_Toc442797229"/>
      <w:bookmarkEnd w:id="22"/>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bookmarkEnd w:id="23"/>
    <w:p w14:paraId="531C41F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p>
    <w:p w14:paraId="7E1AAC4A" w14:textId="77777777" w:rsidR="00180650" w:rsidRDefault="00180650" w:rsidP="00180650">
      <w:pPr>
        <w:autoSpaceDE w:val="0"/>
        <w:autoSpaceDN w:val="0"/>
        <w:adjustRightInd w:val="0"/>
        <w:spacing w:line="233" w:lineRule="auto"/>
        <w:jc w:val="center"/>
        <w:rPr>
          <w:rFonts w:eastAsia="Calibri"/>
          <w:b/>
          <w:sz w:val="28"/>
          <w:szCs w:val="28"/>
        </w:rPr>
      </w:pPr>
    </w:p>
    <w:p w14:paraId="605088BE" w14:textId="77777777" w:rsidR="00180650" w:rsidRPr="00EA2306" w:rsidRDefault="00180650" w:rsidP="00180650">
      <w:pPr>
        <w:autoSpaceDE w:val="0"/>
        <w:autoSpaceDN w:val="0"/>
        <w:adjustRightInd w:val="0"/>
        <w:spacing w:line="233" w:lineRule="auto"/>
        <w:jc w:val="center"/>
        <w:rPr>
          <w:rFonts w:eastAsia="Calibri"/>
          <w:b/>
          <w:sz w:val="28"/>
          <w:szCs w:val="28"/>
        </w:rPr>
      </w:pPr>
      <w:r w:rsidRPr="00EA2306">
        <w:rPr>
          <w:rFonts w:eastAsia="Calibri"/>
          <w:b/>
          <w:sz w:val="28"/>
          <w:szCs w:val="28"/>
        </w:rPr>
        <w:lastRenderedPageBreak/>
        <w:t>2.2. Комиссия по подготовке проектов Правил</w:t>
      </w:r>
    </w:p>
    <w:p w14:paraId="0C9AD697" w14:textId="77777777" w:rsidR="00180650" w:rsidRPr="00EA2306" w:rsidRDefault="00180650" w:rsidP="00180650">
      <w:pPr>
        <w:autoSpaceDE w:val="0"/>
        <w:autoSpaceDN w:val="0"/>
        <w:adjustRightInd w:val="0"/>
        <w:spacing w:line="233" w:lineRule="auto"/>
        <w:jc w:val="center"/>
        <w:rPr>
          <w:rFonts w:eastAsia="Calibri"/>
          <w:b/>
          <w:sz w:val="28"/>
          <w:szCs w:val="28"/>
        </w:rPr>
      </w:pPr>
    </w:p>
    <w:p w14:paraId="2B27121C" w14:textId="77777777"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7"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bookmarkEnd w:id="27"/>
    <w:p w14:paraId="14EE78F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p>
    <w:p w14:paraId="1BA274F1" w14:textId="77777777" w:rsidR="00180650" w:rsidRPr="00EA2306" w:rsidRDefault="00180650" w:rsidP="00180650">
      <w:pPr>
        <w:widowControl w:val="0"/>
        <w:tabs>
          <w:tab w:val="left" w:pos="851"/>
        </w:tabs>
        <w:suppressAutoHyphens/>
        <w:spacing w:line="233" w:lineRule="auto"/>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26D0EA7" w14:textId="77777777" w:rsidR="00180650" w:rsidRPr="00EA2306" w:rsidRDefault="00180650" w:rsidP="00180650">
      <w:pPr>
        <w:autoSpaceDE w:val="0"/>
        <w:autoSpaceDN w:val="0"/>
        <w:adjustRightInd w:val="0"/>
        <w:spacing w:line="233" w:lineRule="auto"/>
        <w:jc w:val="both"/>
        <w:rPr>
          <w:rFonts w:eastAsia="Calibri"/>
          <w:sz w:val="28"/>
          <w:szCs w:val="28"/>
        </w:rPr>
      </w:pPr>
    </w:p>
    <w:bookmarkEnd w:id="24"/>
    <w:bookmarkEnd w:id="25"/>
    <w:bookmarkEnd w:id="26"/>
    <w:p w14:paraId="6CD7F2FC"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339190FA"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14:paraId="7273A228" w14:textId="77777777" w:rsidR="00180650" w:rsidRPr="00EA2306" w:rsidRDefault="00180650" w:rsidP="00180650">
      <w:pPr>
        <w:widowControl w:val="0"/>
        <w:spacing w:line="233" w:lineRule="auto"/>
        <w:ind w:firstLine="709"/>
        <w:jc w:val="both"/>
        <w:rPr>
          <w:rFonts w:eastAsia="Calibri"/>
          <w:sz w:val="28"/>
          <w:szCs w:val="28"/>
          <w:lang w:eastAsia="en-US"/>
        </w:rPr>
      </w:pPr>
      <w:bookmarkStart w:id="28" w:name="_Toc270676545"/>
      <w:bookmarkStart w:id="29" w:name="_Toc286828543"/>
      <w:r w:rsidRPr="00EA2306">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5920C27B"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3.1.2.</w:t>
      </w:r>
      <w:r>
        <w:rPr>
          <w:rFonts w:eastAsia="Calibri"/>
          <w:sz w:val="28"/>
          <w:szCs w:val="28"/>
          <w:lang w:eastAsia="en-US"/>
        </w:rPr>
        <w:t> </w:t>
      </w:r>
      <w:r w:rsidRPr="00EA2306">
        <w:rPr>
          <w:rFonts w:eastAsia="Calibri"/>
          <w:sz w:val="28"/>
          <w:szCs w:val="28"/>
          <w:lang w:eastAsia="en-US"/>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58D1BC87"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1) видами разрешенного использования земельных участков и объектов капитального строительства;</w:t>
      </w:r>
    </w:p>
    <w:p w14:paraId="013A6AB4"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2)</w:t>
      </w:r>
      <w:r>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391C1ED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06D7A800"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1A54C60B"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413E56C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w:t>
      </w:r>
      <w:r w:rsidRPr="00EA2306">
        <w:rPr>
          <w:rFonts w:eastAsia="Calibri"/>
          <w:sz w:val="28"/>
          <w:szCs w:val="28"/>
          <w:lang w:eastAsia="en-US"/>
        </w:rPr>
        <w:lastRenderedPageBreak/>
        <w:t>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F932440"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AE26193"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w:t>
      </w:r>
      <w:r>
        <w:rPr>
          <w:rFonts w:eastAsia="Calibri"/>
          <w:sz w:val="28"/>
          <w:szCs w:val="28"/>
          <w:lang w:eastAsia="en-US"/>
        </w:rPr>
        <w:t>кта капитального строительства.</w:t>
      </w:r>
    </w:p>
    <w:p w14:paraId="79C61253"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EB9F6C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7F3C4D0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47635271"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485E97AF"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6FEDFE38"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37C8471B" w14:textId="77777777"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lastRenderedPageBreak/>
        <w:t xml:space="preserve">4. Положения о подготовке документации </w:t>
      </w:r>
    </w:p>
    <w:p w14:paraId="195CAE54" w14:textId="77777777"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139885FD" w14:textId="77777777" w:rsidR="00180650" w:rsidRPr="00EA2306" w:rsidRDefault="00180650" w:rsidP="00180650">
      <w:pPr>
        <w:widowControl w:val="0"/>
        <w:spacing w:line="233" w:lineRule="auto"/>
        <w:ind w:firstLine="709"/>
        <w:jc w:val="both"/>
        <w:rPr>
          <w:rFonts w:eastAsia="Calibri"/>
          <w:sz w:val="28"/>
          <w:szCs w:val="28"/>
          <w:lang w:eastAsia="en-US"/>
        </w:rPr>
      </w:pPr>
    </w:p>
    <w:p w14:paraId="5D58FA99"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30" w:name="_Toc270676542"/>
      <w:bookmarkStart w:id="31" w:name="_Toc286828540"/>
      <w:bookmarkStart w:id="32" w:name="_Toc270676547"/>
      <w:bookmarkStart w:id="33" w:name="_Toc286828545"/>
      <w:bookmarkEnd w:id="28"/>
      <w:bookmarkEnd w:id="29"/>
      <w:r w:rsidRPr="00EA2306">
        <w:rPr>
          <w:rFonts w:eastAsia="Calibri"/>
          <w:b/>
          <w:sz w:val="28"/>
          <w:szCs w:val="28"/>
          <w:lang w:eastAsia="en-US"/>
        </w:rPr>
        <w:t xml:space="preserve">4.1. Общие положения о документации </w:t>
      </w:r>
    </w:p>
    <w:p w14:paraId="3992A88F"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30"/>
      <w:bookmarkEnd w:id="31"/>
      <w:r w:rsidRPr="00EA2306">
        <w:rPr>
          <w:rFonts w:eastAsia="Calibri"/>
          <w:b/>
          <w:sz w:val="28"/>
          <w:szCs w:val="28"/>
          <w:lang w:eastAsia="en-US"/>
        </w:rPr>
        <w:t>Поселения</w:t>
      </w:r>
    </w:p>
    <w:p w14:paraId="4A593BC8"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14:paraId="5C574C95"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1C21E3AC" w14:textId="77777777" w:rsidR="00180650" w:rsidRPr="00EA2306" w:rsidRDefault="00180650" w:rsidP="00180650">
      <w:pPr>
        <w:widowControl w:val="0"/>
        <w:spacing w:line="233" w:lineRule="auto"/>
        <w:ind w:firstLine="709"/>
        <w:jc w:val="both"/>
        <w:rPr>
          <w:rFonts w:eastAsia="Calibri"/>
          <w:sz w:val="28"/>
          <w:szCs w:val="28"/>
          <w:lang w:eastAsia="en-US"/>
        </w:rPr>
      </w:pPr>
      <w:bookmarkStart w:id="34" w:name="_Toc270676543"/>
      <w:bookmarkStart w:id="35"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устойчивого развития территорий, 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5B27F468"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26D81918"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B4762FE"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необходимы установление, изменение или отмена красных линий;</w:t>
      </w:r>
    </w:p>
    <w:p w14:paraId="0CAD89BC"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889B481"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Pr>
          <w:sz w:val="28"/>
          <w:szCs w:val="28"/>
        </w:rPr>
        <w:t>ти, и установление сервитутов);</w:t>
      </w:r>
    </w:p>
    <w:p w14:paraId="55DEB67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C09F75F"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0563EE0D" w14:textId="77777777"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от 30 декабря </w:t>
      </w:r>
      <w:r>
        <w:rPr>
          <w:rFonts w:eastAsia="Calibri"/>
          <w:sz w:val="28"/>
          <w:szCs w:val="28"/>
          <w:shd w:val="clear" w:color="auto" w:fill="FFFFFF"/>
          <w:lang w:eastAsia="en-US"/>
        </w:rPr>
        <w:br/>
      </w:r>
      <w:r w:rsidRPr="00EA2306">
        <w:rPr>
          <w:rFonts w:eastAsia="Calibri"/>
          <w:sz w:val="28"/>
          <w:szCs w:val="28"/>
          <w:shd w:val="clear" w:color="auto" w:fill="FFFFFF"/>
          <w:lang w:eastAsia="en-US"/>
        </w:rPr>
        <w:t>2004</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5B029D5"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3241CAAA"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проект планировки территории;</w:t>
      </w:r>
    </w:p>
    <w:p w14:paraId="2108A005"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lastRenderedPageBreak/>
        <w:t>проект межевания территории.</w:t>
      </w:r>
    </w:p>
    <w:bookmarkEnd w:id="34"/>
    <w:bookmarkEnd w:id="35"/>
    <w:p w14:paraId="62EFA57F" w14:textId="77777777" w:rsidR="00180650" w:rsidRPr="00EA2306" w:rsidRDefault="00180650" w:rsidP="00180650">
      <w:pPr>
        <w:widowControl w:val="0"/>
        <w:spacing w:line="233" w:lineRule="auto"/>
        <w:ind w:firstLine="709"/>
        <w:jc w:val="both"/>
        <w:rPr>
          <w:rFonts w:eastAsia="Calibri"/>
          <w:sz w:val="28"/>
          <w:szCs w:val="28"/>
        </w:rPr>
      </w:pPr>
      <w:r w:rsidRPr="00EA2306">
        <w:rPr>
          <w:rFonts w:eastAsia="Calibri"/>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Pr>
          <w:rFonts w:eastAsia="Calibri"/>
          <w:sz w:val="28"/>
          <w:szCs w:val="28"/>
        </w:rPr>
        <w:t>о кодекса Российской Федерации.</w:t>
      </w:r>
    </w:p>
    <w:p w14:paraId="1EACF67E"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6C791530" w14:textId="77777777" w:rsidR="00180650" w:rsidRPr="00EA2306" w:rsidRDefault="00180650" w:rsidP="00180650">
      <w:pPr>
        <w:widowControl w:val="0"/>
        <w:spacing w:line="233" w:lineRule="auto"/>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14:paraId="7C2ED555"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hyperlink r:id="rId11"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14:paraId="2BBB2AAC"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EA2306">
        <w:rPr>
          <w:rFonts w:eastAsia="Calibri"/>
          <w:sz w:val="28"/>
          <w:szCs w:val="28"/>
          <w:shd w:val="clear" w:color="auto" w:fill="FFFFFF"/>
          <w:lang w:eastAsia="en-US"/>
        </w:rPr>
        <w:t xml:space="preserve">(за исключением случая, указанного в </w:t>
      </w:r>
      <w:hyperlink r:id="rId12"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3"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4660C7A6" w14:textId="77777777"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9D809DE" w14:textId="77777777" w:rsidR="00180650" w:rsidRPr="00EA2306" w:rsidRDefault="00180650" w:rsidP="00180650">
      <w:pPr>
        <w:widowControl w:val="0"/>
        <w:spacing w:line="233" w:lineRule="auto"/>
        <w:jc w:val="both"/>
        <w:rPr>
          <w:rFonts w:eastAsia="Calibri"/>
          <w:color w:val="22272F"/>
          <w:sz w:val="28"/>
          <w:szCs w:val="28"/>
          <w:shd w:val="clear" w:color="auto" w:fill="FFFFFF"/>
          <w:lang w:eastAsia="en-US"/>
        </w:rPr>
      </w:pPr>
      <w:bookmarkStart w:id="36" w:name="_Toc270676557"/>
      <w:bookmarkStart w:id="37" w:name="_Toc286828555"/>
      <w:bookmarkStart w:id="38" w:name="_Toc41981576"/>
      <w:bookmarkEnd w:id="32"/>
      <w:bookmarkEnd w:id="33"/>
    </w:p>
    <w:p w14:paraId="3FFF45F7" w14:textId="77777777" w:rsidR="00180650" w:rsidRPr="00EA2306" w:rsidRDefault="00180650" w:rsidP="00180650">
      <w:pPr>
        <w:widowControl w:val="0"/>
        <w:spacing w:line="233" w:lineRule="auto"/>
        <w:jc w:val="center"/>
        <w:rPr>
          <w:rFonts w:eastAsia="Calibri"/>
          <w:b/>
          <w:bCs/>
          <w:sz w:val="28"/>
          <w:szCs w:val="28"/>
          <w:lang w:eastAsia="en-US"/>
        </w:rPr>
      </w:pPr>
      <w:r w:rsidRPr="00EA2306">
        <w:rPr>
          <w:rFonts w:eastAsia="Calibri"/>
          <w:b/>
          <w:bCs/>
          <w:kern w:val="32"/>
          <w:sz w:val="28"/>
          <w:szCs w:val="28"/>
        </w:rPr>
        <w:t xml:space="preserve">5. Положения о проведении </w:t>
      </w:r>
      <w:r w:rsidRPr="00EA2306">
        <w:rPr>
          <w:rFonts w:eastAsia="Calibri"/>
          <w:b/>
          <w:bCs/>
          <w:sz w:val="28"/>
          <w:szCs w:val="28"/>
          <w:lang w:eastAsia="en-US"/>
        </w:rPr>
        <w:t>общественных обсуждений</w:t>
      </w:r>
    </w:p>
    <w:p w14:paraId="3F2BF709" w14:textId="77777777" w:rsidR="00180650" w:rsidRPr="00EA2306" w:rsidRDefault="00180650" w:rsidP="00180650">
      <w:pPr>
        <w:widowControl w:val="0"/>
        <w:spacing w:line="233" w:lineRule="auto"/>
        <w:jc w:val="center"/>
        <w:outlineLvl w:val="2"/>
        <w:rPr>
          <w:b/>
          <w:bCs/>
          <w:kern w:val="32"/>
        </w:rPr>
      </w:pPr>
      <w:r w:rsidRPr="00EA2306">
        <w:rPr>
          <w:b/>
          <w:bCs/>
          <w:sz w:val="28"/>
          <w:szCs w:val="28"/>
          <w:lang w:val="x-none" w:eastAsia="x-none"/>
        </w:rPr>
        <w:t xml:space="preserve">или </w:t>
      </w:r>
      <w:r w:rsidRPr="00EA2306">
        <w:rPr>
          <w:b/>
          <w:bCs/>
          <w:kern w:val="32"/>
          <w:sz w:val="28"/>
          <w:szCs w:val="28"/>
          <w:lang w:val="x-none"/>
        </w:rPr>
        <w:t>публичных слушаний по вопросам землепользования и застройки</w:t>
      </w:r>
    </w:p>
    <w:p w14:paraId="14B0FA1A" w14:textId="77777777" w:rsidR="00180650" w:rsidRPr="00EA2306" w:rsidRDefault="00180650" w:rsidP="00180650">
      <w:pPr>
        <w:widowControl w:val="0"/>
        <w:spacing w:line="233" w:lineRule="auto"/>
        <w:ind w:firstLine="709"/>
        <w:jc w:val="both"/>
        <w:outlineLvl w:val="2"/>
        <w:rPr>
          <w:b/>
          <w:bCs/>
          <w:kern w:val="32"/>
          <w:sz w:val="28"/>
          <w:szCs w:val="28"/>
        </w:rPr>
      </w:pPr>
    </w:p>
    <w:p w14:paraId="64776526"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39" w:name="_Toc270676558"/>
      <w:bookmarkStart w:id="40" w:name="_Toc286828556"/>
      <w:bookmarkEnd w:id="36"/>
      <w:bookmarkEnd w:id="37"/>
      <w:bookmarkEnd w:id="38"/>
      <w:r w:rsidRPr="00EA2306">
        <w:rPr>
          <w:rFonts w:eastAsia="Calibri"/>
          <w:b/>
          <w:sz w:val="28"/>
          <w:szCs w:val="28"/>
          <w:lang w:eastAsia="en-US"/>
        </w:rPr>
        <w:t>5.1.</w:t>
      </w:r>
      <w:r>
        <w:rPr>
          <w:rFonts w:eastAsia="Calibri"/>
          <w:b/>
          <w:sz w:val="28"/>
          <w:szCs w:val="28"/>
          <w:lang w:eastAsia="en-US"/>
        </w:rPr>
        <w:t xml:space="preserve"> </w:t>
      </w:r>
      <w:r w:rsidRPr="00EA2306">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39"/>
      <w:bookmarkEnd w:id="40"/>
    </w:p>
    <w:p w14:paraId="53705B5D" w14:textId="77777777" w:rsidR="00180650" w:rsidRPr="00EA2306" w:rsidRDefault="00180650" w:rsidP="00180650">
      <w:pPr>
        <w:widowControl w:val="0"/>
        <w:autoSpaceDE w:val="0"/>
        <w:autoSpaceDN w:val="0"/>
        <w:adjustRightInd w:val="0"/>
        <w:spacing w:line="233" w:lineRule="auto"/>
        <w:ind w:firstLine="709"/>
        <w:contextualSpacing/>
        <w:jc w:val="both"/>
        <w:rPr>
          <w:rFonts w:eastAsia="Calibri"/>
          <w:b/>
          <w:sz w:val="28"/>
          <w:szCs w:val="28"/>
          <w:lang w:eastAsia="en-US"/>
        </w:rPr>
      </w:pPr>
    </w:p>
    <w:p w14:paraId="186DE298" w14:textId="77777777" w:rsidR="00180650" w:rsidRPr="00EA2306" w:rsidRDefault="00180650" w:rsidP="00180650">
      <w:pPr>
        <w:autoSpaceDE w:val="0"/>
        <w:autoSpaceDN w:val="0"/>
        <w:adjustRightInd w:val="0"/>
        <w:spacing w:line="233" w:lineRule="auto"/>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Pr>
          <w:rFonts w:eastAsia="Calibri"/>
          <w:sz w:val="28"/>
          <w:szCs w:val="28"/>
          <w:lang w:eastAsia="en-US"/>
        </w:rPr>
        <w:t>Уставом Поселения.</w:t>
      </w:r>
    </w:p>
    <w:p w14:paraId="4A9A9299"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sz w:val="28"/>
          <w:szCs w:val="28"/>
        </w:rPr>
        <w:t xml:space="preserve">5.1.2. В случае </w:t>
      </w:r>
      <w:r w:rsidRPr="00EA2306">
        <w:rPr>
          <w:rFonts w:eastAsia="Calibri"/>
          <w:sz w:val="28"/>
          <w:szCs w:val="28"/>
          <w:lang w:eastAsia="en-US" w:bidi="hi-IN"/>
        </w:rPr>
        <w:t>перераспределения полномочий по</w:t>
      </w:r>
      <w:bookmarkStart w:id="41" w:name="_Toc270676559"/>
      <w:bookmarkStart w:id="42"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bookmarkEnd w:id="41"/>
    <w:bookmarkEnd w:id="42"/>
    <w:p w14:paraId="26F6C5F5" w14:textId="77777777" w:rsidR="00180650" w:rsidRPr="00EA2306" w:rsidRDefault="00180650" w:rsidP="00180650">
      <w:pPr>
        <w:widowControl w:val="0"/>
        <w:autoSpaceDE w:val="0"/>
        <w:autoSpaceDN w:val="0"/>
        <w:adjustRightInd w:val="0"/>
        <w:spacing w:line="233" w:lineRule="auto"/>
        <w:ind w:firstLine="709"/>
        <w:contextualSpacing/>
        <w:jc w:val="both"/>
        <w:rPr>
          <w:rFonts w:eastAsia="Calibri"/>
          <w:b/>
          <w:sz w:val="28"/>
          <w:szCs w:val="28"/>
          <w:lang w:eastAsia="en-US"/>
        </w:rPr>
      </w:pPr>
    </w:p>
    <w:p w14:paraId="641521B1" w14:textId="77777777" w:rsidR="00180650" w:rsidRDefault="00180650" w:rsidP="00180650">
      <w:pPr>
        <w:spacing w:after="200" w:line="276" w:lineRule="auto"/>
        <w:rPr>
          <w:b/>
          <w:bCs/>
          <w:kern w:val="32"/>
          <w:sz w:val="28"/>
          <w:szCs w:val="28"/>
        </w:rPr>
      </w:pPr>
      <w:bookmarkStart w:id="43" w:name="_Hlk104386856"/>
      <w:r>
        <w:rPr>
          <w:b/>
          <w:bCs/>
          <w:kern w:val="32"/>
          <w:sz w:val="28"/>
          <w:szCs w:val="28"/>
        </w:rPr>
        <w:br w:type="page"/>
      </w:r>
    </w:p>
    <w:p w14:paraId="19BA6D67" w14:textId="77777777" w:rsidR="00180650" w:rsidRPr="00EA2306" w:rsidRDefault="00180650" w:rsidP="00180650">
      <w:pPr>
        <w:widowControl w:val="0"/>
        <w:spacing w:line="233" w:lineRule="auto"/>
        <w:jc w:val="center"/>
        <w:outlineLvl w:val="2"/>
        <w:rPr>
          <w:b/>
          <w:bCs/>
          <w:sz w:val="28"/>
          <w:szCs w:val="28"/>
          <w:shd w:val="clear" w:color="auto" w:fill="FFFFFF"/>
          <w:lang w:eastAsia="x-none"/>
        </w:rPr>
      </w:pPr>
      <w:r w:rsidRPr="00EA2306">
        <w:rPr>
          <w:b/>
          <w:bCs/>
          <w:kern w:val="32"/>
          <w:sz w:val="28"/>
          <w:szCs w:val="28"/>
        </w:rPr>
        <w:lastRenderedPageBreak/>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2003C3B0" w14:textId="77777777" w:rsidR="00180650" w:rsidRPr="00EA2306" w:rsidRDefault="00180650" w:rsidP="00180650">
      <w:pPr>
        <w:spacing w:line="233" w:lineRule="auto"/>
        <w:jc w:val="center"/>
        <w:rPr>
          <w:rFonts w:eastAsia="Calibri"/>
          <w:sz w:val="28"/>
          <w:szCs w:val="28"/>
          <w:lang w:eastAsia="x-none"/>
        </w:rPr>
      </w:pPr>
    </w:p>
    <w:p w14:paraId="4B77046A" w14:textId="77777777" w:rsidR="00180650" w:rsidRPr="00EA2306" w:rsidRDefault="00180650" w:rsidP="00180650">
      <w:pPr>
        <w:widowControl w:val="0"/>
        <w:spacing w:line="233" w:lineRule="auto"/>
        <w:jc w:val="center"/>
        <w:outlineLvl w:val="2"/>
        <w:rPr>
          <w:b/>
          <w:sz w:val="28"/>
          <w:szCs w:val="28"/>
          <w:shd w:val="clear" w:color="auto" w:fill="FFFFFF"/>
          <w:lang w:val="x-none" w:eastAsia="x-none"/>
        </w:rPr>
      </w:pPr>
      <w:r w:rsidRPr="00EA2306">
        <w:rPr>
          <w:b/>
          <w:bCs/>
          <w:sz w:val="28"/>
          <w:szCs w:val="28"/>
          <w:lang w:eastAsia="x-none"/>
        </w:rPr>
        <w:t>6.</w:t>
      </w:r>
      <w:r w:rsidRPr="00EA2306">
        <w:rPr>
          <w:b/>
          <w:bCs/>
          <w:sz w:val="28"/>
          <w:szCs w:val="28"/>
          <w:lang w:val="x-none" w:eastAsia="x-none"/>
        </w:rPr>
        <w:t>1.</w:t>
      </w:r>
      <w:r>
        <w:rPr>
          <w:b/>
          <w:bCs/>
          <w:sz w:val="28"/>
          <w:szCs w:val="28"/>
          <w:lang w:eastAsia="x-none"/>
        </w:rPr>
        <w:t xml:space="preserve"> </w:t>
      </w:r>
      <w:r w:rsidRPr="00EA2306">
        <w:rPr>
          <w:b/>
          <w:bCs/>
          <w:sz w:val="28"/>
          <w:szCs w:val="28"/>
          <w:lang w:val="x-none" w:eastAsia="x-none"/>
        </w:rPr>
        <w:t xml:space="preserve">Общие положения о </w:t>
      </w:r>
      <w:r w:rsidRPr="00EA2306">
        <w:rPr>
          <w:b/>
          <w:sz w:val="28"/>
          <w:szCs w:val="28"/>
          <w:shd w:val="clear" w:color="auto" w:fill="FFFFFF"/>
          <w:lang w:val="x-none" w:eastAsia="x-none"/>
        </w:rPr>
        <w:t xml:space="preserve">комплексном развитии </w:t>
      </w:r>
    </w:p>
    <w:p w14:paraId="2FF1294E" w14:textId="77777777" w:rsidR="00180650" w:rsidRPr="00EA2306" w:rsidRDefault="00180650" w:rsidP="00180650">
      <w:pPr>
        <w:widowControl w:val="0"/>
        <w:spacing w:line="233" w:lineRule="auto"/>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51CA6429" w14:textId="77777777" w:rsidR="00180650" w:rsidRPr="00EA2306" w:rsidRDefault="00180650" w:rsidP="00180650">
      <w:pPr>
        <w:spacing w:line="233" w:lineRule="auto"/>
        <w:jc w:val="center"/>
        <w:rPr>
          <w:rFonts w:eastAsia="Calibri"/>
          <w:sz w:val="28"/>
          <w:szCs w:val="28"/>
          <w:lang w:eastAsia="x-none"/>
        </w:rPr>
      </w:pPr>
    </w:p>
    <w:p w14:paraId="5C715607" w14:textId="77777777"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2FE4248" w14:textId="77777777" w:rsidR="00180650" w:rsidRPr="00EA2306" w:rsidRDefault="00180650" w:rsidP="00180650">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F4181AB" w14:textId="77777777" w:rsidR="00180650" w:rsidRDefault="00180650" w:rsidP="00180650">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14:paraId="3F188232" w14:textId="77777777" w:rsidR="00180650" w:rsidRPr="00EA2306" w:rsidRDefault="00180650" w:rsidP="00180650">
      <w:pPr>
        <w:widowControl w:val="0"/>
        <w:spacing w:line="230" w:lineRule="auto"/>
        <w:ind w:firstLine="709"/>
        <w:jc w:val="both"/>
        <w:rPr>
          <w:rFonts w:eastAsia="Calibri"/>
          <w:sz w:val="28"/>
          <w:szCs w:val="28"/>
          <w:lang w:eastAsia="en-US"/>
        </w:rPr>
      </w:pPr>
    </w:p>
    <w:bookmarkEnd w:id="43"/>
    <w:p w14:paraId="2A47997F" w14:textId="77777777" w:rsidR="00180650" w:rsidRPr="00EA2306" w:rsidRDefault="00180650" w:rsidP="00180650">
      <w:pPr>
        <w:widowControl w:val="0"/>
        <w:autoSpaceDE w:val="0"/>
        <w:autoSpaceDN w:val="0"/>
        <w:adjustRightInd w:val="0"/>
        <w:spacing w:line="230" w:lineRule="auto"/>
        <w:contextualSpacing/>
        <w:jc w:val="center"/>
        <w:rPr>
          <w:rFonts w:eastAsia="Calibri"/>
          <w:kern w:val="32"/>
          <w:sz w:val="28"/>
          <w:szCs w:val="28"/>
        </w:rPr>
      </w:pPr>
      <w:r w:rsidRPr="00EA2306">
        <w:rPr>
          <w:rFonts w:eastAsia="Calibri"/>
          <w:b/>
          <w:sz w:val="28"/>
          <w:szCs w:val="28"/>
          <w:lang w:eastAsia="en-US"/>
        </w:rPr>
        <w:t>7. Положения о внесении изменений в Правила</w:t>
      </w:r>
    </w:p>
    <w:p w14:paraId="17D8751B"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661149B9" w14:textId="77777777"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7.1.</w:t>
      </w:r>
      <w:r>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14:paraId="404631E6"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5FF5096A" w14:textId="77777777" w:rsidR="00180650" w:rsidRPr="00EA2306" w:rsidRDefault="00180650" w:rsidP="00180650">
      <w:pPr>
        <w:widowControl w:val="0"/>
        <w:spacing w:line="230" w:lineRule="auto"/>
        <w:ind w:firstLine="709"/>
        <w:jc w:val="both"/>
        <w:rPr>
          <w:rFonts w:eastAsia="Calibri"/>
          <w:sz w:val="28"/>
          <w:szCs w:val="28"/>
          <w:lang w:eastAsia="en-US"/>
        </w:rPr>
      </w:pPr>
      <w:bookmarkStart w:id="44" w:name="_Toc270676581"/>
      <w:bookmarkStart w:id="45" w:name="_Toc286828580"/>
      <w:r w:rsidRPr="00EA2306">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676FE93" w14:textId="77777777" w:rsidR="00180650" w:rsidRDefault="00180650" w:rsidP="00180650">
      <w:pPr>
        <w:widowControl w:val="0"/>
        <w:spacing w:line="230" w:lineRule="auto"/>
        <w:ind w:firstLine="709"/>
        <w:jc w:val="both"/>
        <w:rPr>
          <w:rFonts w:eastAsia="Calibri"/>
          <w:sz w:val="28"/>
          <w:szCs w:val="28"/>
          <w:lang w:eastAsia="en-US"/>
        </w:rPr>
      </w:pPr>
      <w:r w:rsidRPr="00EA2306">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E1129CA" w14:textId="77777777" w:rsidR="00180650" w:rsidRPr="00EA2306" w:rsidRDefault="00180650" w:rsidP="00180650">
      <w:pPr>
        <w:widowControl w:val="0"/>
        <w:spacing w:line="230" w:lineRule="auto"/>
        <w:ind w:firstLine="709"/>
        <w:jc w:val="both"/>
        <w:rPr>
          <w:rFonts w:eastAsia="Calibri"/>
          <w:sz w:val="28"/>
          <w:szCs w:val="28"/>
          <w:lang w:eastAsia="en-US"/>
        </w:rPr>
      </w:pPr>
    </w:p>
    <w:p w14:paraId="637D02CC" w14:textId="77777777" w:rsidR="00180650" w:rsidRPr="00EA2306" w:rsidRDefault="00180650" w:rsidP="00180650">
      <w:pPr>
        <w:widowControl w:val="0"/>
        <w:spacing w:line="230" w:lineRule="auto"/>
        <w:jc w:val="center"/>
        <w:outlineLvl w:val="2"/>
        <w:rPr>
          <w:b/>
          <w:bCs/>
          <w:kern w:val="32"/>
          <w:sz w:val="28"/>
          <w:szCs w:val="28"/>
        </w:rPr>
      </w:pPr>
      <w:bookmarkStart w:id="46" w:name="p1662"/>
      <w:bookmarkEnd w:id="44"/>
      <w:bookmarkEnd w:id="45"/>
      <w:bookmarkEnd w:id="46"/>
      <w:r w:rsidRPr="00EA2306">
        <w:rPr>
          <w:b/>
          <w:bCs/>
          <w:kern w:val="32"/>
          <w:sz w:val="28"/>
          <w:szCs w:val="28"/>
        </w:rPr>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4DE132D6" w14:textId="77777777" w:rsidR="00180650" w:rsidRPr="00EA2306" w:rsidRDefault="00180650" w:rsidP="00180650">
      <w:pPr>
        <w:widowControl w:val="0"/>
        <w:spacing w:line="230" w:lineRule="auto"/>
        <w:jc w:val="center"/>
        <w:outlineLvl w:val="2"/>
        <w:rPr>
          <w:b/>
          <w:bCs/>
          <w:kern w:val="32"/>
          <w:sz w:val="28"/>
          <w:szCs w:val="28"/>
          <w:lang w:val="x-none"/>
        </w:rPr>
      </w:pPr>
      <w:r w:rsidRPr="00EA2306">
        <w:rPr>
          <w:b/>
          <w:bCs/>
          <w:kern w:val="32"/>
          <w:sz w:val="28"/>
          <w:szCs w:val="28"/>
          <w:lang w:val="x-none"/>
        </w:rPr>
        <w:t>землепользования и застройки</w:t>
      </w:r>
    </w:p>
    <w:p w14:paraId="536816B4" w14:textId="77777777" w:rsidR="00180650" w:rsidRPr="00EA2306" w:rsidRDefault="00180650" w:rsidP="00180650">
      <w:pPr>
        <w:spacing w:line="230" w:lineRule="auto"/>
        <w:jc w:val="center"/>
        <w:rPr>
          <w:rFonts w:eastAsia="Calibri"/>
          <w:sz w:val="28"/>
          <w:szCs w:val="28"/>
          <w:lang w:val="x-none"/>
        </w:rPr>
      </w:pPr>
    </w:p>
    <w:p w14:paraId="5B3BE4DC" w14:textId="77777777"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 xml:space="preserve">8.1. Ограничения использования земельных участков </w:t>
      </w:r>
    </w:p>
    <w:p w14:paraId="23C7B439" w14:textId="77777777"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при размещении пасек</w:t>
      </w:r>
    </w:p>
    <w:p w14:paraId="3F59C28D" w14:textId="77777777" w:rsidR="00180650" w:rsidRPr="00EA2306" w:rsidRDefault="00180650" w:rsidP="00180650">
      <w:pPr>
        <w:autoSpaceDE w:val="0"/>
        <w:autoSpaceDN w:val="0"/>
        <w:adjustRightInd w:val="0"/>
        <w:spacing w:line="230" w:lineRule="auto"/>
        <w:jc w:val="center"/>
        <w:rPr>
          <w:b/>
          <w:sz w:val="28"/>
          <w:szCs w:val="28"/>
        </w:rPr>
      </w:pPr>
    </w:p>
    <w:p w14:paraId="71897EE0"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8.1.1. Места для содержания пчел</w:t>
      </w:r>
      <w:r>
        <w:rPr>
          <w:sz w:val="28"/>
          <w:szCs w:val="28"/>
        </w:rPr>
        <w:t xml:space="preserve"> </w:t>
      </w:r>
      <w:r w:rsidRPr="00EA2306">
        <w:rPr>
          <w:sz w:val="28"/>
          <w:szCs w:val="28"/>
        </w:rPr>
        <w:t>(далее – пасеки) должны размещаться на расстоянии:</w:t>
      </w:r>
    </w:p>
    <w:p w14:paraId="42D5478B"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lastRenderedPageBreak/>
        <w:t xml:space="preserve">не менее 100 м от </w:t>
      </w:r>
      <w:proofErr w:type="spellStart"/>
      <w:r w:rsidRPr="00EA2306">
        <w:rPr>
          <w:sz w:val="28"/>
          <w:szCs w:val="28"/>
        </w:rPr>
        <w:t>воскоперерабатывающих</w:t>
      </w:r>
      <w:proofErr w:type="spellEnd"/>
      <w:r w:rsidRPr="00EA2306">
        <w:rPr>
          <w:sz w:val="28"/>
          <w:szCs w:val="28"/>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EA2306">
        <w:rPr>
          <w:sz w:val="28"/>
          <w:szCs w:val="28"/>
        </w:rPr>
        <w:t>кВ</w:t>
      </w:r>
      <w:proofErr w:type="spellEnd"/>
      <w:r w:rsidRPr="00EA2306">
        <w:rPr>
          <w:sz w:val="28"/>
          <w:szCs w:val="28"/>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0B267631"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w:t>
      </w:r>
      <w:r>
        <w:rPr>
          <w:sz w:val="28"/>
          <w:szCs w:val="28"/>
        </w:rPr>
        <w:br/>
      </w:r>
      <w:r w:rsidRPr="00EA2306">
        <w:rPr>
          <w:sz w:val="28"/>
          <w:szCs w:val="28"/>
        </w:rPr>
        <w:t>от соседних земельных участков сплошным ограждением высотой не менее</w:t>
      </w:r>
      <w:r>
        <w:rPr>
          <w:sz w:val="28"/>
          <w:szCs w:val="28"/>
        </w:rPr>
        <w:t xml:space="preserve"> </w:t>
      </w:r>
      <w:r w:rsidRPr="00EA2306">
        <w:rPr>
          <w:sz w:val="28"/>
          <w:szCs w:val="28"/>
        </w:rPr>
        <w:t>2 м;</w:t>
      </w:r>
    </w:p>
    <w:p w14:paraId="5D90EF58"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1C3AEFFE" w14:textId="77777777" w:rsidR="00180650" w:rsidRPr="00EA2306" w:rsidRDefault="00180650" w:rsidP="00180650">
      <w:pPr>
        <w:widowControl w:val="0"/>
        <w:shd w:val="clear" w:color="auto" w:fill="FFFFFF"/>
        <w:spacing w:line="230" w:lineRule="auto"/>
        <w:ind w:firstLine="709"/>
        <w:jc w:val="both"/>
        <w:textAlignment w:val="baseline"/>
        <w:rPr>
          <w:rFonts w:eastAsia="Calibri"/>
          <w:sz w:val="28"/>
          <w:szCs w:val="28"/>
          <w:shd w:val="clear" w:color="auto" w:fill="FFFFFF"/>
          <w:lang w:eastAsia="en-US"/>
        </w:rPr>
      </w:pPr>
      <w:r w:rsidRPr="00EA2306">
        <w:rPr>
          <w:sz w:val="28"/>
          <w:szCs w:val="28"/>
        </w:rPr>
        <w:t>8.1.2.</w:t>
      </w:r>
      <w:r>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1C15A1C4" w14:textId="77777777" w:rsidR="00180650" w:rsidRPr="00EA2306" w:rsidRDefault="00180650" w:rsidP="00180650">
      <w:pPr>
        <w:widowControl w:val="0"/>
        <w:shd w:val="clear" w:color="auto" w:fill="FFFFFF"/>
        <w:spacing w:line="230" w:lineRule="auto"/>
        <w:ind w:firstLine="709"/>
        <w:jc w:val="both"/>
        <w:textAlignment w:val="baseline"/>
        <w:rPr>
          <w:sz w:val="28"/>
          <w:szCs w:val="28"/>
        </w:rPr>
      </w:pPr>
    </w:p>
    <w:p w14:paraId="04EBA26A" w14:textId="77777777"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8.2.</w:t>
      </w:r>
      <w:r>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14:paraId="5EC2778D"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65713B28" w14:textId="77777777"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43F74CB1" w14:textId="77777777"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0145F001" w14:textId="77777777" w:rsidR="00180650" w:rsidRPr="00EA2306" w:rsidRDefault="00180650" w:rsidP="00180650">
      <w:pPr>
        <w:widowControl w:val="0"/>
        <w:spacing w:line="230" w:lineRule="auto"/>
        <w:ind w:firstLine="709"/>
        <w:contextualSpacing/>
        <w:jc w:val="both"/>
        <w:rPr>
          <w:sz w:val="28"/>
          <w:szCs w:val="28"/>
        </w:rPr>
      </w:pPr>
      <w:r w:rsidRPr="00EA2306">
        <w:rPr>
          <w:sz w:val="28"/>
          <w:szCs w:val="28"/>
        </w:rPr>
        <w:t>вдоль скоростных транспортных магистралей, улиц и проездов – до 2,5 м;</w:t>
      </w:r>
    </w:p>
    <w:p w14:paraId="731517B3" w14:textId="77777777" w:rsidR="00180650" w:rsidRPr="00EA2306" w:rsidRDefault="00180650" w:rsidP="00180650">
      <w:pPr>
        <w:spacing w:line="230" w:lineRule="auto"/>
        <w:ind w:firstLine="709"/>
        <w:jc w:val="both"/>
        <w:rPr>
          <w:sz w:val="28"/>
          <w:szCs w:val="28"/>
        </w:rPr>
      </w:pPr>
      <w:r w:rsidRPr="00EA2306">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w:t>
      </w:r>
      <w:r w:rsidRPr="00EA2306">
        <w:rPr>
          <w:sz w:val="28"/>
          <w:szCs w:val="28"/>
        </w:rPr>
        <w:lastRenderedPageBreak/>
        <w:t>незастроенной площади земельных участков. Более 2,2</w:t>
      </w:r>
      <w:r>
        <w:rPr>
          <w:sz w:val="28"/>
          <w:szCs w:val="28"/>
        </w:rPr>
        <w:t xml:space="preserve"> </w:t>
      </w:r>
      <w:r w:rsidRPr="00EA2306">
        <w:rPr>
          <w:sz w:val="28"/>
          <w:szCs w:val="28"/>
        </w:rPr>
        <w:t xml:space="preserve">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0B3B16DB" w14:textId="77777777" w:rsidR="00180650" w:rsidRPr="00EA2306" w:rsidRDefault="00180650" w:rsidP="00180650">
      <w:pPr>
        <w:spacing w:line="230" w:lineRule="auto"/>
        <w:ind w:firstLine="709"/>
        <w:jc w:val="both"/>
        <w:rPr>
          <w:sz w:val="28"/>
          <w:szCs w:val="28"/>
        </w:rPr>
      </w:pPr>
    </w:p>
    <w:p w14:paraId="74E89311" w14:textId="77777777" w:rsidR="00180650" w:rsidRPr="00EA2306" w:rsidRDefault="00180650" w:rsidP="00180650">
      <w:pPr>
        <w:widowControl w:val="0"/>
        <w:spacing w:line="230" w:lineRule="auto"/>
        <w:jc w:val="center"/>
        <w:rPr>
          <w:rFonts w:eastAsia="Calibri"/>
          <w:b/>
          <w:bCs/>
          <w:sz w:val="28"/>
          <w:szCs w:val="28"/>
          <w:shd w:val="clear" w:color="auto" w:fill="FFFFFF"/>
          <w:lang w:eastAsia="en-US"/>
        </w:rPr>
      </w:pPr>
      <w:r w:rsidRPr="00EA2306">
        <w:rPr>
          <w:rFonts w:eastAsia="Calibri"/>
          <w:b/>
          <w:sz w:val="28"/>
          <w:szCs w:val="28"/>
          <w:lang w:eastAsia="en-US"/>
        </w:rPr>
        <w:t>8.3.</w:t>
      </w:r>
      <w:r>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195EE645" w14:textId="77777777" w:rsidR="00180650" w:rsidRPr="00EA2306" w:rsidRDefault="00180650" w:rsidP="00180650">
      <w:pPr>
        <w:widowControl w:val="0"/>
        <w:spacing w:line="230" w:lineRule="auto"/>
        <w:ind w:firstLine="709"/>
        <w:jc w:val="both"/>
        <w:rPr>
          <w:rFonts w:eastAsia="Calibri"/>
          <w:b/>
          <w:bCs/>
          <w:sz w:val="28"/>
          <w:szCs w:val="28"/>
          <w:shd w:val="clear" w:color="auto" w:fill="FFFFFF"/>
          <w:lang w:eastAsia="en-US"/>
        </w:rPr>
      </w:pPr>
    </w:p>
    <w:p w14:paraId="68B4988A" w14:textId="77777777" w:rsidR="00180650" w:rsidRDefault="00180650" w:rsidP="00180650">
      <w:pPr>
        <w:widowControl w:val="0"/>
        <w:suppressAutoHyphens/>
        <w:spacing w:line="230" w:lineRule="auto"/>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734CDE2A" w14:textId="77777777" w:rsidR="00180650" w:rsidRPr="00EA2306" w:rsidRDefault="00180650" w:rsidP="00180650">
      <w:pPr>
        <w:widowControl w:val="0"/>
        <w:suppressAutoHyphens/>
        <w:spacing w:line="230" w:lineRule="auto"/>
        <w:ind w:firstLine="709"/>
        <w:jc w:val="both"/>
        <w:rPr>
          <w:bCs/>
          <w:sz w:val="28"/>
          <w:szCs w:val="28"/>
        </w:rPr>
      </w:pPr>
    </w:p>
    <w:p w14:paraId="66F3F102" w14:textId="77777777" w:rsidR="00180650" w:rsidRPr="00EA2306" w:rsidRDefault="00180650" w:rsidP="00180650">
      <w:pPr>
        <w:widowControl w:val="0"/>
        <w:suppressAutoHyphens/>
        <w:spacing w:line="233" w:lineRule="auto"/>
        <w:jc w:val="center"/>
        <w:rPr>
          <w:rFonts w:eastAsia="Calibri"/>
          <w:b/>
          <w:sz w:val="28"/>
          <w:szCs w:val="28"/>
        </w:rPr>
      </w:pPr>
      <w:r w:rsidRPr="00EA2306">
        <w:rPr>
          <w:rFonts w:eastAsia="Calibri"/>
          <w:b/>
          <w:sz w:val="28"/>
          <w:szCs w:val="28"/>
          <w:lang w:val="en-US"/>
        </w:rPr>
        <w:t>II</w:t>
      </w:r>
      <w:r w:rsidRPr="00EA2306">
        <w:rPr>
          <w:rFonts w:eastAsia="Calibri"/>
          <w:b/>
          <w:sz w:val="28"/>
          <w:szCs w:val="28"/>
        </w:rPr>
        <w:t>. Карта градостроительного зонирования</w:t>
      </w:r>
    </w:p>
    <w:p w14:paraId="3771CE64" w14:textId="77777777" w:rsidR="00180650" w:rsidRPr="00EA2306" w:rsidRDefault="00180650" w:rsidP="00180650">
      <w:pPr>
        <w:spacing w:line="233" w:lineRule="auto"/>
        <w:jc w:val="center"/>
        <w:rPr>
          <w:rFonts w:eastAsia="Calibri"/>
          <w:sz w:val="28"/>
          <w:szCs w:val="28"/>
          <w:lang w:val="x-none"/>
        </w:rPr>
      </w:pPr>
    </w:p>
    <w:p w14:paraId="2407A50D" w14:textId="77777777" w:rsidR="00180650" w:rsidRPr="00EA2306" w:rsidRDefault="00180650" w:rsidP="00180650">
      <w:pPr>
        <w:widowControl w:val="0"/>
        <w:spacing w:line="233" w:lineRule="auto"/>
        <w:jc w:val="center"/>
        <w:outlineLvl w:val="2"/>
        <w:rPr>
          <w:b/>
          <w:bCs/>
          <w:kern w:val="32"/>
          <w:sz w:val="28"/>
          <w:szCs w:val="28"/>
          <w:lang w:val="x-none"/>
        </w:rPr>
      </w:pPr>
      <w:bookmarkStart w:id="47"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47"/>
    </w:p>
    <w:p w14:paraId="5453AB94" w14:textId="77777777" w:rsidR="00180650" w:rsidRPr="00EA2306" w:rsidRDefault="00180650" w:rsidP="00180650">
      <w:pPr>
        <w:widowControl w:val="0"/>
        <w:autoSpaceDE w:val="0"/>
        <w:autoSpaceDN w:val="0"/>
        <w:adjustRightInd w:val="0"/>
        <w:spacing w:line="233" w:lineRule="auto"/>
        <w:contextualSpacing/>
        <w:jc w:val="both"/>
        <w:rPr>
          <w:rFonts w:eastAsia="Calibri"/>
          <w:b/>
          <w:sz w:val="28"/>
          <w:szCs w:val="28"/>
          <w:lang w:eastAsia="en-US"/>
        </w:rPr>
      </w:pPr>
    </w:p>
    <w:p w14:paraId="28EA2E06"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3AF46D2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4E0D3EC0"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6D2D18B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14:paraId="761979C5"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4A61666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15A1CC7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зоны инженерной 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p>
    <w:bookmarkEnd w:id="9"/>
    <w:p w14:paraId="2A3E038B" w14:textId="77777777" w:rsidR="00E73123" w:rsidRPr="00E73123" w:rsidRDefault="00E73123" w:rsidP="00E73123">
      <w:pPr>
        <w:widowControl w:val="0"/>
        <w:autoSpaceDE w:val="0"/>
        <w:autoSpaceDN w:val="0"/>
        <w:adjustRightInd w:val="0"/>
        <w:ind w:firstLine="709"/>
        <w:jc w:val="both"/>
        <w:rPr>
          <w:rFonts w:eastAsia="TimesNewRoman"/>
          <w:sz w:val="28"/>
          <w:szCs w:val="28"/>
        </w:rPr>
      </w:pPr>
      <w:r w:rsidRPr="00E73123">
        <w:rPr>
          <w:rFonts w:eastAsia="Calibri"/>
          <w:sz w:val="28"/>
          <w:szCs w:val="28"/>
        </w:rPr>
        <w:t>1.3. Н</w:t>
      </w:r>
      <w:r w:rsidRPr="00E73123">
        <w:rPr>
          <w:rFonts w:eastAsia="TimesNewRoman"/>
          <w:sz w:val="28"/>
          <w:szCs w:val="28"/>
        </w:rPr>
        <w:t>а территории Поселения отсутствуют:</w:t>
      </w:r>
    </w:p>
    <w:p w14:paraId="281AA771" w14:textId="77777777" w:rsidR="00E73123" w:rsidRPr="00E73123" w:rsidRDefault="00E73123" w:rsidP="00E73123">
      <w:pPr>
        <w:widowControl w:val="0"/>
        <w:autoSpaceDE w:val="0"/>
        <w:autoSpaceDN w:val="0"/>
        <w:adjustRightInd w:val="0"/>
        <w:ind w:firstLine="709"/>
        <w:jc w:val="both"/>
        <w:rPr>
          <w:rFonts w:eastAsia="TimesNewRoman"/>
          <w:sz w:val="28"/>
          <w:szCs w:val="28"/>
        </w:rPr>
      </w:pPr>
      <w:r w:rsidRPr="00E73123">
        <w:rPr>
          <w:rFonts w:eastAsia="TimesNewRoman"/>
          <w:sz w:val="28"/>
          <w:szCs w:val="28"/>
        </w:rPr>
        <w:t>особо охраняемые природные территории;</w:t>
      </w:r>
    </w:p>
    <w:p w14:paraId="21965984" w14:textId="77777777" w:rsidR="00E73123" w:rsidRPr="00E73123" w:rsidRDefault="00E73123" w:rsidP="00E73123">
      <w:pPr>
        <w:widowControl w:val="0"/>
        <w:autoSpaceDE w:val="0"/>
        <w:autoSpaceDN w:val="0"/>
        <w:adjustRightInd w:val="0"/>
        <w:ind w:firstLine="709"/>
        <w:jc w:val="both"/>
        <w:rPr>
          <w:rFonts w:eastAsia="TimesNewRoman"/>
          <w:sz w:val="28"/>
          <w:szCs w:val="28"/>
        </w:rPr>
      </w:pPr>
      <w:bookmarkStart w:id="48" w:name="_Hlk121488842"/>
      <w:r w:rsidRPr="00E73123">
        <w:rPr>
          <w:rFonts w:eastAsia="TimesNewRoman"/>
          <w:sz w:val="28"/>
          <w:szCs w:val="28"/>
        </w:rPr>
        <w:t>утвержденные зоны охраны объектов культурного наследия.</w:t>
      </w:r>
      <w:bookmarkEnd w:id="48"/>
    </w:p>
    <w:p w14:paraId="3C1A5689" w14:textId="4AB4163E"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1.</w:t>
      </w:r>
      <w:r w:rsidR="00E73123">
        <w:rPr>
          <w:rFonts w:eastAsia="TimesNewRoman"/>
          <w:sz w:val="28"/>
          <w:szCs w:val="28"/>
        </w:rPr>
        <w:t>4</w:t>
      </w:r>
      <w:r w:rsidRPr="00EA2306">
        <w:rPr>
          <w:rFonts w:eastAsia="TimesNewRoman"/>
          <w:sz w:val="28"/>
          <w:szCs w:val="28"/>
        </w:rPr>
        <w:t>.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w:t>
      </w:r>
      <w:r>
        <w:rPr>
          <w:rFonts w:eastAsia="TimesNewRoman"/>
          <w:sz w:val="28"/>
          <w:szCs w:val="28"/>
        </w:rPr>
        <w:t>риальных зонах, не допускается.</w:t>
      </w:r>
    </w:p>
    <w:p w14:paraId="5976A680" w14:textId="3FF628E8"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1.</w:t>
      </w:r>
      <w:r w:rsidR="00E73123">
        <w:rPr>
          <w:rFonts w:eastAsia="TimesNewRoman"/>
          <w:sz w:val="28"/>
          <w:szCs w:val="28"/>
        </w:rPr>
        <w:t>5</w:t>
      </w:r>
      <w:r w:rsidRPr="00EA2306">
        <w:rPr>
          <w:rFonts w:eastAsia="TimesNewRoman"/>
          <w:sz w:val="28"/>
          <w:szCs w:val="28"/>
        </w:rPr>
        <w:t xml:space="preserve">. Границы зон с особыми условиями использования территорий, </w:t>
      </w:r>
      <w:r w:rsidRPr="00EA2306">
        <w:rPr>
          <w:rFonts w:eastAsia="TimesNewRoman"/>
          <w:sz w:val="28"/>
          <w:szCs w:val="28"/>
        </w:rPr>
        <w:lastRenderedPageBreak/>
        <w:t>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37DE6972" w14:textId="5990BA12"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1.</w:t>
      </w:r>
      <w:r w:rsidR="00E73123">
        <w:rPr>
          <w:rFonts w:eastAsia="TimesNewRoman"/>
          <w:sz w:val="28"/>
          <w:szCs w:val="28"/>
        </w:rPr>
        <w:t>6</w:t>
      </w:r>
      <w:r w:rsidRPr="00EA2306">
        <w:rPr>
          <w:rFonts w:eastAsia="TimesNewRoman"/>
          <w:sz w:val="28"/>
          <w:szCs w:val="28"/>
        </w:rPr>
        <w:t>. Границы территориальных зон на карте градостроительного зонирования установлены по:</w:t>
      </w:r>
    </w:p>
    <w:p w14:paraId="6A80184C"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линиям магистралей, улиц, проездов, пешеходных путей;</w:t>
      </w:r>
    </w:p>
    <w:p w14:paraId="4F310C4D"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границам земельных участков;</w:t>
      </w:r>
    </w:p>
    <w:p w14:paraId="27B1C702"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границам населенных пунктов в пределах Поселения;</w:t>
      </w:r>
    </w:p>
    <w:p w14:paraId="6A2C53D1"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естественным границам природных объектов.</w:t>
      </w:r>
    </w:p>
    <w:p w14:paraId="200A8E55" w14:textId="77777777" w:rsidR="00AB3BDB" w:rsidRPr="0029086D" w:rsidRDefault="00AB3BDB" w:rsidP="00AB3BDB">
      <w:pPr>
        <w:widowControl w:val="0"/>
        <w:autoSpaceDE w:val="0"/>
        <w:autoSpaceDN w:val="0"/>
        <w:adjustRightInd w:val="0"/>
        <w:jc w:val="both"/>
        <w:rPr>
          <w:rFonts w:eastAsia="TimesNewRoman"/>
          <w:sz w:val="28"/>
          <w:szCs w:val="28"/>
        </w:rPr>
      </w:pPr>
    </w:p>
    <w:p w14:paraId="50031B2F" w14:textId="77777777"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2. Карта градостроительного зонирования</w:t>
      </w:r>
    </w:p>
    <w:p w14:paraId="2236BEC8" w14:textId="77777777" w:rsidR="00AB3BDB" w:rsidRPr="0029086D" w:rsidRDefault="00AB3BDB" w:rsidP="00AB3BDB">
      <w:pPr>
        <w:widowControl w:val="0"/>
        <w:autoSpaceDE w:val="0"/>
        <w:autoSpaceDN w:val="0"/>
        <w:adjustRightInd w:val="0"/>
        <w:ind w:firstLine="709"/>
        <w:jc w:val="both"/>
        <w:rPr>
          <w:rFonts w:eastAsia="Calibri"/>
          <w:b/>
          <w:bCs/>
          <w:sz w:val="28"/>
          <w:szCs w:val="28"/>
        </w:rPr>
      </w:pPr>
    </w:p>
    <w:p w14:paraId="4B1A4C43"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Calibri"/>
          <w:sz w:val="28"/>
          <w:szCs w:val="28"/>
        </w:rPr>
        <w:t>2.1. </w:t>
      </w:r>
      <w:r w:rsidRPr="00EA2306">
        <w:rPr>
          <w:rFonts w:eastAsia="TimesNewRoman"/>
          <w:sz w:val="28"/>
          <w:szCs w:val="28"/>
        </w:rPr>
        <w:t xml:space="preserve">В составе настоящих Правил для территории </w:t>
      </w:r>
      <w:r w:rsidRPr="00EA2306">
        <w:rPr>
          <w:rFonts w:eastAsia="Calibri"/>
          <w:sz w:val="28"/>
          <w:szCs w:val="28"/>
          <w:lang w:eastAsia="en-US"/>
        </w:rPr>
        <w:t>Поселения</w:t>
      </w:r>
      <w:r w:rsidRPr="00EA2306">
        <w:rPr>
          <w:rFonts w:eastAsia="TimesNewRoman"/>
          <w:sz w:val="28"/>
          <w:szCs w:val="28"/>
        </w:rPr>
        <w:t xml:space="preserve"> подготовлены:</w:t>
      </w:r>
    </w:p>
    <w:p w14:paraId="4AEC83C6"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 xml:space="preserve">карта градостроительного зонирования </w:t>
      </w:r>
      <w:r w:rsidRPr="00EA2306">
        <w:rPr>
          <w:rFonts w:eastAsia="Calibri"/>
          <w:sz w:val="28"/>
          <w:szCs w:val="28"/>
          <w:lang w:eastAsia="en-US"/>
        </w:rPr>
        <w:t xml:space="preserve">с </w:t>
      </w:r>
      <w:r w:rsidRPr="00EA2306">
        <w:rPr>
          <w:rFonts w:eastAsia="TimesNewRoman"/>
          <w:sz w:val="28"/>
          <w:szCs w:val="28"/>
        </w:rPr>
        <w:t>отображением территориальных зон</w:t>
      </w:r>
      <w:r w:rsidRPr="00EA2306">
        <w:rPr>
          <w:rFonts w:eastAsia="Calibri"/>
          <w:sz w:val="28"/>
          <w:szCs w:val="28"/>
        </w:rPr>
        <w:t xml:space="preserve">, </w:t>
      </w:r>
      <w:r w:rsidRPr="00EA2306">
        <w:rPr>
          <w:rFonts w:eastAsia="TimesNewRoman"/>
          <w:sz w:val="28"/>
          <w:szCs w:val="28"/>
        </w:rPr>
        <w:t>для которых настоящими Правилами установлены градостроительные регламенты</w:t>
      </w:r>
      <w:r w:rsidRPr="00EA2306">
        <w:rPr>
          <w:rFonts w:eastAsia="Calibri"/>
          <w:sz w:val="28"/>
          <w:szCs w:val="28"/>
        </w:rPr>
        <w:t xml:space="preserve">, </w:t>
      </w:r>
      <w:r w:rsidRPr="00EA2306">
        <w:rPr>
          <w:rFonts w:eastAsia="TimesNewRoman"/>
          <w:sz w:val="28"/>
          <w:szCs w:val="28"/>
        </w:rPr>
        <w:t>и территорий</w:t>
      </w:r>
      <w:r w:rsidRPr="00EA2306">
        <w:rPr>
          <w:rFonts w:eastAsia="Calibri"/>
          <w:sz w:val="28"/>
          <w:szCs w:val="28"/>
        </w:rPr>
        <w:t>, для</w:t>
      </w:r>
      <w:r w:rsidRPr="00EA2306">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EA2306">
        <w:rPr>
          <w:rFonts w:eastAsia="Calibri"/>
          <w:sz w:val="28"/>
          <w:szCs w:val="28"/>
        </w:rPr>
        <w:t>1:25000</w:t>
      </w:r>
      <w:r w:rsidRPr="00EA2306">
        <w:rPr>
          <w:rFonts w:eastAsia="TimesNewRoman"/>
          <w:sz w:val="28"/>
          <w:szCs w:val="28"/>
        </w:rPr>
        <w:t>;</w:t>
      </w:r>
    </w:p>
    <w:p w14:paraId="6E88302C"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 xml:space="preserve">карта </w:t>
      </w:r>
      <w:r w:rsidRPr="00EA2306">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EA2306">
        <w:rPr>
          <w:rFonts w:eastAsia="Calibri"/>
          <w:sz w:val="28"/>
          <w:szCs w:val="28"/>
        </w:rPr>
        <w:t>1:25000</w:t>
      </w:r>
      <w:r w:rsidRPr="00EA2306">
        <w:rPr>
          <w:rFonts w:eastAsia="TimesNewRoman"/>
          <w:sz w:val="28"/>
          <w:szCs w:val="28"/>
        </w:rPr>
        <w:t>.</w:t>
      </w:r>
    </w:p>
    <w:p w14:paraId="79AD01BD"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 xml:space="preserve">2.2. Виды и кодовые обозначения </w:t>
      </w:r>
      <w:r w:rsidRPr="00EA2306">
        <w:rPr>
          <w:rFonts w:eastAsia="TimesNewRoman"/>
          <w:sz w:val="28"/>
          <w:szCs w:val="28"/>
        </w:rPr>
        <w:t>территориальных зон приведены в подразделе 3 настоящего раздела в соответствии со статьей</w:t>
      </w:r>
      <w:r w:rsidRPr="00EA2306">
        <w:rPr>
          <w:rFonts w:eastAsia="Calibri"/>
          <w:sz w:val="28"/>
          <w:szCs w:val="28"/>
        </w:rPr>
        <w:t xml:space="preserve"> 35 </w:t>
      </w:r>
      <w:r w:rsidRPr="00EA2306">
        <w:rPr>
          <w:rFonts w:eastAsia="TimesNewRoman"/>
          <w:sz w:val="28"/>
          <w:szCs w:val="28"/>
        </w:rPr>
        <w:t>Градостроительного кодекса Российской Федерации</w:t>
      </w:r>
      <w:r w:rsidRPr="00EA2306">
        <w:rPr>
          <w:rFonts w:eastAsia="Calibri"/>
          <w:sz w:val="28"/>
          <w:szCs w:val="28"/>
        </w:rPr>
        <w:t>.</w:t>
      </w:r>
    </w:p>
    <w:p w14:paraId="7D28B64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Наименование вида разрешенного использования земельных 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w:t>
      </w:r>
      <w:r>
        <w:rPr>
          <w:rFonts w:eastAsia="Calibri"/>
          <w:bCs/>
          <w:sz w:val="28"/>
          <w:szCs w:val="28"/>
          <w:lang w:eastAsia="en-US"/>
        </w:rPr>
        <w:br/>
      </w:r>
      <w:r w:rsidRPr="00EA2306">
        <w:rPr>
          <w:rFonts w:eastAsia="Calibri"/>
          <w:bCs/>
          <w:sz w:val="28"/>
          <w:szCs w:val="28"/>
          <w:lang w:eastAsia="en-US"/>
        </w:rPr>
        <w:t xml:space="preserve">от 10.11.2020 № П/0412 </w:t>
      </w:r>
      <w:r w:rsidRPr="00EA2306">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w:t>
      </w:r>
      <w:r>
        <w:rPr>
          <w:rFonts w:eastAsia="Calibri"/>
          <w:sz w:val="28"/>
          <w:szCs w:val="28"/>
          <w:lang w:eastAsia="en-US"/>
        </w:rPr>
        <w:t>ользования земельных участков).</w:t>
      </w:r>
    </w:p>
    <w:p w14:paraId="1DE6B7EA"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условно разрешенных и 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14:paraId="372A3CF0"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2.5. </w:t>
      </w:r>
      <w:r w:rsidRPr="00EA2306">
        <w:rPr>
          <w:rFonts w:eastAsia="TimesNewRoman"/>
          <w:sz w:val="28"/>
          <w:szCs w:val="28"/>
        </w:rPr>
        <w:t>Градостроительные регламенты разработаны на основе 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14:paraId="6A708E1D"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п</w:t>
      </w:r>
      <w:r w:rsidRPr="00EA2306">
        <w:rPr>
          <w:rFonts w:eastAsia="TimesNewRoman"/>
          <w:sz w:val="28"/>
          <w:szCs w:val="28"/>
        </w:rPr>
        <w:t>редельные размеры земельных участков</w:t>
      </w:r>
      <w:r w:rsidRPr="00EA2306">
        <w:rPr>
          <w:rFonts w:eastAsia="Calibri"/>
          <w:sz w:val="28"/>
          <w:szCs w:val="28"/>
        </w:rPr>
        <w:t>;</w:t>
      </w:r>
    </w:p>
    <w:p w14:paraId="7B08E0F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14:paraId="1EAAB221"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предельное количество этажей;</w:t>
      </w:r>
    </w:p>
    <w:p w14:paraId="15806C8A"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14:paraId="7AD0A7B8" w14:textId="77777777" w:rsidR="00180650"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максимальный процент застройки.</w:t>
      </w:r>
    </w:p>
    <w:p w14:paraId="74A98207" w14:textId="77777777" w:rsidR="00AB3BDB" w:rsidRDefault="00AB3BDB" w:rsidP="00AB3BDB">
      <w:pPr>
        <w:widowControl w:val="0"/>
        <w:autoSpaceDE w:val="0"/>
        <w:autoSpaceDN w:val="0"/>
        <w:adjustRightInd w:val="0"/>
        <w:ind w:firstLine="709"/>
        <w:jc w:val="both"/>
        <w:rPr>
          <w:rFonts w:eastAsia="TimesNewRoman"/>
          <w:sz w:val="28"/>
          <w:szCs w:val="28"/>
        </w:rPr>
      </w:pPr>
    </w:p>
    <w:p w14:paraId="41D79C7D" w14:textId="77777777" w:rsidR="003C21B9" w:rsidRPr="0029086D" w:rsidRDefault="003C21B9" w:rsidP="00AB3BDB">
      <w:pPr>
        <w:widowControl w:val="0"/>
        <w:autoSpaceDE w:val="0"/>
        <w:autoSpaceDN w:val="0"/>
        <w:adjustRightInd w:val="0"/>
        <w:ind w:firstLine="709"/>
        <w:jc w:val="both"/>
        <w:rPr>
          <w:rFonts w:eastAsia="TimesNewRoman"/>
          <w:sz w:val="28"/>
          <w:szCs w:val="28"/>
        </w:rPr>
      </w:pPr>
    </w:p>
    <w:p w14:paraId="25EE2DDF" w14:textId="77777777"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lastRenderedPageBreak/>
        <w:t>3. Виды и кодовые обозначения территориальных зон</w:t>
      </w:r>
    </w:p>
    <w:p w14:paraId="3D628A12" w14:textId="77777777" w:rsidR="00AB3BDB" w:rsidRPr="0029086D" w:rsidRDefault="00AB3BDB" w:rsidP="00AB3BDB">
      <w:pPr>
        <w:ind w:firstLine="709"/>
        <w:jc w:val="both"/>
        <w:rPr>
          <w:sz w:val="28"/>
          <w:szCs w:val="28"/>
        </w:rPr>
      </w:pPr>
    </w:p>
    <w:p w14:paraId="0857A803" w14:textId="77777777" w:rsidR="00AB3BDB" w:rsidRPr="0029086D" w:rsidRDefault="00AB3BDB" w:rsidP="00AB3BDB">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14:paraId="25D53BE8" w14:textId="13DF7F00" w:rsidR="00AB3BDB" w:rsidRPr="0029086D" w:rsidRDefault="005853C0" w:rsidP="00AB3BDB">
      <w:pPr>
        <w:ind w:firstLine="709"/>
        <w:jc w:val="both"/>
        <w:rPr>
          <w:sz w:val="28"/>
          <w:szCs w:val="28"/>
        </w:rPr>
      </w:pPr>
      <w:r w:rsidRPr="005853C0">
        <w:rPr>
          <w:sz w:val="28"/>
          <w:szCs w:val="28"/>
        </w:rPr>
        <w:t xml:space="preserve">зона </w:t>
      </w:r>
      <w:r w:rsidR="003C21B9">
        <w:rPr>
          <w:sz w:val="28"/>
          <w:szCs w:val="28"/>
        </w:rPr>
        <w:t>застройки индивидуальными жилыми домами</w:t>
      </w:r>
      <w:r w:rsidR="00AB3BDB" w:rsidRPr="0029086D">
        <w:rPr>
          <w:sz w:val="28"/>
          <w:szCs w:val="28"/>
        </w:rPr>
        <w:t xml:space="preserve"> – Ж1;</w:t>
      </w:r>
    </w:p>
    <w:p w14:paraId="2DBBCA43" w14:textId="63815B8D" w:rsidR="00AB3BDB" w:rsidRPr="0029086D" w:rsidRDefault="005853C0" w:rsidP="00AB3BDB">
      <w:pPr>
        <w:ind w:firstLine="709"/>
        <w:jc w:val="both"/>
        <w:rPr>
          <w:sz w:val="28"/>
          <w:szCs w:val="28"/>
        </w:rPr>
      </w:pPr>
      <w:r w:rsidRPr="005853C0">
        <w:rPr>
          <w:sz w:val="28"/>
          <w:szCs w:val="28"/>
        </w:rPr>
        <w:t xml:space="preserve">зона размещения объектов многофункционального общественно-делового, коммерческого, социального и коммунально-бытового назначения </w:t>
      </w:r>
      <w:r w:rsidR="00AB3BDB" w:rsidRPr="0029086D">
        <w:rPr>
          <w:sz w:val="28"/>
          <w:szCs w:val="28"/>
        </w:rPr>
        <w:t>– О1;</w:t>
      </w:r>
    </w:p>
    <w:p w14:paraId="184B3087" w14:textId="77777777" w:rsidR="00AB3BDB" w:rsidRPr="0029086D" w:rsidRDefault="00AB3BDB" w:rsidP="00AB3BDB">
      <w:pPr>
        <w:ind w:firstLine="709"/>
        <w:jc w:val="both"/>
        <w:rPr>
          <w:sz w:val="28"/>
          <w:szCs w:val="28"/>
        </w:rPr>
      </w:pPr>
      <w:r w:rsidRPr="0029086D">
        <w:rPr>
          <w:sz w:val="28"/>
          <w:szCs w:val="28"/>
        </w:rPr>
        <w:t>зона улично-дорожной сети – ИТ1;</w:t>
      </w:r>
    </w:p>
    <w:p w14:paraId="17917826" w14:textId="77777777" w:rsidR="00AB3BDB" w:rsidRPr="0029086D" w:rsidRDefault="00AB3BDB" w:rsidP="00AB3BDB">
      <w:pPr>
        <w:ind w:firstLine="709"/>
        <w:jc w:val="both"/>
        <w:rPr>
          <w:sz w:val="28"/>
          <w:szCs w:val="28"/>
        </w:rPr>
      </w:pPr>
      <w:r w:rsidRPr="0029086D">
        <w:rPr>
          <w:sz w:val="28"/>
          <w:szCs w:val="28"/>
        </w:rPr>
        <w:t>зона инженерной инфраструктуры – ИТ2;</w:t>
      </w:r>
    </w:p>
    <w:p w14:paraId="42BAF9C2" w14:textId="77777777" w:rsidR="00AB3BDB" w:rsidRPr="0029086D" w:rsidRDefault="00AB3BDB" w:rsidP="00AB3BDB">
      <w:pPr>
        <w:ind w:firstLine="709"/>
        <w:jc w:val="both"/>
        <w:rPr>
          <w:rFonts w:ascii="Calibri" w:hAnsi="Calibri" w:cs="Calibri"/>
          <w:sz w:val="28"/>
          <w:szCs w:val="28"/>
        </w:rPr>
      </w:pPr>
      <w:r w:rsidRPr="0029086D">
        <w:rPr>
          <w:sz w:val="28"/>
          <w:szCs w:val="28"/>
        </w:rPr>
        <w:t>зона транспортной инфраструктуры – ИТ3;</w:t>
      </w:r>
    </w:p>
    <w:p w14:paraId="73073177" w14:textId="77777777" w:rsidR="005853C0" w:rsidRPr="005853C0" w:rsidRDefault="005853C0" w:rsidP="005853C0">
      <w:pPr>
        <w:ind w:firstLine="709"/>
        <w:jc w:val="both"/>
        <w:rPr>
          <w:sz w:val="28"/>
          <w:szCs w:val="28"/>
        </w:rPr>
      </w:pPr>
      <w:r w:rsidRPr="005853C0">
        <w:rPr>
          <w:sz w:val="28"/>
          <w:szCs w:val="28"/>
        </w:rPr>
        <w:t>зона, занятая объектами сельскохозяйственного назначения – СХ2;</w:t>
      </w:r>
    </w:p>
    <w:p w14:paraId="1A00F000" w14:textId="0017CE63" w:rsidR="005853C0" w:rsidRDefault="005853C0" w:rsidP="005853C0">
      <w:pPr>
        <w:ind w:firstLine="709"/>
        <w:jc w:val="both"/>
        <w:rPr>
          <w:sz w:val="28"/>
          <w:szCs w:val="28"/>
        </w:rPr>
      </w:pPr>
      <w:r w:rsidRPr="005853C0">
        <w:rPr>
          <w:sz w:val="28"/>
          <w:szCs w:val="28"/>
        </w:rPr>
        <w:t>зона природно-ландшафтной территории – СХ3;</w:t>
      </w:r>
    </w:p>
    <w:p w14:paraId="63355879" w14:textId="10C62A29" w:rsidR="003C21B9" w:rsidRDefault="003C21B9" w:rsidP="003C21B9">
      <w:pPr>
        <w:ind w:firstLine="709"/>
        <w:jc w:val="both"/>
        <w:rPr>
          <w:sz w:val="28"/>
          <w:szCs w:val="28"/>
        </w:rPr>
      </w:pPr>
      <w:r>
        <w:rPr>
          <w:sz w:val="28"/>
          <w:szCs w:val="28"/>
        </w:rPr>
        <w:t>под</w:t>
      </w:r>
      <w:r w:rsidRPr="005853C0">
        <w:rPr>
          <w:sz w:val="28"/>
          <w:szCs w:val="28"/>
        </w:rPr>
        <w:t>зона природно-ландшафтной территории – СХ3;</w:t>
      </w:r>
    </w:p>
    <w:p w14:paraId="3C105C2A" w14:textId="35CD2493" w:rsidR="0048738C" w:rsidRDefault="0048738C" w:rsidP="005853C0">
      <w:pPr>
        <w:ind w:firstLine="709"/>
        <w:jc w:val="both"/>
        <w:rPr>
          <w:sz w:val="28"/>
          <w:szCs w:val="28"/>
        </w:rPr>
      </w:pPr>
      <w:r w:rsidRPr="0029086D">
        <w:rPr>
          <w:sz w:val="28"/>
          <w:szCs w:val="28"/>
        </w:rPr>
        <w:t>зона сельскохозяйственного использования – СХ4;</w:t>
      </w:r>
    </w:p>
    <w:p w14:paraId="09D094E1" w14:textId="3DBB3084" w:rsidR="003C21B9" w:rsidRPr="0029086D" w:rsidRDefault="003C21B9" w:rsidP="005853C0">
      <w:pPr>
        <w:ind w:firstLine="709"/>
        <w:jc w:val="both"/>
        <w:rPr>
          <w:sz w:val="28"/>
          <w:szCs w:val="28"/>
        </w:rPr>
      </w:pPr>
      <w:r>
        <w:rPr>
          <w:sz w:val="28"/>
          <w:szCs w:val="28"/>
        </w:rPr>
        <w:t>иная зона сельскохозяйственного назначения – СХ5;</w:t>
      </w:r>
    </w:p>
    <w:p w14:paraId="49F8194F" w14:textId="7C6C3F09" w:rsidR="00C47185" w:rsidRDefault="00C47185" w:rsidP="00AB3BDB">
      <w:pPr>
        <w:ind w:firstLine="709"/>
        <w:jc w:val="both"/>
        <w:rPr>
          <w:sz w:val="28"/>
          <w:szCs w:val="28"/>
        </w:rPr>
      </w:pPr>
      <w:r w:rsidRPr="00C47185">
        <w:rPr>
          <w:sz w:val="28"/>
          <w:szCs w:val="28"/>
        </w:rPr>
        <w:t xml:space="preserve">зона </w:t>
      </w:r>
      <w:r w:rsidR="003C21B9">
        <w:rPr>
          <w:sz w:val="28"/>
          <w:szCs w:val="28"/>
        </w:rPr>
        <w:t>озелененных территорий общего пользования (парки, сады, скверы, бульвары, городские леса)</w:t>
      </w:r>
      <w:r w:rsidRPr="00C47185">
        <w:rPr>
          <w:sz w:val="28"/>
          <w:szCs w:val="28"/>
        </w:rPr>
        <w:t xml:space="preserve"> – Р1</w:t>
      </w:r>
      <w:r>
        <w:rPr>
          <w:sz w:val="28"/>
          <w:szCs w:val="28"/>
        </w:rPr>
        <w:t>;</w:t>
      </w:r>
    </w:p>
    <w:p w14:paraId="477DAAFF" w14:textId="04377260" w:rsidR="00C47185" w:rsidRDefault="00C47185" w:rsidP="00AB3BDB">
      <w:pPr>
        <w:ind w:firstLine="709"/>
        <w:jc w:val="both"/>
        <w:rPr>
          <w:sz w:val="28"/>
          <w:szCs w:val="28"/>
        </w:rPr>
      </w:pPr>
      <w:r>
        <w:rPr>
          <w:sz w:val="28"/>
          <w:szCs w:val="28"/>
        </w:rPr>
        <w:t xml:space="preserve">зона </w:t>
      </w:r>
      <w:r w:rsidR="003C21B9">
        <w:rPr>
          <w:sz w:val="28"/>
          <w:szCs w:val="28"/>
        </w:rPr>
        <w:t xml:space="preserve">рекреации - </w:t>
      </w:r>
      <w:proofErr w:type="gramStart"/>
      <w:r w:rsidR="003C21B9">
        <w:rPr>
          <w:sz w:val="28"/>
          <w:szCs w:val="28"/>
        </w:rPr>
        <w:t>леса</w:t>
      </w:r>
      <w:proofErr w:type="gramEnd"/>
      <w:r w:rsidR="003C21B9">
        <w:rPr>
          <w:sz w:val="28"/>
          <w:szCs w:val="28"/>
        </w:rPr>
        <w:t xml:space="preserve"> расположенные на землях населенных пунктов </w:t>
      </w:r>
      <w:r>
        <w:rPr>
          <w:sz w:val="28"/>
          <w:szCs w:val="28"/>
        </w:rPr>
        <w:t>– Р</w:t>
      </w:r>
      <w:r w:rsidR="003C21B9">
        <w:rPr>
          <w:sz w:val="28"/>
          <w:szCs w:val="28"/>
        </w:rPr>
        <w:t>2</w:t>
      </w:r>
      <w:r>
        <w:rPr>
          <w:sz w:val="28"/>
          <w:szCs w:val="28"/>
        </w:rPr>
        <w:t>;</w:t>
      </w:r>
    </w:p>
    <w:p w14:paraId="4109B47A" w14:textId="74B4487D" w:rsidR="00AB3BDB" w:rsidRDefault="00AB3BDB" w:rsidP="00AB3BDB">
      <w:pPr>
        <w:ind w:firstLine="709"/>
        <w:jc w:val="both"/>
        <w:rPr>
          <w:sz w:val="28"/>
          <w:szCs w:val="28"/>
        </w:rPr>
      </w:pPr>
      <w:r w:rsidRPr="0029086D">
        <w:rPr>
          <w:sz w:val="28"/>
          <w:szCs w:val="28"/>
        </w:rPr>
        <w:t>зона кладбищ – С1</w:t>
      </w:r>
      <w:r w:rsidR="009475E0">
        <w:rPr>
          <w:sz w:val="28"/>
          <w:szCs w:val="28"/>
        </w:rPr>
        <w:t>.</w:t>
      </w:r>
    </w:p>
    <w:p w14:paraId="6B8F6CED" w14:textId="77777777" w:rsidR="00AB3BDB" w:rsidRPr="0029086D" w:rsidRDefault="00AB3BDB" w:rsidP="00AB3BDB">
      <w:pPr>
        <w:ind w:firstLine="709"/>
        <w:jc w:val="both"/>
        <w:rPr>
          <w:b/>
          <w:bCs/>
          <w:sz w:val="28"/>
          <w:szCs w:val="28"/>
        </w:rPr>
      </w:pPr>
    </w:p>
    <w:p w14:paraId="2E27018A" w14:textId="77777777" w:rsidR="00180650" w:rsidRPr="00317284" w:rsidRDefault="00AB3BDB" w:rsidP="00180650">
      <w:pPr>
        <w:jc w:val="center"/>
        <w:rPr>
          <w:b/>
          <w:bCs/>
          <w:sz w:val="28"/>
          <w:szCs w:val="28"/>
        </w:rPr>
      </w:pPr>
      <w:r w:rsidRPr="0029086D">
        <w:rPr>
          <w:b/>
          <w:bCs/>
          <w:sz w:val="28"/>
          <w:szCs w:val="28"/>
        </w:rPr>
        <w:t xml:space="preserve">4. </w:t>
      </w:r>
      <w:r w:rsidR="00180650">
        <w:rPr>
          <w:b/>
          <w:bCs/>
          <w:sz w:val="28"/>
          <w:szCs w:val="28"/>
        </w:rPr>
        <w:t>Зе</w:t>
      </w:r>
      <w:r w:rsidR="00180650" w:rsidRPr="00317284">
        <w:rPr>
          <w:b/>
          <w:bCs/>
          <w:sz w:val="28"/>
          <w:szCs w:val="28"/>
        </w:rPr>
        <w:t>мл</w:t>
      </w:r>
      <w:r w:rsidR="00180650">
        <w:rPr>
          <w:b/>
          <w:bCs/>
          <w:sz w:val="28"/>
          <w:szCs w:val="28"/>
        </w:rPr>
        <w:t>и</w:t>
      </w:r>
      <w:r w:rsidR="00180650" w:rsidRPr="00317284">
        <w:rPr>
          <w:b/>
          <w:bCs/>
          <w:sz w:val="28"/>
          <w:szCs w:val="28"/>
        </w:rPr>
        <w:t xml:space="preserve">, для которых градостроительные регламенты </w:t>
      </w:r>
    </w:p>
    <w:p w14:paraId="148F1670" w14:textId="7F017354" w:rsidR="00AB3BDB" w:rsidRPr="0029086D" w:rsidRDefault="00180650" w:rsidP="00180650">
      <w:pPr>
        <w:jc w:val="center"/>
        <w:rPr>
          <w:b/>
          <w:bCs/>
          <w:sz w:val="28"/>
          <w:szCs w:val="28"/>
        </w:rPr>
      </w:pPr>
      <w:r w:rsidRPr="00317284">
        <w:rPr>
          <w:b/>
          <w:bCs/>
          <w:sz w:val="28"/>
          <w:szCs w:val="28"/>
        </w:rPr>
        <w:t>не устанавливаются</w:t>
      </w:r>
    </w:p>
    <w:p w14:paraId="505C77EA" w14:textId="77777777" w:rsidR="00AB3BDB" w:rsidRPr="0029086D" w:rsidRDefault="00AB3BDB" w:rsidP="00AB3BDB">
      <w:pPr>
        <w:jc w:val="center"/>
        <w:rPr>
          <w:b/>
          <w:bCs/>
          <w:sz w:val="28"/>
          <w:szCs w:val="28"/>
        </w:rPr>
      </w:pPr>
    </w:p>
    <w:p w14:paraId="067132D0" w14:textId="75B26C8D" w:rsidR="00AB3BDB" w:rsidRPr="0029086D" w:rsidRDefault="00AB3BDB" w:rsidP="00AB3BDB">
      <w:pPr>
        <w:ind w:firstLine="709"/>
        <w:jc w:val="both"/>
        <w:rPr>
          <w:bCs/>
          <w:sz w:val="28"/>
          <w:szCs w:val="28"/>
        </w:rPr>
      </w:pPr>
      <w:r w:rsidRPr="0029086D">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земель, отображенных на карте градостроительного зонирования:</w:t>
      </w:r>
    </w:p>
    <w:p w14:paraId="3FB71121" w14:textId="7DDD2600" w:rsidR="00AB3BDB" w:rsidRPr="0029086D" w:rsidRDefault="00AB3BDB" w:rsidP="00AB3BDB">
      <w:pPr>
        <w:ind w:firstLine="709"/>
        <w:jc w:val="both"/>
        <w:rPr>
          <w:bCs/>
          <w:sz w:val="28"/>
          <w:szCs w:val="28"/>
        </w:rPr>
      </w:pPr>
      <w:r w:rsidRPr="0029086D">
        <w:rPr>
          <w:bCs/>
          <w:sz w:val="28"/>
          <w:szCs w:val="28"/>
        </w:rPr>
        <w:t xml:space="preserve">земли лесного фонда </w:t>
      </w:r>
      <w:r w:rsidR="00BE7CEC">
        <w:rPr>
          <w:bCs/>
          <w:sz w:val="28"/>
          <w:szCs w:val="28"/>
        </w:rPr>
        <w:t>(</w:t>
      </w:r>
      <w:r w:rsidR="003C21B9">
        <w:rPr>
          <w:bCs/>
          <w:sz w:val="28"/>
          <w:szCs w:val="28"/>
        </w:rPr>
        <w:t>Обоянское</w:t>
      </w:r>
      <w:r w:rsidR="00BE7CEC">
        <w:rPr>
          <w:bCs/>
          <w:sz w:val="28"/>
          <w:szCs w:val="28"/>
        </w:rPr>
        <w:t xml:space="preserve"> лесничество, реестровый номер: 46:</w:t>
      </w:r>
      <w:r w:rsidR="003C21B9">
        <w:rPr>
          <w:bCs/>
          <w:sz w:val="28"/>
          <w:szCs w:val="28"/>
        </w:rPr>
        <w:t>16</w:t>
      </w:r>
      <w:r w:rsidR="00BE7CEC">
        <w:rPr>
          <w:bCs/>
          <w:sz w:val="28"/>
          <w:szCs w:val="28"/>
        </w:rPr>
        <w:t>-</w:t>
      </w:r>
      <w:r w:rsidR="00F31130">
        <w:rPr>
          <w:bCs/>
          <w:sz w:val="28"/>
          <w:szCs w:val="28"/>
        </w:rPr>
        <w:t>6.</w:t>
      </w:r>
      <w:r w:rsidR="003C21B9">
        <w:rPr>
          <w:bCs/>
          <w:sz w:val="28"/>
          <w:szCs w:val="28"/>
        </w:rPr>
        <w:t>65, Курское лесничество, реестровый номер: 46:00-15.5</w:t>
      </w:r>
      <w:r w:rsidR="00C47185">
        <w:rPr>
          <w:bCs/>
          <w:sz w:val="28"/>
          <w:szCs w:val="28"/>
        </w:rPr>
        <w:t>)</w:t>
      </w:r>
      <w:r w:rsidR="00BE7CEC">
        <w:rPr>
          <w:bCs/>
          <w:sz w:val="28"/>
          <w:szCs w:val="28"/>
        </w:rPr>
        <w:t xml:space="preserve"> </w:t>
      </w:r>
      <w:r w:rsidRPr="0029086D">
        <w:rPr>
          <w:bCs/>
          <w:sz w:val="28"/>
          <w:szCs w:val="28"/>
        </w:rPr>
        <w:t>– (ЛФ);</w:t>
      </w:r>
    </w:p>
    <w:p w14:paraId="7461B3EA" w14:textId="5621E362" w:rsidR="00AB3BDB" w:rsidRDefault="00AB3BDB" w:rsidP="00AB3BDB">
      <w:pPr>
        <w:ind w:firstLine="709"/>
        <w:jc w:val="both"/>
        <w:rPr>
          <w:sz w:val="28"/>
          <w:szCs w:val="28"/>
        </w:rPr>
      </w:pPr>
      <w:r w:rsidRPr="0029086D">
        <w:rPr>
          <w:sz w:val="28"/>
          <w:szCs w:val="28"/>
        </w:rPr>
        <w:t>земли сельскохозяйственных угодий в составе земель сельскохозяйственного назначения – (СХ1)</w:t>
      </w:r>
      <w:r w:rsidR="00D80D2E">
        <w:rPr>
          <w:sz w:val="28"/>
          <w:szCs w:val="28"/>
        </w:rPr>
        <w:t>;</w:t>
      </w:r>
    </w:p>
    <w:p w14:paraId="6D1D14AB" w14:textId="73F0A9D9" w:rsidR="00D80D2E" w:rsidRPr="0029086D" w:rsidRDefault="00C47185" w:rsidP="00AB3BDB">
      <w:pPr>
        <w:ind w:firstLine="709"/>
        <w:jc w:val="both"/>
        <w:rPr>
          <w:sz w:val="28"/>
          <w:szCs w:val="28"/>
        </w:rPr>
      </w:pPr>
      <w:r>
        <w:rPr>
          <w:sz w:val="28"/>
          <w:szCs w:val="28"/>
        </w:rPr>
        <w:t>земли</w:t>
      </w:r>
      <w:r w:rsidR="003C21B9">
        <w:rPr>
          <w:sz w:val="28"/>
          <w:szCs w:val="28"/>
        </w:rPr>
        <w:t>,</w:t>
      </w:r>
      <w:r>
        <w:rPr>
          <w:sz w:val="28"/>
          <w:szCs w:val="28"/>
        </w:rPr>
        <w:t xml:space="preserve"> </w:t>
      </w:r>
      <w:r w:rsidR="003C21B9">
        <w:rPr>
          <w:sz w:val="28"/>
          <w:szCs w:val="28"/>
        </w:rPr>
        <w:t>покрытые поверхностными водами</w:t>
      </w:r>
      <w:r w:rsidR="00EE61A1">
        <w:rPr>
          <w:sz w:val="28"/>
          <w:szCs w:val="28"/>
        </w:rPr>
        <w:t> </w:t>
      </w:r>
      <w:r w:rsidR="00D80D2E">
        <w:rPr>
          <w:sz w:val="28"/>
          <w:szCs w:val="28"/>
        </w:rPr>
        <w:t>– (</w:t>
      </w:r>
      <w:r w:rsidR="003C21B9">
        <w:rPr>
          <w:sz w:val="28"/>
          <w:szCs w:val="28"/>
        </w:rPr>
        <w:t>ВФ</w:t>
      </w:r>
      <w:r w:rsidR="00D80D2E">
        <w:rPr>
          <w:sz w:val="28"/>
          <w:szCs w:val="28"/>
        </w:rPr>
        <w:t>).</w:t>
      </w:r>
    </w:p>
    <w:p w14:paraId="63400EC4" w14:textId="77777777" w:rsidR="00AB3BDB" w:rsidRPr="0029086D" w:rsidRDefault="00AB3BDB" w:rsidP="00B96D08">
      <w:pPr>
        <w:widowControl w:val="0"/>
        <w:autoSpaceDE w:val="0"/>
        <w:autoSpaceDN w:val="0"/>
        <w:adjustRightInd w:val="0"/>
        <w:rPr>
          <w:rFonts w:eastAsia="Calibri"/>
          <w:b/>
          <w:bCs/>
          <w:sz w:val="28"/>
          <w:szCs w:val="28"/>
        </w:rPr>
      </w:pPr>
    </w:p>
    <w:p w14:paraId="3CD1C0A4" w14:textId="77777777" w:rsidR="00180650" w:rsidRPr="000470E9" w:rsidRDefault="00180650">
      <w:pPr>
        <w:spacing w:after="200" w:line="276" w:lineRule="auto"/>
        <w:rPr>
          <w:b/>
          <w:bCs/>
          <w:iCs/>
          <w:kern w:val="32"/>
          <w:sz w:val="28"/>
          <w:szCs w:val="28"/>
        </w:rPr>
      </w:pPr>
      <w:r w:rsidRPr="000470E9">
        <w:rPr>
          <w:b/>
          <w:bCs/>
          <w:iCs/>
          <w:kern w:val="32"/>
          <w:sz w:val="28"/>
          <w:szCs w:val="28"/>
        </w:rPr>
        <w:br w:type="page"/>
      </w:r>
    </w:p>
    <w:p w14:paraId="2B8371A9" w14:textId="58FB53FC" w:rsidR="00AB3BDB" w:rsidRPr="0029086D" w:rsidRDefault="00AB3BDB" w:rsidP="00AB3BDB">
      <w:pPr>
        <w:widowControl w:val="0"/>
        <w:jc w:val="center"/>
        <w:outlineLvl w:val="1"/>
        <w:rPr>
          <w:b/>
          <w:bCs/>
          <w:iCs/>
          <w:kern w:val="32"/>
          <w:sz w:val="28"/>
          <w:szCs w:val="28"/>
          <w:lang w:val="x-none"/>
        </w:rPr>
      </w:pPr>
      <w:r w:rsidRPr="0029086D">
        <w:rPr>
          <w:b/>
          <w:bCs/>
          <w:iCs/>
          <w:kern w:val="32"/>
          <w:sz w:val="28"/>
          <w:szCs w:val="28"/>
          <w:lang w:val="en-US"/>
        </w:rPr>
        <w:lastRenderedPageBreak/>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29086D" w:rsidRDefault="00AB3BDB" w:rsidP="00AB3BDB">
      <w:pPr>
        <w:jc w:val="center"/>
        <w:rPr>
          <w:rFonts w:eastAsia="Calibri"/>
          <w:sz w:val="28"/>
          <w:szCs w:val="28"/>
          <w:lang w:val="x-none"/>
        </w:rPr>
      </w:pPr>
    </w:p>
    <w:p w14:paraId="2490D500" w14:textId="77777777" w:rsidR="00AB3BDB" w:rsidRPr="0029086D" w:rsidRDefault="00AB3BDB" w:rsidP="00AB3BDB">
      <w:pPr>
        <w:widowControl w:val="0"/>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29086D" w:rsidRDefault="00AB3BDB" w:rsidP="00AB3BDB">
      <w:pPr>
        <w:jc w:val="center"/>
        <w:rPr>
          <w:rFonts w:eastAsia="Calibri"/>
          <w:sz w:val="28"/>
          <w:szCs w:val="28"/>
          <w:lang w:val="x-none"/>
        </w:rPr>
      </w:pPr>
    </w:p>
    <w:p w14:paraId="031BEE68"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6195CBD8" w14:textId="77777777" w:rsidR="00180650" w:rsidRPr="00317284" w:rsidRDefault="00180650" w:rsidP="00180650">
      <w:pPr>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ABA02EC"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14:paraId="5D0F0654"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2472A241"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5CC75401" w14:textId="77777777" w:rsidR="00180650"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65EE93A3" w14:textId="77777777" w:rsidR="00180650" w:rsidRPr="00E60E12" w:rsidRDefault="00180650" w:rsidP="00180650">
      <w:pPr>
        <w:widowControl w:val="0"/>
        <w:ind w:firstLine="709"/>
        <w:jc w:val="both"/>
        <w:rPr>
          <w:rFonts w:eastAsia="Calibri"/>
          <w:sz w:val="28"/>
          <w:szCs w:val="28"/>
          <w:lang w:eastAsia="en-US"/>
        </w:rPr>
      </w:pPr>
    </w:p>
    <w:p w14:paraId="0CA2B5ED" w14:textId="77777777" w:rsidR="00180650" w:rsidRPr="00317284" w:rsidRDefault="00180650" w:rsidP="00180650">
      <w:pPr>
        <w:widowControl w:val="0"/>
        <w:jc w:val="center"/>
        <w:outlineLvl w:val="2"/>
        <w:rPr>
          <w:b/>
          <w:bCs/>
          <w:kern w:val="32"/>
          <w:sz w:val="28"/>
          <w:szCs w:val="28"/>
          <w:lang w:val="x-none"/>
        </w:rPr>
      </w:pPr>
      <w:r w:rsidRPr="00317284">
        <w:rPr>
          <w:b/>
          <w:bCs/>
          <w:kern w:val="32"/>
          <w:sz w:val="28"/>
          <w:szCs w:val="28"/>
        </w:rPr>
        <w:t>2. </w:t>
      </w:r>
      <w:r w:rsidRPr="00317284">
        <w:rPr>
          <w:b/>
          <w:bCs/>
          <w:kern w:val="32"/>
          <w:sz w:val="28"/>
          <w:szCs w:val="28"/>
          <w:lang w:val="x-none"/>
        </w:rPr>
        <w:t>Градостроительные регламенты по территориальным зонам</w:t>
      </w:r>
    </w:p>
    <w:p w14:paraId="5929F32D" w14:textId="77777777" w:rsidR="00180650" w:rsidRPr="00317284" w:rsidRDefault="00180650" w:rsidP="00180650">
      <w:pPr>
        <w:jc w:val="center"/>
        <w:rPr>
          <w:rFonts w:eastAsia="Calibri"/>
          <w:sz w:val="28"/>
          <w:szCs w:val="28"/>
          <w:lang w:val="x-none"/>
        </w:rPr>
      </w:pPr>
    </w:p>
    <w:p w14:paraId="3962FA63" w14:textId="77777777" w:rsidR="00180650" w:rsidRPr="00317284" w:rsidRDefault="00180650" w:rsidP="00180650">
      <w:pPr>
        <w:widowControl w:val="0"/>
        <w:autoSpaceDE w:val="0"/>
        <w:autoSpaceDN w:val="0"/>
        <w:adjustRightInd w:val="0"/>
        <w:contextualSpacing/>
        <w:jc w:val="center"/>
        <w:rPr>
          <w:b/>
          <w:bCs/>
          <w:kern w:val="32"/>
          <w:sz w:val="28"/>
          <w:szCs w:val="28"/>
          <w:lang w:val="x-none"/>
        </w:rPr>
      </w:pPr>
      <w:r w:rsidRPr="00317284">
        <w:rPr>
          <w:rFonts w:eastAsia="Calibri"/>
          <w:b/>
          <w:sz w:val="28"/>
          <w:szCs w:val="28"/>
          <w:lang w:eastAsia="en-US"/>
        </w:rPr>
        <w:t>2.1. </w:t>
      </w:r>
      <w:r w:rsidRPr="00317284">
        <w:rPr>
          <w:b/>
          <w:bCs/>
          <w:kern w:val="32"/>
          <w:sz w:val="28"/>
          <w:szCs w:val="28"/>
          <w:lang w:val="x-none"/>
        </w:rPr>
        <w:t>Общие требования для жилых зон</w:t>
      </w:r>
    </w:p>
    <w:p w14:paraId="252C772A" w14:textId="77777777" w:rsidR="00180650" w:rsidRPr="00317284" w:rsidRDefault="00180650" w:rsidP="00180650">
      <w:pPr>
        <w:widowControl w:val="0"/>
        <w:autoSpaceDE w:val="0"/>
        <w:autoSpaceDN w:val="0"/>
        <w:adjustRightInd w:val="0"/>
        <w:contextualSpacing/>
        <w:jc w:val="center"/>
        <w:rPr>
          <w:rFonts w:eastAsia="Calibri"/>
          <w:b/>
          <w:sz w:val="28"/>
          <w:szCs w:val="28"/>
          <w:lang w:eastAsia="en-US"/>
        </w:rPr>
      </w:pPr>
    </w:p>
    <w:p w14:paraId="35E45FDF"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153ED125"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lastRenderedPageBreak/>
        <w:t>2.1.</w:t>
      </w:r>
      <w:r w:rsidRPr="00317284">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площади планировочной единицы территориальной зоны.</w:t>
      </w:r>
    </w:p>
    <w:p w14:paraId="25EA37D5" w14:textId="69C0658F" w:rsidR="00180650" w:rsidRPr="00317284" w:rsidRDefault="00180650" w:rsidP="00180650">
      <w:pPr>
        <w:widowControl w:val="0"/>
        <w:ind w:firstLine="709"/>
        <w:jc w:val="both"/>
        <w:rPr>
          <w:sz w:val="28"/>
          <w:szCs w:val="28"/>
        </w:rPr>
      </w:pPr>
      <w:r w:rsidRPr="00317284">
        <w:rPr>
          <w:sz w:val="28"/>
          <w:szCs w:val="28"/>
        </w:rPr>
        <w:t>2.1.3.</w:t>
      </w:r>
      <w:r w:rsidRPr="00317284">
        <w:rPr>
          <w:sz w:val="28"/>
          <w:szCs w:val="28"/>
          <w:lang w:val="en-US"/>
        </w:rPr>
        <w:t> </w:t>
      </w:r>
      <w:r w:rsidRPr="00317284">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2275C8">
        <w:rPr>
          <w:sz w:val="28"/>
          <w:szCs w:val="28"/>
        </w:rPr>
        <w:t>8</w:t>
      </w:r>
      <w:r w:rsidRPr="00317284">
        <w:rPr>
          <w:sz w:val="28"/>
          <w:szCs w:val="28"/>
        </w:rPr>
        <w:t>.04.2021 № 442-па.</w:t>
      </w:r>
    </w:p>
    <w:p w14:paraId="256CB37B" w14:textId="77777777" w:rsidR="00180650" w:rsidRDefault="00180650" w:rsidP="00180650">
      <w:pPr>
        <w:pStyle w:val="ac"/>
        <w:widowControl w:val="0"/>
        <w:autoSpaceDE w:val="0"/>
        <w:autoSpaceDN w:val="0"/>
        <w:adjustRightInd w:val="0"/>
        <w:ind w:left="0" w:firstLine="709"/>
        <w:jc w:val="both"/>
        <w:rPr>
          <w:rFonts w:eastAsia="Calibri"/>
          <w:b/>
          <w:sz w:val="28"/>
          <w:szCs w:val="28"/>
          <w:lang w:eastAsia="en-US"/>
        </w:rPr>
      </w:pPr>
      <w:r w:rsidRPr="00317284">
        <w:rPr>
          <w:sz w:val="28"/>
          <w:szCs w:val="28"/>
        </w:rPr>
        <w:t>2.1.4</w:t>
      </w:r>
      <w:r w:rsidRPr="00317284">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r w:rsidRPr="001B3EA0">
        <w:rPr>
          <w:rFonts w:eastAsia="Calibri"/>
          <w:b/>
          <w:sz w:val="28"/>
          <w:szCs w:val="28"/>
          <w:lang w:eastAsia="en-US"/>
        </w:rPr>
        <w:t xml:space="preserve"> </w:t>
      </w:r>
    </w:p>
    <w:p w14:paraId="562E4C00" w14:textId="77777777" w:rsidR="00180650" w:rsidRPr="006D7105" w:rsidRDefault="00180650" w:rsidP="00180650">
      <w:pPr>
        <w:pStyle w:val="ac"/>
        <w:widowControl w:val="0"/>
        <w:autoSpaceDE w:val="0"/>
        <w:autoSpaceDN w:val="0"/>
        <w:adjustRightInd w:val="0"/>
        <w:ind w:left="0" w:firstLine="567"/>
        <w:jc w:val="both"/>
        <w:rPr>
          <w:rFonts w:eastAsia="Calibri"/>
          <w:bCs/>
          <w:sz w:val="28"/>
          <w:szCs w:val="28"/>
          <w:lang w:eastAsia="en-US"/>
        </w:rPr>
      </w:pPr>
      <w:r w:rsidRPr="00180650">
        <w:rPr>
          <w:rFonts w:eastAsia="Calibri"/>
          <w:bCs/>
          <w:sz w:val="28"/>
          <w:szCs w:val="28"/>
          <w:lang w:eastAsia="en-US"/>
        </w:rPr>
        <w:t>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4.13 приказа МЧС России от 24.04.2013 № 288 «Об утверждении свода правил СП 4.1313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14:paraId="36F88606" w14:textId="77777777" w:rsidR="00EE61A1" w:rsidRPr="00EE61A1" w:rsidRDefault="00EE61A1" w:rsidP="00EE61A1">
      <w:pPr>
        <w:widowControl w:val="0"/>
        <w:ind w:firstLine="709"/>
        <w:jc w:val="both"/>
        <w:rPr>
          <w:rFonts w:eastAsia="Calibri"/>
          <w:sz w:val="28"/>
          <w:szCs w:val="28"/>
          <w:lang w:eastAsia="en-US"/>
        </w:rPr>
      </w:pPr>
    </w:p>
    <w:p w14:paraId="2520615A" w14:textId="6DFBDAE8" w:rsidR="004167B2" w:rsidRDefault="004167B2" w:rsidP="004167B2">
      <w:pPr>
        <w:pStyle w:val="ac"/>
        <w:widowControl w:val="0"/>
        <w:autoSpaceDE w:val="0"/>
        <w:autoSpaceDN w:val="0"/>
        <w:adjustRightInd w:val="0"/>
        <w:spacing w:line="252" w:lineRule="auto"/>
        <w:ind w:left="0"/>
        <w:jc w:val="center"/>
        <w:rPr>
          <w:b/>
          <w:sz w:val="28"/>
          <w:szCs w:val="28"/>
        </w:rPr>
      </w:pPr>
      <w:r w:rsidRPr="004F3D68">
        <w:rPr>
          <w:b/>
          <w:sz w:val="28"/>
          <w:szCs w:val="28"/>
        </w:rPr>
        <w:t>2.2. Градострои</w:t>
      </w:r>
      <w:r w:rsidRPr="00B330D2">
        <w:rPr>
          <w:b/>
          <w:sz w:val="28"/>
          <w:szCs w:val="28"/>
        </w:rPr>
        <w:t>тельный регламент</w:t>
      </w:r>
      <w:r>
        <w:rPr>
          <w:b/>
          <w:sz w:val="28"/>
          <w:szCs w:val="28"/>
        </w:rPr>
        <w:t xml:space="preserve"> </w:t>
      </w:r>
    </w:p>
    <w:p w14:paraId="6643855F" w14:textId="5F1F2855" w:rsidR="004167B2" w:rsidRPr="004F3D68" w:rsidRDefault="004167B2" w:rsidP="004167B2">
      <w:pPr>
        <w:pStyle w:val="ac"/>
        <w:widowControl w:val="0"/>
        <w:autoSpaceDE w:val="0"/>
        <w:autoSpaceDN w:val="0"/>
        <w:adjustRightInd w:val="0"/>
        <w:spacing w:line="252" w:lineRule="auto"/>
        <w:ind w:left="0"/>
        <w:jc w:val="center"/>
        <w:rPr>
          <w:b/>
          <w:sz w:val="28"/>
          <w:szCs w:val="28"/>
        </w:rPr>
      </w:pPr>
      <w:r w:rsidRPr="00B330D2">
        <w:rPr>
          <w:b/>
          <w:sz w:val="28"/>
          <w:szCs w:val="28"/>
        </w:rPr>
        <w:t xml:space="preserve">для </w:t>
      </w:r>
      <w:bookmarkStart w:id="49" w:name="_Hlk183188244"/>
      <w:r w:rsidRPr="00B330D2">
        <w:rPr>
          <w:b/>
          <w:sz w:val="28"/>
          <w:szCs w:val="28"/>
        </w:rPr>
        <w:t xml:space="preserve">зоны </w:t>
      </w:r>
      <w:r w:rsidR="00E07E91">
        <w:rPr>
          <w:b/>
          <w:sz w:val="28"/>
          <w:szCs w:val="28"/>
        </w:rPr>
        <w:t>застройки индивидуальными жилыми домами</w:t>
      </w:r>
      <w:bookmarkEnd w:id="49"/>
      <w:r w:rsidRPr="00B330D2">
        <w:rPr>
          <w:b/>
          <w:sz w:val="28"/>
          <w:szCs w:val="28"/>
        </w:rPr>
        <w:t xml:space="preserve"> (Ж1)</w:t>
      </w:r>
    </w:p>
    <w:p w14:paraId="476078E2" w14:textId="77777777" w:rsidR="004167B2" w:rsidRPr="004F3D68" w:rsidRDefault="004167B2" w:rsidP="004167B2">
      <w:pPr>
        <w:pStyle w:val="ac"/>
        <w:widowControl w:val="0"/>
        <w:autoSpaceDE w:val="0"/>
        <w:autoSpaceDN w:val="0"/>
        <w:adjustRightInd w:val="0"/>
        <w:spacing w:line="252" w:lineRule="auto"/>
        <w:ind w:left="0" w:firstLine="709"/>
        <w:jc w:val="both"/>
        <w:rPr>
          <w:sz w:val="28"/>
          <w:szCs w:val="28"/>
        </w:rPr>
      </w:pPr>
    </w:p>
    <w:p w14:paraId="5B0A5B1B" w14:textId="46E37CFB" w:rsidR="004167B2" w:rsidRPr="004F3D68" w:rsidRDefault="004167B2" w:rsidP="004167B2">
      <w:pPr>
        <w:pStyle w:val="ac"/>
        <w:widowControl w:val="0"/>
        <w:autoSpaceDE w:val="0"/>
        <w:autoSpaceDN w:val="0"/>
        <w:adjustRightInd w:val="0"/>
        <w:spacing w:line="252" w:lineRule="auto"/>
        <w:ind w:left="0" w:firstLine="709"/>
        <w:jc w:val="both"/>
        <w:rPr>
          <w:b/>
          <w:sz w:val="28"/>
          <w:szCs w:val="28"/>
        </w:rPr>
      </w:pPr>
      <w:r w:rsidRPr="004F3D68">
        <w:rPr>
          <w:sz w:val="28"/>
          <w:szCs w:val="28"/>
        </w:rPr>
        <w:t>Код обозначени</w:t>
      </w:r>
      <w:r>
        <w:rPr>
          <w:sz w:val="28"/>
          <w:szCs w:val="28"/>
        </w:rPr>
        <w:t>я</w:t>
      </w:r>
      <w:r w:rsidRPr="004F3D68">
        <w:rPr>
          <w:sz w:val="28"/>
          <w:szCs w:val="28"/>
        </w:rPr>
        <w:t xml:space="preserve"> </w:t>
      </w:r>
      <w:r w:rsidR="00A77524" w:rsidRPr="00A77524">
        <w:rPr>
          <w:sz w:val="28"/>
          <w:szCs w:val="28"/>
        </w:rPr>
        <w:t>зоны застройки индивидуальными жилыми домами</w:t>
      </w:r>
      <w:r>
        <w:rPr>
          <w:sz w:val="28"/>
          <w:szCs w:val="28"/>
        </w:rPr>
        <w:t xml:space="preserve"> на карте градостроительного зонирования</w:t>
      </w:r>
      <w:r w:rsidRPr="004F3D68">
        <w:rPr>
          <w:sz w:val="28"/>
          <w:szCs w:val="28"/>
        </w:rPr>
        <w:t xml:space="preserve"> – Ж1.</w:t>
      </w:r>
    </w:p>
    <w:p w14:paraId="3755EEF4" w14:textId="7BE28B45" w:rsidR="004167B2" w:rsidRPr="004F3D68" w:rsidRDefault="004167B2" w:rsidP="004167B2">
      <w:pPr>
        <w:widowControl w:val="0"/>
        <w:spacing w:line="252" w:lineRule="auto"/>
        <w:ind w:firstLine="709"/>
        <w:jc w:val="both"/>
        <w:rPr>
          <w:sz w:val="28"/>
          <w:szCs w:val="28"/>
        </w:rPr>
      </w:pPr>
      <w:r w:rsidRPr="004F3D68">
        <w:rPr>
          <w:sz w:val="28"/>
          <w:szCs w:val="28"/>
        </w:rPr>
        <w:t xml:space="preserve">Цели выделения </w:t>
      </w:r>
      <w:r w:rsidR="00A77524" w:rsidRPr="00A77524">
        <w:rPr>
          <w:sz w:val="28"/>
          <w:szCs w:val="28"/>
        </w:rPr>
        <w:t>зоны застройки индивидуальными жилыми домами</w:t>
      </w:r>
      <w:r w:rsidRPr="004F3D68">
        <w:rPr>
          <w:sz w:val="28"/>
          <w:szCs w:val="28"/>
        </w:rPr>
        <w:t xml:space="preserve">: размещение жилых помещений различного вида и обеспечение проживания в них. </w:t>
      </w:r>
    </w:p>
    <w:p w14:paraId="76BCDFCD" w14:textId="77777777" w:rsidR="004167B2" w:rsidRPr="004F3D68" w:rsidRDefault="004167B2" w:rsidP="004167B2">
      <w:pPr>
        <w:widowControl w:val="0"/>
        <w:spacing w:line="252" w:lineRule="auto"/>
        <w:ind w:firstLine="709"/>
        <w:jc w:val="both"/>
        <w:rPr>
          <w:sz w:val="28"/>
          <w:szCs w:val="28"/>
        </w:rPr>
      </w:pPr>
      <w:r w:rsidRPr="004F3D68">
        <w:rPr>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46E2C185" w14:textId="77777777" w:rsidR="004167B2" w:rsidRPr="004F3D68" w:rsidRDefault="004167B2" w:rsidP="004167B2">
      <w:pPr>
        <w:pStyle w:val="aff1"/>
        <w:spacing w:line="252" w:lineRule="auto"/>
        <w:ind w:firstLine="709"/>
        <w:rPr>
          <w:sz w:val="28"/>
          <w:szCs w:val="28"/>
        </w:rPr>
      </w:pPr>
      <w:r w:rsidRPr="004F3D68">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0426E383" w14:textId="77777777" w:rsidR="004167B2" w:rsidRPr="004F3D68" w:rsidRDefault="004167B2" w:rsidP="004167B2">
      <w:pPr>
        <w:pStyle w:val="aff1"/>
        <w:spacing w:line="252" w:lineRule="auto"/>
        <w:ind w:firstLine="709"/>
        <w:rPr>
          <w:sz w:val="28"/>
          <w:szCs w:val="28"/>
        </w:rPr>
      </w:pPr>
      <w:r w:rsidRPr="004F3D68">
        <w:rPr>
          <w:sz w:val="28"/>
          <w:szCs w:val="28"/>
        </w:rPr>
        <w:t xml:space="preserve">для проживания с одновременным осуществлением лечения или </w:t>
      </w:r>
      <w:r w:rsidRPr="004F3D68">
        <w:rPr>
          <w:sz w:val="28"/>
          <w:szCs w:val="28"/>
        </w:rPr>
        <w:lastRenderedPageBreak/>
        <w:t>социального обслуживания населения (санатории, дома ребенка, дома престарелых, больницы);</w:t>
      </w:r>
    </w:p>
    <w:p w14:paraId="62F2C40C" w14:textId="77777777" w:rsidR="004167B2" w:rsidRPr="004F3D68" w:rsidRDefault="004167B2" w:rsidP="004167B2">
      <w:pPr>
        <w:pStyle w:val="aff1"/>
        <w:spacing w:line="252" w:lineRule="auto"/>
        <w:ind w:firstLine="709"/>
        <w:rPr>
          <w:sz w:val="28"/>
          <w:szCs w:val="28"/>
        </w:rPr>
      </w:pPr>
      <w:r w:rsidRPr="004F3D68">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1657E7B0" w14:textId="77777777" w:rsidR="004167B2" w:rsidRPr="004F3D68" w:rsidRDefault="004167B2" w:rsidP="004167B2">
      <w:pPr>
        <w:pStyle w:val="aff1"/>
        <w:spacing w:line="252" w:lineRule="auto"/>
        <w:ind w:firstLine="709"/>
        <w:rPr>
          <w:sz w:val="28"/>
          <w:szCs w:val="28"/>
        </w:rPr>
      </w:pPr>
      <w:r w:rsidRPr="004F3D68">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456010EC" w14:textId="7BA292B1" w:rsidR="004167B2" w:rsidRDefault="004167B2" w:rsidP="004167B2">
      <w:pPr>
        <w:pStyle w:val="ac"/>
        <w:widowControl w:val="0"/>
        <w:autoSpaceDE w:val="0"/>
        <w:autoSpaceDN w:val="0"/>
        <w:adjustRightInd w:val="0"/>
        <w:spacing w:line="252" w:lineRule="auto"/>
        <w:ind w:left="0" w:firstLine="709"/>
        <w:jc w:val="both"/>
        <w:rPr>
          <w:sz w:val="28"/>
          <w:szCs w:val="28"/>
          <w:lang w:eastAsia="en-US"/>
        </w:rPr>
      </w:pPr>
      <w:r w:rsidRPr="004F3D68">
        <w:rPr>
          <w:sz w:val="28"/>
          <w:szCs w:val="28"/>
        </w:rPr>
        <w:t xml:space="preserve">Виды разрешенного использования земельных участков и объектов капитального строительства для </w:t>
      </w:r>
      <w:r w:rsidR="00A77524" w:rsidRPr="00A77524">
        <w:rPr>
          <w:sz w:val="28"/>
          <w:szCs w:val="28"/>
        </w:rPr>
        <w:t>зоны застройки индивидуальными жилыми домами</w:t>
      </w:r>
      <w:r w:rsidRPr="004F3D68">
        <w:rPr>
          <w:sz w:val="28"/>
          <w:szCs w:val="28"/>
        </w:rPr>
        <w:t xml:space="preserve"> представлены в таблице 1.</w:t>
      </w:r>
    </w:p>
    <w:p w14:paraId="1175FA3D" w14:textId="77777777" w:rsidR="004167B2" w:rsidRPr="004F3D68" w:rsidRDefault="004167B2" w:rsidP="004167B2">
      <w:pPr>
        <w:spacing w:line="252" w:lineRule="auto"/>
        <w:jc w:val="right"/>
        <w:rPr>
          <w:sz w:val="28"/>
          <w:szCs w:val="28"/>
        </w:rPr>
      </w:pPr>
      <w:r w:rsidRPr="004F3D68">
        <w:rPr>
          <w:sz w:val="28"/>
          <w:szCs w:val="28"/>
        </w:rPr>
        <w:t>Таблица 1</w:t>
      </w:r>
    </w:p>
    <w:p w14:paraId="760DBB17" w14:textId="77777777" w:rsidR="004167B2" w:rsidRPr="00C31184" w:rsidRDefault="004167B2" w:rsidP="004167B2">
      <w:pPr>
        <w:jc w:val="right"/>
        <w:rPr>
          <w:sz w:val="28"/>
          <w:szCs w:val="28"/>
        </w:rPr>
      </w:pPr>
    </w:p>
    <w:p w14:paraId="07CF65C2" w14:textId="456B95C2" w:rsidR="004167B2" w:rsidRPr="004F3D68" w:rsidRDefault="004167B2" w:rsidP="00A77524">
      <w:pPr>
        <w:jc w:val="center"/>
        <w:rPr>
          <w:b/>
          <w:sz w:val="28"/>
          <w:szCs w:val="28"/>
        </w:rPr>
      </w:pPr>
      <w:r w:rsidRPr="004F3D68">
        <w:rPr>
          <w:b/>
          <w:sz w:val="28"/>
          <w:szCs w:val="28"/>
        </w:rPr>
        <w:t xml:space="preserve">Виды разрешенного использования земельных участков и объектов капитального строительства для </w:t>
      </w:r>
      <w:r w:rsidR="00A77524" w:rsidRPr="00A77524">
        <w:rPr>
          <w:b/>
          <w:sz w:val="28"/>
          <w:szCs w:val="28"/>
        </w:rPr>
        <w:t>зоны застройки индивидуальными жилыми домами</w:t>
      </w:r>
    </w:p>
    <w:p w14:paraId="368A8CD7" w14:textId="77777777" w:rsidR="00AB3BDB" w:rsidRPr="0029086D" w:rsidRDefault="00AB3BDB" w:rsidP="00AB3BDB">
      <w:pPr>
        <w:jc w:val="right"/>
        <w:rPr>
          <w:rFonts w:eastAsia="Calibri"/>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850"/>
        <w:gridCol w:w="5528"/>
      </w:tblGrid>
      <w:tr w:rsidR="00AB3BDB" w:rsidRPr="0071469B" w14:paraId="378E38E0" w14:textId="77777777" w:rsidTr="00B96D08">
        <w:tc>
          <w:tcPr>
            <w:tcW w:w="9214" w:type="dxa"/>
            <w:gridSpan w:val="4"/>
            <w:shd w:val="clear" w:color="auto" w:fill="auto"/>
            <w:vAlign w:val="center"/>
          </w:tcPr>
          <w:p w14:paraId="7C49D571" w14:textId="6F3BB4B6" w:rsidR="00AB3BDB" w:rsidRPr="0071469B" w:rsidRDefault="00AB3BDB" w:rsidP="0071469B">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71469B">
              <w:rPr>
                <w:rFonts w:eastAsia="Calibri"/>
                <w:b/>
                <w:sz w:val="20"/>
                <w:szCs w:val="20"/>
                <w:lang w:eastAsia="en-US"/>
              </w:rPr>
              <w:t xml:space="preserve">Ж1 – </w:t>
            </w:r>
            <w:r w:rsidR="004167B2" w:rsidRPr="0071469B">
              <w:rPr>
                <w:rFonts w:eastAsia="Calibri"/>
                <w:b/>
                <w:sz w:val="20"/>
                <w:szCs w:val="20"/>
                <w:lang w:eastAsia="en-US"/>
              </w:rPr>
              <w:t xml:space="preserve">зона </w:t>
            </w:r>
            <w:r w:rsidR="00A77524" w:rsidRPr="0071469B">
              <w:rPr>
                <w:rFonts w:eastAsia="Calibri"/>
                <w:b/>
                <w:sz w:val="20"/>
                <w:szCs w:val="20"/>
                <w:lang w:eastAsia="en-US"/>
              </w:rPr>
              <w:t>застройки индивидуальными жилыми домами</w:t>
            </w:r>
          </w:p>
        </w:tc>
      </w:tr>
      <w:tr w:rsidR="00AB3BDB" w:rsidRPr="0071469B" w14:paraId="7ECEC161" w14:textId="77777777" w:rsidTr="00317B02">
        <w:tc>
          <w:tcPr>
            <w:tcW w:w="568" w:type="dxa"/>
            <w:shd w:val="clear" w:color="auto" w:fill="auto"/>
            <w:vAlign w:val="center"/>
          </w:tcPr>
          <w:p w14:paraId="6628C7B5" w14:textId="77777777" w:rsidR="00AB3BDB" w:rsidRPr="0071469B" w:rsidRDefault="00AB3BDB" w:rsidP="0071469B">
            <w:pPr>
              <w:jc w:val="center"/>
              <w:rPr>
                <w:rFonts w:eastAsia="Calibri"/>
                <w:b/>
                <w:sz w:val="20"/>
                <w:szCs w:val="20"/>
                <w:lang w:eastAsia="en-US"/>
              </w:rPr>
            </w:pPr>
            <w:r w:rsidRPr="0071469B">
              <w:rPr>
                <w:rFonts w:eastAsia="Calibri"/>
                <w:b/>
                <w:sz w:val="20"/>
                <w:szCs w:val="20"/>
                <w:lang w:eastAsia="en-US"/>
              </w:rPr>
              <w:t>№ п/п</w:t>
            </w:r>
          </w:p>
        </w:tc>
        <w:tc>
          <w:tcPr>
            <w:tcW w:w="2268" w:type="dxa"/>
            <w:shd w:val="clear" w:color="auto" w:fill="auto"/>
            <w:vAlign w:val="center"/>
          </w:tcPr>
          <w:p w14:paraId="45825EE5" w14:textId="77777777" w:rsidR="00AB3BDB" w:rsidRPr="0071469B" w:rsidRDefault="00AB3BDB" w:rsidP="0071469B">
            <w:pPr>
              <w:jc w:val="center"/>
              <w:rPr>
                <w:rFonts w:eastAsia="Calibri"/>
                <w:b/>
                <w:sz w:val="20"/>
                <w:szCs w:val="20"/>
                <w:lang w:eastAsia="en-US"/>
              </w:rPr>
            </w:pPr>
            <w:r w:rsidRPr="0071469B">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57F3F80" w14:textId="77777777" w:rsidR="00AB3BDB" w:rsidRPr="0071469B" w:rsidRDefault="00AB3BDB" w:rsidP="0071469B">
            <w:pPr>
              <w:jc w:val="center"/>
              <w:rPr>
                <w:rFonts w:eastAsia="Calibri"/>
                <w:b/>
                <w:sz w:val="20"/>
                <w:szCs w:val="20"/>
                <w:lang w:eastAsia="en-US"/>
              </w:rPr>
            </w:pPr>
            <w:r w:rsidRPr="0071469B">
              <w:rPr>
                <w:rFonts w:eastAsia="Calibri"/>
                <w:b/>
                <w:sz w:val="20"/>
                <w:szCs w:val="20"/>
                <w:lang w:eastAsia="en-US"/>
              </w:rPr>
              <w:t>Код</w:t>
            </w:r>
          </w:p>
        </w:tc>
        <w:tc>
          <w:tcPr>
            <w:tcW w:w="5528" w:type="dxa"/>
            <w:shd w:val="clear" w:color="auto" w:fill="auto"/>
            <w:vAlign w:val="center"/>
          </w:tcPr>
          <w:p w14:paraId="6DB3CFD6" w14:textId="77777777" w:rsidR="00AB3BDB" w:rsidRPr="0071469B" w:rsidRDefault="00AB3BDB" w:rsidP="0071469B">
            <w:pPr>
              <w:jc w:val="center"/>
              <w:rPr>
                <w:rFonts w:eastAsia="Calibri"/>
                <w:b/>
                <w:sz w:val="20"/>
                <w:szCs w:val="20"/>
                <w:lang w:eastAsia="en-US"/>
              </w:rPr>
            </w:pPr>
            <w:r w:rsidRPr="0071469B">
              <w:rPr>
                <w:rFonts w:eastAsia="Calibri"/>
                <w:b/>
                <w:sz w:val="20"/>
                <w:szCs w:val="20"/>
                <w:lang w:eastAsia="en-US"/>
              </w:rPr>
              <w:t>Описание вида разрешенного</w:t>
            </w:r>
          </w:p>
          <w:p w14:paraId="263949BE" w14:textId="77777777" w:rsidR="00AB3BDB" w:rsidRPr="0071469B" w:rsidRDefault="00AB3BDB" w:rsidP="0071469B">
            <w:pPr>
              <w:jc w:val="center"/>
              <w:rPr>
                <w:rFonts w:eastAsia="Calibri"/>
                <w:b/>
                <w:sz w:val="20"/>
                <w:szCs w:val="20"/>
                <w:lang w:eastAsia="en-US"/>
              </w:rPr>
            </w:pPr>
            <w:r w:rsidRPr="0071469B">
              <w:rPr>
                <w:rFonts w:eastAsia="Calibri"/>
                <w:b/>
                <w:sz w:val="20"/>
                <w:szCs w:val="20"/>
                <w:lang w:eastAsia="en-US"/>
              </w:rPr>
              <w:t>использования земельного участка</w:t>
            </w:r>
          </w:p>
        </w:tc>
      </w:tr>
      <w:tr w:rsidR="00AB3BDB" w:rsidRPr="0071469B" w14:paraId="2D585114" w14:textId="77777777" w:rsidTr="00317B02">
        <w:tc>
          <w:tcPr>
            <w:tcW w:w="568" w:type="dxa"/>
            <w:shd w:val="clear" w:color="auto" w:fill="auto"/>
            <w:vAlign w:val="center"/>
          </w:tcPr>
          <w:p w14:paraId="5CDDB1C1" w14:textId="77777777" w:rsidR="00AB3BDB" w:rsidRPr="0071469B" w:rsidRDefault="00AB3BDB" w:rsidP="0071469B">
            <w:pPr>
              <w:jc w:val="center"/>
              <w:rPr>
                <w:rFonts w:eastAsia="Calibri"/>
                <w:sz w:val="20"/>
                <w:szCs w:val="20"/>
                <w:lang w:eastAsia="en-US"/>
              </w:rPr>
            </w:pPr>
            <w:r w:rsidRPr="0071469B">
              <w:rPr>
                <w:rFonts w:eastAsia="Calibri"/>
                <w:sz w:val="20"/>
                <w:szCs w:val="20"/>
                <w:lang w:eastAsia="en-US"/>
              </w:rPr>
              <w:t>1</w:t>
            </w:r>
          </w:p>
        </w:tc>
        <w:tc>
          <w:tcPr>
            <w:tcW w:w="2268" w:type="dxa"/>
            <w:shd w:val="clear" w:color="auto" w:fill="auto"/>
            <w:vAlign w:val="center"/>
          </w:tcPr>
          <w:p w14:paraId="3FF91B58" w14:textId="77777777" w:rsidR="00AB3BDB" w:rsidRPr="0071469B" w:rsidRDefault="00AB3BDB" w:rsidP="0071469B">
            <w:pPr>
              <w:jc w:val="center"/>
              <w:rPr>
                <w:rFonts w:eastAsia="Calibri"/>
                <w:sz w:val="20"/>
                <w:szCs w:val="20"/>
                <w:lang w:eastAsia="en-US"/>
              </w:rPr>
            </w:pPr>
            <w:r w:rsidRPr="0071469B">
              <w:rPr>
                <w:rFonts w:eastAsia="Calibri"/>
                <w:sz w:val="20"/>
                <w:szCs w:val="20"/>
                <w:lang w:eastAsia="en-US"/>
              </w:rPr>
              <w:t>2</w:t>
            </w:r>
          </w:p>
        </w:tc>
        <w:tc>
          <w:tcPr>
            <w:tcW w:w="850" w:type="dxa"/>
            <w:shd w:val="clear" w:color="auto" w:fill="auto"/>
            <w:vAlign w:val="center"/>
          </w:tcPr>
          <w:p w14:paraId="529ADDD4" w14:textId="77777777" w:rsidR="00AB3BDB" w:rsidRPr="0071469B" w:rsidRDefault="00AB3BDB" w:rsidP="0071469B">
            <w:pPr>
              <w:jc w:val="center"/>
              <w:rPr>
                <w:rFonts w:eastAsia="Calibri"/>
                <w:sz w:val="20"/>
                <w:szCs w:val="20"/>
                <w:lang w:eastAsia="en-US"/>
              </w:rPr>
            </w:pPr>
            <w:r w:rsidRPr="0071469B">
              <w:rPr>
                <w:rFonts w:eastAsia="Calibri"/>
                <w:sz w:val="20"/>
                <w:szCs w:val="20"/>
                <w:lang w:eastAsia="en-US"/>
              </w:rPr>
              <w:t>3</w:t>
            </w:r>
          </w:p>
        </w:tc>
        <w:tc>
          <w:tcPr>
            <w:tcW w:w="5528" w:type="dxa"/>
            <w:shd w:val="clear" w:color="auto" w:fill="auto"/>
            <w:vAlign w:val="center"/>
          </w:tcPr>
          <w:p w14:paraId="1A3CE635" w14:textId="77777777" w:rsidR="00AB3BDB" w:rsidRPr="0071469B" w:rsidRDefault="00AB3BDB" w:rsidP="0071469B">
            <w:pPr>
              <w:jc w:val="center"/>
              <w:rPr>
                <w:rFonts w:eastAsia="Calibri"/>
                <w:sz w:val="20"/>
                <w:szCs w:val="20"/>
                <w:lang w:eastAsia="en-US"/>
              </w:rPr>
            </w:pPr>
            <w:r w:rsidRPr="0071469B">
              <w:rPr>
                <w:rFonts w:eastAsia="Calibri"/>
                <w:sz w:val="20"/>
                <w:szCs w:val="20"/>
                <w:lang w:eastAsia="en-US"/>
              </w:rPr>
              <w:t>4</w:t>
            </w:r>
          </w:p>
        </w:tc>
      </w:tr>
      <w:tr w:rsidR="00AB3BDB" w:rsidRPr="0071469B" w14:paraId="0372F66C" w14:textId="77777777" w:rsidTr="00B96D08">
        <w:tc>
          <w:tcPr>
            <w:tcW w:w="9214" w:type="dxa"/>
            <w:gridSpan w:val="4"/>
            <w:shd w:val="clear" w:color="auto" w:fill="auto"/>
            <w:vAlign w:val="center"/>
          </w:tcPr>
          <w:p w14:paraId="302B2D3B" w14:textId="77777777" w:rsidR="00AB3BDB" w:rsidRPr="0071469B" w:rsidRDefault="00AB3BDB" w:rsidP="0071469B">
            <w:pPr>
              <w:jc w:val="center"/>
              <w:rPr>
                <w:rFonts w:eastAsia="Calibri"/>
                <w:b/>
                <w:sz w:val="20"/>
                <w:szCs w:val="20"/>
                <w:lang w:eastAsia="en-US"/>
              </w:rPr>
            </w:pPr>
            <w:r w:rsidRPr="0071469B">
              <w:rPr>
                <w:rFonts w:eastAsia="Calibri"/>
                <w:b/>
                <w:sz w:val="20"/>
                <w:szCs w:val="20"/>
                <w:lang w:eastAsia="en-US"/>
              </w:rPr>
              <w:t>Основные виды разрешенного использования</w:t>
            </w:r>
          </w:p>
        </w:tc>
      </w:tr>
      <w:tr w:rsidR="00AB3BDB" w:rsidRPr="0071469B" w14:paraId="08FBD100" w14:textId="77777777" w:rsidTr="00317B02">
        <w:trPr>
          <w:trHeight w:val="274"/>
        </w:trPr>
        <w:tc>
          <w:tcPr>
            <w:tcW w:w="568" w:type="dxa"/>
            <w:shd w:val="clear" w:color="auto" w:fill="auto"/>
            <w:vAlign w:val="center"/>
          </w:tcPr>
          <w:p w14:paraId="304B0027" w14:textId="77777777" w:rsidR="00AB3BDB" w:rsidRPr="0071469B" w:rsidRDefault="00AB3BD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48519E87" w14:textId="77777777" w:rsidR="00AB3BDB" w:rsidRPr="0071469B" w:rsidRDefault="00AB3BDB" w:rsidP="0071469B">
            <w:pPr>
              <w:widowControl w:val="0"/>
              <w:autoSpaceDE w:val="0"/>
              <w:autoSpaceDN w:val="0"/>
              <w:adjustRightInd w:val="0"/>
              <w:jc w:val="center"/>
              <w:rPr>
                <w:sz w:val="20"/>
                <w:szCs w:val="20"/>
                <w:highlight w:val="green"/>
              </w:rPr>
            </w:pPr>
            <w:r w:rsidRPr="0071469B">
              <w:rPr>
                <w:sz w:val="20"/>
                <w:szCs w:val="20"/>
                <w:highlight w:val="green"/>
              </w:rPr>
              <w:t>Для индивидуального жилищного строительства</w:t>
            </w:r>
          </w:p>
        </w:tc>
        <w:tc>
          <w:tcPr>
            <w:tcW w:w="850" w:type="dxa"/>
            <w:shd w:val="clear" w:color="auto" w:fill="auto"/>
            <w:vAlign w:val="center"/>
          </w:tcPr>
          <w:p w14:paraId="7E3B6A05" w14:textId="77777777" w:rsidR="00AB3BDB" w:rsidRPr="0071469B" w:rsidRDefault="00AB3BDB" w:rsidP="0071469B">
            <w:pPr>
              <w:jc w:val="center"/>
              <w:rPr>
                <w:rFonts w:eastAsia="Calibri"/>
                <w:sz w:val="20"/>
                <w:szCs w:val="20"/>
                <w:highlight w:val="green"/>
                <w:lang w:eastAsia="en-US"/>
              </w:rPr>
            </w:pPr>
            <w:r w:rsidRPr="0071469B">
              <w:rPr>
                <w:rFonts w:eastAsia="Calibri"/>
                <w:sz w:val="20"/>
                <w:szCs w:val="20"/>
                <w:highlight w:val="green"/>
                <w:lang w:eastAsia="en-US"/>
              </w:rPr>
              <w:t>2.1</w:t>
            </w:r>
          </w:p>
        </w:tc>
        <w:tc>
          <w:tcPr>
            <w:tcW w:w="5528" w:type="dxa"/>
            <w:shd w:val="clear" w:color="auto" w:fill="auto"/>
            <w:vAlign w:val="center"/>
          </w:tcPr>
          <w:p w14:paraId="485F3EDF" w14:textId="77777777" w:rsidR="00AB3BDB" w:rsidRPr="0071469B" w:rsidRDefault="00AB3BDB" w:rsidP="0071469B">
            <w:pPr>
              <w:widowControl w:val="0"/>
              <w:autoSpaceDE w:val="0"/>
              <w:autoSpaceDN w:val="0"/>
              <w:adjustRightInd w:val="0"/>
              <w:jc w:val="both"/>
              <w:rPr>
                <w:sz w:val="20"/>
                <w:szCs w:val="20"/>
                <w:highlight w:val="green"/>
              </w:rPr>
            </w:pPr>
            <w:r w:rsidRPr="0071469B">
              <w:rPr>
                <w:sz w:val="20"/>
                <w:szCs w:val="20"/>
                <w:highlight w:val="gree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71469B" w14:paraId="2C367AFD" w14:textId="77777777" w:rsidTr="00317B02">
        <w:trPr>
          <w:trHeight w:val="70"/>
        </w:trPr>
        <w:tc>
          <w:tcPr>
            <w:tcW w:w="568" w:type="dxa"/>
            <w:shd w:val="clear" w:color="auto" w:fill="auto"/>
            <w:vAlign w:val="center"/>
          </w:tcPr>
          <w:p w14:paraId="3F8D9443" w14:textId="77777777" w:rsidR="00AB3BDB" w:rsidRPr="0071469B" w:rsidRDefault="00AB3BD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357DAF13" w14:textId="77777777" w:rsidR="00AB3BDB" w:rsidRPr="0071469B" w:rsidRDefault="00AB3BDB" w:rsidP="0071469B">
            <w:pPr>
              <w:widowControl w:val="0"/>
              <w:autoSpaceDE w:val="0"/>
              <w:autoSpaceDN w:val="0"/>
              <w:adjustRightInd w:val="0"/>
              <w:jc w:val="center"/>
              <w:rPr>
                <w:sz w:val="20"/>
                <w:szCs w:val="20"/>
                <w:highlight w:val="green"/>
              </w:rPr>
            </w:pPr>
            <w:r w:rsidRPr="0071469B">
              <w:rPr>
                <w:sz w:val="20"/>
                <w:szCs w:val="20"/>
                <w:highlight w:val="green"/>
              </w:rPr>
              <w:t>Малоэтажная многоквартирная жилая застройка</w:t>
            </w:r>
          </w:p>
        </w:tc>
        <w:tc>
          <w:tcPr>
            <w:tcW w:w="850" w:type="dxa"/>
            <w:shd w:val="clear" w:color="auto" w:fill="auto"/>
            <w:vAlign w:val="center"/>
          </w:tcPr>
          <w:p w14:paraId="31B2327C" w14:textId="77777777" w:rsidR="00AB3BDB" w:rsidRPr="0071469B" w:rsidRDefault="00AB3BDB" w:rsidP="0071469B">
            <w:pPr>
              <w:jc w:val="center"/>
              <w:rPr>
                <w:rFonts w:eastAsia="Calibri"/>
                <w:sz w:val="20"/>
                <w:szCs w:val="20"/>
                <w:highlight w:val="green"/>
                <w:lang w:eastAsia="en-US"/>
              </w:rPr>
            </w:pPr>
            <w:r w:rsidRPr="0071469B">
              <w:rPr>
                <w:rFonts w:eastAsia="Calibri"/>
                <w:sz w:val="20"/>
                <w:szCs w:val="20"/>
                <w:highlight w:val="green"/>
                <w:lang w:eastAsia="en-US"/>
              </w:rPr>
              <w:t>2.1.1</w:t>
            </w:r>
          </w:p>
        </w:tc>
        <w:tc>
          <w:tcPr>
            <w:tcW w:w="5528" w:type="dxa"/>
            <w:shd w:val="clear" w:color="auto" w:fill="auto"/>
            <w:vAlign w:val="center"/>
          </w:tcPr>
          <w:p w14:paraId="29228434" w14:textId="73EAB832" w:rsidR="00AB3BDB" w:rsidRPr="0071469B" w:rsidRDefault="00AB3BDB" w:rsidP="0071469B">
            <w:pPr>
              <w:widowControl w:val="0"/>
              <w:autoSpaceDE w:val="0"/>
              <w:autoSpaceDN w:val="0"/>
              <w:adjustRightInd w:val="0"/>
              <w:jc w:val="both"/>
              <w:rPr>
                <w:sz w:val="20"/>
                <w:szCs w:val="20"/>
                <w:highlight w:val="green"/>
              </w:rPr>
            </w:pPr>
            <w:r w:rsidRPr="0071469B">
              <w:rPr>
                <w:sz w:val="20"/>
                <w:szCs w:val="20"/>
                <w:highlight w:val="green"/>
              </w:rPr>
              <w:t>Размещение малоэтажных многоквартирных домов (многоквартирные дома высотой до 4 этажей, включая мансардный);</w:t>
            </w:r>
            <w:r w:rsidR="00447618" w:rsidRPr="0071469B">
              <w:rPr>
                <w:sz w:val="20"/>
                <w:szCs w:val="20"/>
                <w:highlight w:val="green"/>
              </w:rPr>
              <w:t xml:space="preserve"> </w:t>
            </w:r>
            <w:r w:rsidRPr="0071469B">
              <w:rPr>
                <w:sz w:val="20"/>
                <w:szCs w:val="20"/>
                <w:highlight w:val="green"/>
              </w:rPr>
              <w:t>обустройство спортивных и детских площадок, площадок для отдыха;</w:t>
            </w:r>
            <w:r w:rsidR="00447618" w:rsidRPr="0071469B">
              <w:rPr>
                <w:sz w:val="20"/>
                <w:szCs w:val="20"/>
                <w:highlight w:val="green"/>
              </w:rPr>
              <w:t xml:space="preserve"> </w:t>
            </w:r>
            <w:r w:rsidRPr="0071469B">
              <w:rPr>
                <w:rFonts w:cs="Arial"/>
                <w:sz w:val="20"/>
                <w:szCs w:val="20"/>
                <w:highlight w:val="gree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71469B" w14:paraId="0667F540" w14:textId="77777777" w:rsidTr="00317B02">
        <w:trPr>
          <w:trHeight w:val="274"/>
        </w:trPr>
        <w:tc>
          <w:tcPr>
            <w:tcW w:w="568" w:type="dxa"/>
            <w:shd w:val="clear" w:color="auto" w:fill="auto"/>
            <w:vAlign w:val="center"/>
          </w:tcPr>
          <w:p w14:paraId="4118F9F3" w14:textId="77777777" w:rsidR="00AB3BDB" w:rsidRPr="0071469B" w:rsidRDefault="00AB3BD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7639C866" w14:textId="77777777" w:rsidR="00AB3BDB" w:rsidRPr="0071469B" w:rsidRDefault="00AB3BDB" w:rsidP="0071469B">
            <w:pPr>
              <w:widowControl w:val="0"/>
              <w:autoSpaceDE w:val="0"/>
              <w:autoSpaceDN w:val="0"/>
              <w:adjustRightInd w:val="0"/>
              <w:jc w:val="center"/>
              <w:rPr>
                <w:rFonts w:eastAsia="Calibri"/>
                <w:sz w:val="20"/>
                <w:szCs w:val="20"/>
                <w:highlight w:val="green"/>
                <w:lang w:eastAsia="en-US"/>
              </w:rPr>
            </w:pPr>
            <w:r w:rsidRPr="0071469B">
              <w:rPr>
                <w:rFonts w:eastAsia="Calibri"/>
                <w:sz w:val="20"/>
                <w:szCs w:val="20"/>
                <w:highlight w:val="green"/>
                <w:lang w:eastAsia="en-US"/>
              </w:rPr>
              <w:t>Для ведения личного подсобного хозяйства</w:t>
            </w:r>
          </w:p>
          <w:p w14:paraId="21C9EB31" w14:textId="77777777" w:rsidR="00AB3BDB" w:rsidRPr="0071469B" w:rsidRDefault="00AB3BDB" w:rsidP="0071469B">
            <w:pPr>
              <w:widowControl w:val="0"/>
              <w:autoSpaceDE w:val="0"/>
              <w:autoSpaceDN w:val="0"/>
              <w:adjustRightInd w:val="0"/>
              <w:jc w:val="center"/>
              <w:rPr>
                <w:sz w:val="20"/>
                <w:szCs w:val="20"/>
                <w:highlight w:val="green"/>
              </w:rPr>
            </w:pPr>
            <w:r w:rsidRPr="0071469B">
              <w:rPr>
                <w:sz w:val="20"/>
                <w:szCs w:val="20"/>
                <w:highlight w:val="green"/>
              </w:rPr>
              <w:t>(приусадебный земельный участок)</w:t>
            </w:r>
          </w:p>
        </w:tc>
        <w:tc>
          <w:tcPr>
            <w:tcW w:w="850" w:type="dxa"/>
            <w:shd w:val="clear" w:color="auto" w:fill="auto"/>
            <w:vAlign w:val="center"/>
          </w:tcPr>
          <w:p w14:paraId="5A506D46" w14:textId="77777777" w:rsidR="00AB3BDB" w:rsidRPr="0071469B" w:rsidRDefault="00AB3BDB" w:rsidP="0071469B">
            <w:pPr>
              <w:jc w:val="center"/>
              <w:rPr>
                <w:rFonts w:eastAsia="Calibri"/>
                <w:sz w:val="20"/>
                <w:szCs w:val="20"/>
                <w:highlight w:val="green"/>
                <w:lang w:eastAsia="en-US"/>
              </w:rPr>
            </w:pPr>
            <w:r w:rsidRPr="0071469B">
              <w:rPr>
                <w:rFonts w:eastAsia="Calibri"/>
                <w:sz w:val="20"/>
                <w:szCs w:val="20"/>
                <w:highlight w:val="green"/>
                <w:lang w:eastAsia="en-US"/>
              </w:rPr>
              <w:t>2.2</w:t>
            </w:r>
          </w:p>
        </w:tc>
        <w:tc>
          <w:tcPr>
            <w:tcW w:w="5528" w:type="dxa"/>
            <w:shd w:val="clear" w:color="auto" w:fill="auto"/>
            <w:vAlign w:val="center"/>
          </w:tcPr>
          <w:p w14:paraId="5A7CF24A" w14:textId="77777777" w:rsidR="00AB3BDB" w:rsidRPr="0071469B" w:rsidRDefault="00AB3BDB" w:rsidP="0071469B">
            <w:pPr>
              <w:widowControl w:val="0"/>
              <w:autoSpaceDE w:val="0"/>
              <w:autoSpaceDN w:val="0"/>
              <w:adjustRightInd w:val="0"/>
              <w:jc w:val="both"/>
              <w:rPr>
                <w:sz w:val="20"/>
                <w:szCs w:val="20"/>
                <w:highlight w:val="green"/>
              </w:rPr>
            </w:pPr>
            <w:r w:rsidRPr="0071469B">
              <w:rPr>
                <w:sz w:val="20"/>
                <w:szCs w:val="20"/>
                <w:highlight w:val="green"/>
              </w:rPr>
              <w:t xml:space="preserve">Размещение жилого дома, указанного в описании вида разрешенного использования с </w:t>
            </w:r>
            <w:hyperlink w:anchor="Par136" w:tooltip="2.1" w:history="1">
              <w:r w:rsidRPr="0071469B">
                <w:rPr>
                  <w:sz w:val="20"/>
                  <w:szCs w:val="20"/>
                  <w:highlight w:val="green"/>
                </w:rPr>
                <w:t>кодом 2.1</w:t>
              </w:r>
            </w:hyperlink>
            <w:r w:rsidRPr="0071469B">
              <w:rPr>
                <w:sz w:val="20"/>
                <w:szCs w:val="20"/>
                <w:highlight w:val="green"/>
              </w:rPr>
              <w:t xml:space="preserve">; производство сельскохозяйственной продукции; размещение гаража и иных вспомогательных сооружений; </w:t>
            </w:r>
            <w:r w:rsidRPr="0071469B">
              <w:rPr>
                <w:rFonts w:cs="Arial"/>
                <w:sz w:val="20"/>
                <w:szCs w:val="20"/>
                <w:highlight w:val="green"/>
              </w:rPr>
              <w:t>содержание сельскохозяйственных животных</w:t>
            </w:r>
          </w:p>
        </w:tc>
      </w:tr>
      <w:tr w:rsidR="00AB3BDB" w:rsidRPr="0071469B" w14:paraId="5047D327" w14:textId="77777777" w:rsidTr="00317B02">
        <w:trPr>
          <w:trHeight w:val="274"/>
        </w:trPr>
        <w:tc>
          <w:tcPr>
            <w:tcW w:w="568" w:type="dxa"/>
            <w:shd w:val="clear" w:color="auto" w:fill="auto"/>
            <w:vAlign w:val="center"/>
          </w:tcPr>
          <w:p w14:paraId="5D384F19" w14:textId="77777777" w:rsidR="00AB3BDB" w:rsidRPr="0071469B" w:rsidRDefault="00AB3BD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543F4A6C" w14:textId="77777777" w:rsidR="00AB3BDB" w:rsidRPr="0071469B" w:rsidRDefault="00AB3BDB" w:rsidP="0071469B">
            <w:pPr>
              <w:widowControl w:val="0"/>
              <w:autoSpaceDE w:val="0"/>
              <w:autoSpaceDN w:val="0"/>
              <w:adjustRightInd w:val="0"/>
              <w:jc w:val="center"/>
              <w:rPr>
                <w:sz w:val="20"/>
                <w:szCs w:val="20"/>
                <w:highlight w:val="green"/>
              </w:rPr>
            </w:pPr>
            <w:r w:rsidRPr="0071469B">
              <w:rPr>
                <w:sz w:val="20"/>
                <w:szCs w:val="20"/>
                <w:highlight w:val="green"/>
              </w:rPr>
              <w:t>Блокированная жилая застройка</w:t>
            </w:r>
          </w:p>
        </w:tc>
        <w:tc>
          <w:tcPr>
            <w:tcW w:w="850" w:type="dxa"/>
            <w:shd w:val="clear" w:color="auto" w:fill="auto"/>
            <w:vAlign w:val="center"/>
          </w:tcPr>
          <w:p w14:paraId="1B16F0FF" w14:textId="77777777" w:rsidR="00AB3BDB" w:rsidRPr="0071469B" w:rsidRDefault="00AB3BDB" w:rsidP="0071469B">
            <w:pPr>
              <w:jc w:val="center"/>
              <w:rPr>
                <w:rFonts w:eastAsia="Calibri"/>
                <w:sz w:val="20"/>
                <w:szCs w:val="20"/>
                <w:highlight w:val="green"/>
                <w:lang w:eastAsia="en-US"/>
              </w:rPr>
            </w:pPr>
            <w:r w:rsidRPr="0071469B">
              <w:rPr>
                <w:rFonts w:eastAsia="Calibri"/>
                <w:sz w:val="20"/>
                <w:szCs w:val="20"/>
                <w:highlight w:val="green"/>
                <w:lang w:eastAsia="en-US"/>
              </w:rPr>
              <w:t>2.3</w:t>
            </w:r>
          </w:p>
        </w:tc>
        <w:tc>
          <w:tcPr>
            <w:tcW w:w="5528" w:type="dxa"/>
            <w:shd w:val="clear" w:color="auto" w:fill="auto"/>
            <w:vAlign w:val="center"/>
          </w:tcPr>
          <w:p w14:paraId="5A281F5B" w14:textId="77777777" w:rsidR="00AB3BDB" w:rsidRPr="0071469B" w:rsidRDefault="00AB3BDB" w:rsidP="0071469B">
            <w:pPr>
              <w:widowControl w:val="0"/>
              <w:autoSpaceDE w:val="0"/>
              <w:autoSpaceDN w:val="0"/>
              <w:adjustRightInd w:val="0"/>
              <w:jc w:val="both"/>
              <w:rPr>
                <w:sz w:val="20"/>
                <w:szCs w:val="20"/>
                <w:highlight w:val="green"/>
              </w:rPr>
            </w:pPr>
            <w:r w:rsidRPr="0071469B">
              <w:rPr>
                <w:rFonts w:eastAsia="Calibri"/>
                <w:sz w:val="20"/>
                <w:szCs w:val="20"/>
                <w:highlight w:val="green"/>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71469B" w:rsidRPr="0071469B" w14:paraId="2F72222A" w14:textId="77777777" w:rsidTr="00317B02">
        <w:trPr>
          <w:trHeight w:val="274"/>
        </w:trPr>
        <w:tc>
          <w:tcPr>
            <w:tcW w:w="568" w:type="dxa"/>
            <w:shd w:val="clear" w:color="auto" w:fill="auto"/>
            <w:vAlign w:val="center"/>
          </w:tcPr>
          <w:p w14:paraId="2AEFE1C1" w14:textId="77777777" w:rsidR="0071469B" w:rsidRPr="0071469B" w:rsidRDefault="0071469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4FB4625C" w14:textId="0191756C" w:rsidR="0071469B" w:rsidRPr="0071469B" w:rsidRDefault="0071469B" w:rsidP="0071469B">
            <w:pPr>
              <w:widowControl w:val="0"/>
              <w:autoSpaceDE w:val="0"/>
              <w:autoSpaceDN w:val="0"/>
              <w:adjustRightInd w:val="0"/>
              <w:jc w:val="center"/>
              <w:rPr>
                <w:sz w:val="20"/>
                <w:szCs w:val="20"/>
                <w:highlight w:val="green"/>
              </w:rPr>
            </w:pPr>
            <w:r>
              <w:rPr>
                <w:sz w:val="20"/>
                <w:szCs w:val="20"/>
                <w:highlight w:val="green"/>
              </w:rPr>
              <w:t>Передвижное жилье</w:t>
            </w:r>
          </w:p>
        </w:tc>
        <w:tc>
          <w:tcPr>
            <w:tcW w:w="850" w:type="dxa"/>
            <w:shd w:val="clear" w:color="auto" w:fill="auto"/>
            <w:vAlign w:val="center"/>
          </w:tcPr>
          <w:p w14:paraId="562E3491" w14:textId="7CDF67F0" w:rsidR="0071469B" w:rsidRPr="0071469B" w:rsidRDefault="0071469B" w:rsidP="0071469B">
            <w:pPr>
              <w:jc w:val="center"/>
              <w:rPr>
                <w:rFonts w:eastAsia="Calibri"/>
                <w:sz w:val="20"/>
                <w:szCs w:val="20"/>
                <w:highlight w:val="green"/>
                <w:lang w:eastAsia="en-US"/>
              </w:rPr>
            </w:pPr>
            <w:r>
              <w:rPr>
                <w:rFonts w:eastAsia="Calibri"/>
                <w:sz w:val="20"/>
                <w:szCs w:val="20"/>
                <w:highlight w:val="green"/>
                <w:lang w:eastAsia="en-US"/>
              </w:rPr>
              <w:t>2.4</w:t>
            </w:r>
          </w:p>
        </w:tc>
        <w:tc>
          <w:tcPr>
            <w:tcW w:w="5528" w:type="dxa"/>
            <w:shd w:val="clear" w:color="auto" w:fill="auto"/>
            <w:vAlign w:val="center"/>
          </w:tcPr>
          <w:p w14:paraId="45A39403" w14:textId="0D65FEBC" w:rsidR="0071469B" w:rsidRPr="0071469B" w:rsidRDefault="0071469B" w:rsidP="0071469B">
            <w:pPr>
              <w:widowControl w:val="0"/>
              <w:autoSpaceDE w:val="0"/>
              <w:autoSpaceDN w:val="0"/>
              <w:adjustRightInd w:val="0"/>
              <w:jc w:val="both"/>
              <w:rPr>
                <w:rFonts w:eastAsia="Calibri"/>
                <w:sz w:val="20"/>
                <w:szCs w:val="20"/>
                <w:highlight w:val="green"/>
                <w:lang w:eastAsia="en-US"/>
              </w:rPr>
            </w:pPr>
            <w:r w:rsidRPr="0071469B">
              <w:rPr>
                <w:rFonts w:eastAsia="Calibri"/>
                <w:sz w:val="20"/>
                <w:szCs w:val="20"/>
                <w:highlight w:val="green"/>
                <w:lang w:eastAsia="en-US"/>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71469B" w:rsidRPr="0071469B" w14:paraId="627D6F75" w14:textId="77777777" w:rsidTr="00317B02">
        <w:trPr>
          <w:trHeight w:val="274"/>
        </w:trPr>
        <w:tc>
          <w:tcPr>
            <w:tcW w:w="568" w:type="dxa"/>
            <w:shd w:val="clear" w:color="auto" w:fill="auto"/>
            <w:vAlign w:val="center"/>
          </w:tcPr>
          <w:p w14:paraId="52ED036F" w14:textId="77777777" w:rsidR="0071469B" w:rsidRPr="0071469B" w:rsidRDefault="0071469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69A98EBE" w14:textId="19C497FB" w:rsidR="0071469B" w:rsidRPr="0071469B" w:rsidRDefault="0071469B" w:rsidP="0071469B">
            <w:pPr>
              <w:widowControl w:val="0"/>
              <w:autoSpaceDE w:val="0"/>
              <w:autoSpaceDN w:val="0"/>
              <w:adjustRightInd w:val="0"/>
              <w:jc w:val="center"/>
              <w:rPr>
                <w:sz w:val="20"/>
                <w:szCs w:val="20"/>
                <w:highlight w:val="green"/>
              </w:rPr>
            </w:pPr>
            <w:r w:rsidRPr="0071469B">
              <w:rPr>
                <w:rFonts w:eastAsia="Calibri"/>
                <w:sz w:val="20"/>
                <w:szCs w:val="20"/>
                <w:highlight w:val="green"/>
                <w:lang w:eastAsia="en-US"/>
              </w:rPr>
              <w:t>Хранение автотранспорта</w:t>
            </w:r>
          </w:p>
        </w:tc>
        <w:tc>
          <w:tcPr>
            <w:tcW w:w="850" w:type="dxa"/>
            <w:shd w:val="clear" w:color="auto" w:fill="auto"/>
            <w:vAlign w:val="center"/>
          </w:tcPr>
          <w:p w14:paraId="28D5EB90" w14:textId="26074968" w:rsidR="0071469B" w:rsidRPr="0071469B" w:rsidRDefault="0071469B" w:rsidP="0071469B">
            <w:pPr>
              <w:jc w:val="center"/>
              <w:rPr>
                <w:rFonts w:eastAsia="Calibri"/>
                <w:sz w:val="20"/>
                <w:szCs w:val="20"/>
                <w:highlight w:val="green"/>
                <w:lang w:eastAsia="en-US"/>
              </w:rPr>
            </w:pPr>
            <w:r w:rsidRPr="0071469B">
              <w:rPr>
                <w:rFonts w:eastAsia="Calibri"/>
                <w:sz w:val="20"/>
                <w:szCs w:val="20"/>
                <w:highlight w:val="green"/>
                <w:lang w:eastAsia="en-US"/>
              </w:rPr>
              <w:t>2.7.1</w:t>
            </w:r>
          </w:p>
        </w:tc>
        <w:tc>
          <w:tcPr>
            <w:tcW w:w="5528" w:type="dxa"/>
            <w:shd w:val="clear" w:color="auto" w:fill="auto"/>
            <w:vAlign w:val="center"/>
          </w:tcPr>
          <w:p w14:paraId="31BAB34D" w14:textId="0097F0BA" w:rsidR="0071469B" w:rsidRPr="0071469B" w:rsidRDefault="0071469B" w:rsidP="0071469B">
            <w:pPr>
              <w:widowControl w:val="0"/>
              <w:autoSpaceDE w:val="0"/>
              <w:autoSpaceDN w:val="0"/>
              <w:adjustRightInd w:val="0"/>
              <w:jc w:val="both"/>
              <w:rPr>
                <w:rFonts w:eastAsia="Calibri"/>
                <w:sz w:val="20"/>
                <w:szCs w:val="20"/>
                <w:highlight w:val="green"/>
                <w:lang w:eastAsia="en-US"/>
              </w:rPr>
            </w:pPr>
            <w:r w:rsidRPr="0071469B">
              <w:rPr>
                <w:rFonts w:eastAsia="Calibri"/>
                <w:sz w:val="20"/>
                <w:szCs w:val="20"/>
                <w:highlight w:val="green"/>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1469B">
              <w:rPr>
                <w:rFonts w:eastAsia="Calibri"/>
                <w:sz w:val="20"/>
                <w:szCs w:val="20"/>
                <w:highlight w:val="green"/>
                <w:lang w:eastAsia="en-US"/>
              </w:rPr>
              <w:t>машино</w:t>
            </w:r>
            <w:proofErr w:type="spellEnd"/>
            <w:r w:rsidRPr="0071469B">
              <w:rPr>
                <w:rFonts w:eastAsia="Calibri"/>
                <w:sz w:val="20"/>
                <w:szCs w:val="20"/>
                <w:highlight w:val="green"/>
                <w:lang w:eastAsia="en-US"/>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71469B">
                <w:rPr>
                  <w:rFonts w:eastAsia="Calibri"/>
                  <w:sz w:val="20"/>
                  <w:szCs w:val="20"/>
                  <w:highlight w:val="green"/>
                  <w:lang w:eastAsia="en-US"/>
                </w:rPr>
                <w:t>кодами 2.7.2</w:t>
              </w:r>
            </w:hyperlink>
            <w:r w:rsidRPr="0071469B">
              <w:rPr>
                <w:rFonts w:eastAsia="Calibri"/>
                <w:sz w:val="20"/>
                <w:szCs w:val="20"/>
                <w:highlight w:val="green"/>
                <w:lang w:eastAsia="en-US"/>
              </w:rPr>
              <w:t>, 4.9</w:t>
            </w:r>
          </w:p>
        </w:tc>
      </w:tr>
      <w:tr w:rsidR="00F64EAF" w:rsidRPr="0071469B" w14:paraId="113F40A6" w14:textId="77777777" w:rsidTr="00317B02">
        <w:trPr>
          <w:trHeight w:val="274"/>
        </w:trPr>
        <w:tc>
          <w:tcPr>
            <w:tcW w:w="568" w:type="dxa"/>
            <w:shd w:val="clear" w:color="auto" w:fill="auto"/>
            <w:vAlign w:val="center"/>
          </w:tcPr>
          <w:p w14:paraId="04192A03" w14:textId="77777777" w:rsidR="00F64EAF" w:rsidRPr="0071469B" w:rsidRDefault="00F64EAF" w:rsidP="00F64EAF">
            <w:pPr>
              <w:numPr>
                <w:ilvl w:val="0"/>
                <w:numId w:val="2"/>
              </w:numPr>
              <w:jc w:val="center"/>
              <w:rPr>
                <w:rFonts w:eastAsia="Calibri"/>
                <w:sz w:val="20"/>
                <w:szCs w:val="20"/>
                <w:highlight w:val="green"/>
                <w:lang w:eastAsia="en-US"/>
              </w:rPr>
            </w:pPr>
          </w:p>
        </w:tc>
        <w:tc>
          <w:tcPr>
            <w:tcW w:w="2268" w:type="dxa"/>
            <w:shd w:val="clear" w:color="auto" w:fill="auto"/>
            <w:vAlign w:val="center"/>
          </w:tcPr>
          <w:p w14:paraId="546D6378" w14:textId="35390AD3" w:rsidR="00F64EAF" w:rsidRPr="00926435" w:rsidRDefault="00926435" w:rsidP="00F64EAF">
            <w:pPr>
              <w:widowControl w:val="0"/>
              <w:autoSpaceDE w:val="0"/>
              <w:autoSpaceDN w:val="0"/>
              <w:adjustRightInd w:val="0"/>
              <w:jc w:val="center"/>
              <w:rPr>
                <w:rFonts w:eastAsia="Calibri"/>
                <w:sz w:val="20"/>
                <w:szCs w:val="20"/>
                <w:highlight w:val="green"/>
                <w:lang w:eastAsia="en-US"/>
              </w:rPr>
            </w:pPr>
            <w:r w:rsidRPr="00926435">
              <w:rPr>
                <w:rFonts w:eastAsia="Calibri"/>
                <w:sz w:val="20"/>
                <w:szCs w:val="20"/>
                <w:highlight w:val="green"/>
                <w:lang w:eastAsia="en-US"/>
              </w:rPr>
              <w:t>Социальное обслуживание</w:t>
            </w:r>
          </w:p>
        </w:tc>
        <w:tc>
          <w:tcPr>
            <w:tcW w:w="850" w:type="dxa"/>
            <w:shd w:val="clear" w:color="auto" w:fill="auto"/>
            <w:vAlign w:val="center"/>
          </w:tcPr>
          <w:p w14:paraId="038DDD25" w14:textId="7E1E200D" w:rsidR="00F64EAF" w:rsidRPr="00926435" w:rsidRDefault="00F64EAF" w:rsidP="00F64EAF">
            <w:pPr>
              <w:jc w:val="center"/>
              <w:rPr>
                <w:rFonts w:eastAsia="Calibri"/>
                <w:sz w:val="20"/>
                <w:szCs w:val="20"/>
                <w:highlight w:val="green"/>
                <w:lang w:eastAsia="en-US"/>
              </w:rPr>
            </w:pPr>
            <w:r w:rsidRPr="00926435">
              <w:rPr>
                <w:rFonts w:eastAsia="Calibri"/>
                <w:sz w:val="20"/>
                <w:szCs w:val="20"/>
                <w:highlight w:val="green"/>
                <w:lang w:eastAsia="en-US"/>
              </w:rPr>
              <w:t>3.2</w:t>
            </w:r>
          </w:p>
        </w:tc>
        <w:tc>
          <w:tcPr>
            <w:tcW w:w="5528" w:type="dxa"/>
            <w:shd w:val="clear" w:color="auto" w:fill="auto"/>
            <w:vAlign w:val="center"/>
          </w:tcPr>
          <w:p w14:paraId="74699327" w14:textId="1A597054" w:rsidR="00F64EAF" w:rsidRPr="00926435" w:rsidRDefault="00926435" w:rsidP="00F64EAF">
            <w:pPr>
              <w:widowControl w:val="0"/>
              <w:autoSpaceDE w:val="0"/>
              <w:autoSpaceDN w:val="0"/>
              <w:adjustRightInd w:val="0"/>
              <w:jc w:val="both"/>
              <w:rPr>
                <w:rFonts w:eastAsia="Calibri"/>
                <w:sz w:val="20"/>
                <w:szCs w:val="20"/>
                <w:highlight w:val="green"/>
                <w:lang w:eastAsia="en-US"/>
              </w:rPr>
            </w:pPr>
            <w:r w:rsidRPr="00926435">
              <w:rPr>
                <w:rFonts w:eastAsia="Calibri"/>
                <w:sz w:val="20"/>
                <w:szCs w:val="20"/>
                <w:highlight w:val="green"/>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F64EAF" w:rsidRPr="0071469B" w14:paraId="16BC4D55" w14:textId="77777777" w:rsidTr="00317B02">
        <w:trPr>
          <w:trHeight w:val="274"/>
        </w:trPr>
        <w:tc>
          <w:tcPr>
            <w:tcW w:w="568" w:type="dxa"/>
            <w:shd w:val="clear" w:color="auto" w:fill="auto"/>
            <w:vAlign w:val="center"/>
          </w:tcPr>
          <w:p w14:paraId="2BEFB5BE" w14:textId="77777777" w:rsidR="00F64EAF" w:rsidRPr="0071469B" w:rsidRDefault="00F64EAF"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261BFE96" w14:textId="5DA33CE3" w:rsidR="00F64EAF" w:rsidRPr="00F64EAF" w:rsidRDefault="00F64EAF" w:rsidP="0071469B">
            <w:pPr>
              <w:widowControl w:val="0"/>
              <w:autoSpaceDE w:val="0"/>
              <w:autoSpaceDN w:val="0"/>
              <w:adjustRightInd w:val="0"/>
              <w:jc w:val="center"/>
              <w:rPr>
                <w:rFonts w:eastAsia="Calibri"/>
                <w:sz w:val="20"/>
                <w:szCs w:val="20"/>
                <w:highlight w:val="green"/>
                <w:lang w:eastAsia="en-US"/>
              </w:rPr>
            </w:pPr>
            <w:r>
              <w:rPr>
                <w:rFonts w:eastAsia="Calibri"/>
                <w:sz w:val="20"/>
                <w:szCs w:val="20"/>
                <w:highlight w:val="green"/>
                <w:lang w:eastAsia="en-US"/>
              </w:rPr>
              <w:t>Бытовое обслуживание</w:t>
            </w:r>
          </w:p>
        </w:tc>
        <w:tc>
          <w:tcPr>
            <w:tcW w:w="850" w:type="dxa"/>
            <w:shd w:val="clear" w:color="auto" w:fill="auto"/>
            <w:vAlign w:val="center"/>
          </w:tcPr>
          <w:p w14:paraId="1B027BB0" w14:textId="0B140C60" w:rsidR="00F64EAF" w:rsidRPr="00F64EAF" w:rsidRDefault="00F64EAF" w:rsidP="0071469B">
            <w:pPr>
              <w:jc w:val="center"/>
              <w:rPr>
                <w:rFonts w:eastAsia="Calibri"/>
                <w:sz w:val="20"/>
                <w:szCs w:val="20"/>
                <w:highlight w:val="green"/>
                <w:lang w:eastAsia="en-US"/>
              </w:rPr>
            </w:pPr>
            <w:r>
              <w:rPr>
                <w:rFonts w:eastAsia="Calibri"/>
                <w:sz w:val="20"/>
                <w:szCs w:val="20"/>
                <w:highlight w:val="green"/>
                <w:lang w:eastAsia="en-US"/>
              </w:rPr>
              <w:t>3.3</w:t>
            </w:r>
          </w:p>
        </w:tc>
        <w:tc>
          <w:tcPr>
            <w:tcW w:w="5528" w:type="dxa"/>
            <w:shd w:val="clear" w:color="auto" w:fill="auto"/>
            <w:vAlign w:val="center"/>
          </w:tcPr>
          <w:p w14:paraId="494FD572" w14:textId="2DA21330" w:rsidR="00F64EAF" w:rsidRPr="00F64EAF" w:rsidRDefault="00F64EAF" w:rsidP="0071469B">
            <w:pPr>
              <w:widowControl w:val="0"/>
              <w:autoSpaceDE w:val="0"/>
              <w:autoSpaceDN w:val="0"/>
              <w:adjustRightInd w:val="0"/>
              <w:jc w:val="both"/>
              <w:rPr>
                <w:rFonts w:eastAsia="Calibri"/>
                <w:sz w:val="20"/>
                <w:szCs w:val="20"/>
                <w:highlight w:val="green"/>
                <w:lang w:eastAsia="en-US"/>
              </w:rPr>
            </w:pPr>
            <w:r w:rsidRPr="00F64EAF">
              <w:rPr>
                <w:rFonts w:eastAsia="Calibri"/>
                <w:sz w:val="20"/>
                <w:szCs w:val="20"/>
                <w:highlight w:val="green"/>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E373B" w:rsidRPr="0071469B" w14:paraId="78C48E6B" w14:textId="77777777" w:rsidTr="00317B02">
        <w:trPr>
          <w:trHeight w:val="274"/>
        </w:trPr>
        <w:tc>
          <w:tcPr>
            <w:tcW w:w="568" w:type="dxa"/>
            <w:shd w:val="clear" w:color="auto" w:fill="auto"/>
            <w:vAlign w:val="center"/>
          </w:tcPr>
          <w:p w14:paraId="497CCBB5" w14:textId="77777777" w:rsidR="004E373B" w:rsidRPr="0071469B" w:rsidRDefault="004E373B" w:rsidP="0071469B">
            <w:pPr>
              <w:numPr>
                <w:ilvl w:val="0"/>
                <w:numId w:val="2"/>
              </w:numPr>
              <w:jc w:val="center"/>
              <w:rPr>
                <w:rFonts w:eastAsia="Calibri"/>
                <w:sz w:val="20"/>
                <w:szCs w:val="20"/>
                <w:lang w:eastAsia="en-US"/>
              </w:rPr>
            </w:pPr>
          </w:p>
        </w:tc>
        <w:tc>
          <w:tcPr>
            <w:tcW w:w="2268" w:type="dxa"/>
            <w:shd w:val="clear" w:color="auto" w:fill="auto"/>
            <w:vAlign w:val="center"/>
          </w:tcPr>
          <w:p w14:paraId="539FA9C2" w14:textId="096CF4DC" w:rsidR="004E373B" w:rsidRPr="009862C5" w:rsidRDefault="004E373B" w:rsidP="0071469B">
            <w:pPr>
              <w:widowControl w:val="0"/>
              <w:autoSpaceDE w:val="0"/>
              <w:autoSpaceDN w:val="0"/>
              <w:adjustRightInd w:val="0"/>
              <w:jc w:val="center"/>
              <w:rPr>
                <w:sz w:val="20"/>
                <w:szCs w:val="20"/>
                <w:highlight w:val="green"/>
              </w:rPr>
            </w:pPr>
            <w:r w:rsidRPr="009862C5">
              <w:rPr>
                <w:sz w:val="20"/>
                <w:szCs w:val="20"/>
                <w:highlight w:val="green"/>
              </w:rPr>
              <w:t>Предоставление коммунальных услуг</w:t>
            </w:r>
          </w:p>
        </w:tc>
        <w:tc>
          <w:tcPr>
            <w:tcW w:w="850" w:type="dxa"/>
            <w:shd w:val="clear" w:color="auto" w:fill="auto"/>
            <w:vAlign w:val="center"/>
          </w:tcPr>
          <w:p w14:paraId="2F404A80" w14:textId="7962323D" w:rsidR="004E373B" w:rsidRPr="009862C5" w:rsidRDefault="004E373B" w:rsidP="0071469B">
            <w:pPr>
              <w:jc w:val="center"/>
              <w:rPr>
                <w:rFonts w:eastAsia="Calibri"/>
                <w:sz w:val="20"/>
                <w:szCs w:val="20"/>
                <w:highlight w:val="green"/>
                <w:lang w:eastAsia="en-US"/>
              </w:rPr>
            </w:pPr>
            <w:r w:rsidRPr="009862C5">
              <w:rPr>
                <w:rFonts w:eastAsia="Calibri"/>
                <w:sz w:val="20"/>
                <w:szCs w:val="20"/>
                <w:highlight w:val="green"/>
                <w:lang w:eastAsia="en-US"/>
              </w:rPr>
              <w:t>3.1.1</w:t>
            </w:r>
          </w:p>
        </w:tc>
        <w:tc>
          <w:tcPr>
            <w:tcW w:w="5528" w:type="dxa"/>
            <w:shd w:val="clear" w:color="auto" w:fill="auto"/>
            <w:vAlign w:val="center"/>
          </w:tcPr>
          <w:p w14:paraId="5076CDDE" w14:textId="0B7AD4CD" w:rsidR="004E373B" w:rsidRPr="009862C5" w:rsidRDefault="004E373B" w:rsidP="0071469B">
            <w:pPr>
              <w:widowControl w:val="0"/>
              <w:autoSpaceDE w:val="0"/>
              <w:autoSpaceDN w:val="0"/>
              <w:adjustRightInd w:val="0"/>
              <w:jc w:val="both"/>
              <w:rPr>
                <w:rFonts w:eastAsia="Calibri"/>
                <w:sz w:val="20"/>
                <w:szCs w:val="20"/>
                <w:highlight w:val="green"/>
                <w:lang w:eastAsia="en-US"/>
              </w:rPr>
            </w:pPr>
            <w:r w:rsidRPr="009862C5">
              <w:rPr>
                <w:rFonts w:eastAsia="Calibri"/>
                <w:sz w:val="20"/>
                <w:szCs w:val="20"/>
                <w:highlight w:val="green"/>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862C5" w:rsidRPr="0071469B" w14:paraId="1820D49B" w14:textId="77777777" w:rsidTr="00317B02">
        <w:trPr>
          <w:trHeight w:val="274"/>
        </w:trPr>
        <w:tc>
          <w:tcPr>
            <w:tcW w:w="568" w:type="dxa"/>
            <w:shd w:val="clear" w:color="auto" w:fill="auto"/>
            <w:vAlign w:val="center"/>
          </w:tcPr>
          <w:p w14:paraId="3FAC325F" w14:textId="77777777" w:rsidR="009862C5" w:rsidRPr="0071469B" w:rsidRDefault="009862C5" w:rsidP="0071469B">
            <w:pPr>
              <w:numPr>
                <w:ilvl w:val="0"/>
                <w:numId w:val="2"/>
              </w:numPr>
              <w:jc w:val="center"/>
              <w:rPr>
                <w:rFonts w:eastAsia="Calibri"/>
                <w:sz w:val="20"/>
                <w:szCs w:val="20"/>
                <w:lang w:eastAsia="en-US"/>
              </w:rPr>
            </w:pPr>
          </w:p>
        </w:tc>
        <w:tc>
          <w:tcPr>
            <w:tcW w:w="2268" w:type="dxa"/>
            <w:shd w:val="clear" w:color="auto" w:fill="auto"/>
            <w:vAlign w:val="center"/>
          </w:tcPr>
          <w:p w14:paraId="4C15314A" w14:textId="574D350F" w:rsidR="009862C5" w:rsidRPr="009862C5" w:rsidRDefault="009862C5" w:rsidP="0071469B">
            <w:pPr>
              <w:widowControl w:val="0"/>
              <w:autoSpaceDE w:val="0"/>
              <w:autoSpaceDN w:val="0"/>
              <w:adjustRightInd w:val="0"/>
              <w:jc w:val="center"/>
              <w:rPr>
                <w:sz w:val="20"/>
                <w:szCs w:val="20"/>
                <w:highlight w:val="green"/>
              </w:rPr>
            </w:pPr>
            <w:r w:rsidRPr="009862C5">
              <w:rPr>
                <w:sz w:val="20"/>
                <w:szCs w:val="20"/>
                <w:highlight w:val="green"/>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410C85C" w14:textId="5BEA27D7" w:rsidR="009862C5" w:rsidRPr="009862C5" w:rsidRDefault="009862C5" w:rsidP="0071469B">
            <w:pPr>
              <w:jc w:val="center"/>
              <w:rPr>
                <w:rFonts w:eastAsia="Calibri"/>
                <w:sz w:val="20"/>
                <w:szCs w:val="20"/>
                <w:highlight w:val="green"/>
                <w:lang w:eastAsia="en-US"/>
              </w:rPr>
            </w:pPr>
            <w:r w:rsidRPr="009862C5">
              <w:rPr>
                <w:rFonts w:eastAsia="Calibri"/>
                <w:sz w:val="20"/>
                <w:szCs w:val="20"/>
                <w:highlight w:val="green"/>
                <w:lang w:eastAsia="en-US"/>
              </w:rPr>
              <w:t>3.1.2</w:t>
            </w:r>
          </w:p>
        </w:tc>
        <w:tc>
          <w:tcPr>
            <w:tcW w:w="5528" w:type="dxa"/>
            <w:shd w:val="clear" w:color="auto" w:fill="auto"/>
            <w:vAlign w:val="center"/>
          </w:tcPr>
          <w:p w14:paraId="72E36183" w14:textId="39FAC283" w:rsidR="009862C5" w:rsidRPr="009862C5" w:rsidRDefault="009862C5" w:rsidP="0071469B">
            <w:pPr>
              <w:widowControl w:val="0"/>
              <w:autoSpaceDE w:val="0"/>
              <w:autoSpaceDN w:val="0"/>
              <w:adjustRightInd w:val="0"/>
              <w:jc w:val="both"/>
              <w:rPr>
                <w:rFonts w:eastAsia="Calibri"/>
                <w:sz w:val="20"/>
                <w:szCs w:val="20"/>
                <w:highlight w:val="green"/>
                <w:lang w:eastAsia="en-US"/>
              </w:rPr>
            </w:pPr>
            <w:r w:rsidRPr="009862C5">
              <w:rPr>
                <w:rFonts w:eastAsia="Calibri"/>
                <w:sz w:val="20"/>
                <w:szCs w:val="20"/>
                <w:highlight w:val="green"/>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F64EAF" w14:paraId="79E7E37A" w14:textId="77777777" w:rsidTr="00317B02">
        <w:trPr>
          <w:trHeight w:val="274"/>
        </w:trPr>
        <w:tc>
          <w:tcPr>
            <w:tcW w:w="568" w:type="dxa"/>
            <w:shd w:val="clear" w:color="auto" w:fill="auto"/>
            <w:vAlign w:val="center"/>
          </w:tcPr>
          <w:p w14:paraId="6E2DEFB9" w14:textId="77777777" w:rsidR="00AB3BDB" w:rsidRPr="00F64EAF" w:rsidRDefault="00AB3BD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73528BBB" w14:textId="77777777" w:rsidR="00AB3BDB" w:rsidRPr="00F64EAF" w:rsidRDefault="00AB3BDB" w:rsidP="0071469B">
            <w:pPr>
              <w:widowControl w:val="0"/>
              <w:autoSpaceDE w:val="0"/>
              <w:autoSpaceDN w:val="0"/>
              <w:adjustRightInd w:val="0"/>
              <w:jc w:val="center"/>
              <w:rPr>
                <w:sz w:val="20"/>
                <w:szCs w:val="20"/>
                <w:highlight w:val="green"/>
              </w:rPr>
            </w:pPr>
            <w:r w:rsidRPr="00F64EAF">
              <w:rPr>
                <w:sz w:val="20"/>
                <w:szCs w:val="20"/>
                <w:highlight w:val="green"/>
              </w:rPr>
              <w:t>Амбулаторно-поликлиническое обслуживание</w:t>
            </w:r>
          </w:p>
        </w:tc>
        <w:tc>
          <w:tcPr>
            <w:tcW w:w="850" w:type="dxa"/>
            <w:shd w:val="clear" w:color="auto" w:fill="auto"/>
            <w:vAlign w:val="center"/>
          </w:tcPr>
          <w:p w14:paraId="40C78B21" w14:textId="77777777" w:rsidR="00AB3BDB" w:rsidRPr="00F64EAF" w:rsidRDefault="00AB3BDB" w:rsidP="0071469B">
            <w:pPr>
              <w:jc w:val="center"/>
              <w:rPr>
                <w:rFonts w:eastAsia="Calibri"/>
                <w:sz w:val="20"/>
                <w:szCs w:val="20"/>
                <w:highlight w:val="green"/>
                <w:lang w:eastAsia="en-US"/>
              </w:rPr>
            </w:pPr>
            <w:r w:rsidRPr="00F64EAF">
              <w:rPr>
                <w:rFonts w:eastAsia="Calibri"/>
                <w:sz w:val="20"/>
                <w:szCs w:val="20"/>
                <w:highlight w:val="green"/>
                <w:lang w:eastAsia="en-US"/>
              </w:rPr>
              <w:t>3.4.1</w:t>
            </w:r>
          </w:p>
        </w:tc>
        <w:tc>
          <w:tcPr>
            <w:tcW w:w="5528" w:type="dxa"/>
            <w:shd w:val="clear" w:color="auto" w:fill="auto"/>
            <w:vAlign w:val="center"/>
          </w:tcPr>
          <w:p w14:paraId="4231571E" w14:textId="77777777" w:rsidR="00AB3BDB" w:rsidRPr="00F64EAF" w:rsidRDefault="00AB3BDB" w:rsidP="0071469B">
            <w:pPr>
              <w:widowControl w:val="0"/>
              <w:autoSpaceDE w:val="0"/>
              <w:autoSpaceDN w:val="0"/>
              <w:adjustRightInd w:val="0"/>
              <w:jc w:val="both"/>
              <w:rPr>
                <w:sz w:val="20"/>
                <w:szCs w:val="20"/>
                <w:highlight w:val="green"/>
              </w:rPr>
            </w:pPr>
            <w:r w:rsidRPr="00F64EAF">
              <w:rPr>
                <w:sz w:val="20"/>
                <w:szCs w:val="20"/>
                <w:highlight w:val="gree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71469B" w14:paraId="5C2B007B" w14:textId="77777777" w:rsidTr="00317B02">
        <w:trPr>
          <w:trHeight w:val="274"/>
        </w:trPr>
        <w:tc>
          <w:tcPr>
            <w:tcW w:w="568" w:type="dxa"/>
            <w:shd w:val="clear" w:color="auto" w:fill="auto"/>
            <w:vAlign w:val="center"/>
          </w:tcPr>
          <w:p w14:paraId="500EA765" w14:textId="77777777" w:rsidR="00AB3BDB" w:rsidRPr="0071469B" w:rsidRDefault="00AB3BD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5D38B311" w14:textId="77777777" w:rsidR="00AB3BDB" w:rsidRPr="0071469B" w:rsidRDefault="00AB3BDB" w:rsidP="0071469B">
            <w:pPr>
              <w:widowControl w:val="0"/>
              <w:autoSpaceDE w:val="0"/>
              <w:autoSpaceDN w:val="0"/>
              <w:adjustRightInd w:val="0"/>
              <w:ind w:left="-110" w:right="-111" w:firstLine="110"/>
              <w:jc w:val="center"/>
              <w:rPr>
                <w:sz w:val="20"/>
                <w:szCs w:val="20"/>
                <w:highlight w:val="green"/>
              </w:rPr>
            </w:pPr>
            <w:r w:rsidRPr="0071469B">
              <w:rPr>
                <w:rFonts w:eastAsia="Calibri"/>
                <w:sz w:val="20"/>
                <w:szCs w:val="20"/>
                <w:highlight w:val="green"/>
                <w:lang w:eastAsia="en-US"/>
              </w:rPr>
              <w:t>Магазины</w:t>
            </w:r>
          </w:p>
        </w:tc>
        <w:tc>
          <w:tcPr>
            <w:tcW w:w="850" w:type="dxa"/>
            <w:shd w:val="clear" w:color="auto" w:fill="auto"/>
            <w:vAlign w:val="center"/>
          </w:tcPr>
          <w:p w14:paraId="633A8A29" w14:textId="77777777" w:rsidR="00AB3BDB" w:rsidRPr="0071469B" w:rsidRDefault="00AB3BDB" w:rsidP="0071469B">
            <w:pPr>
              <w:jc w:val="center"/>
              <w:rPr>
                <w:rFonts w:eastAsia="Calibri"/>
                <w:sz w:val="20"/>
                <w:szCs w:val="20"/>
                <w:highlight w:val="green"/>
                <w:lang w:eastAsia="en-US"/>
              </w:rPr>
            </w:pPr>
            <w:r w:rsidRPr="0071469B">
              <w:rPr>
                <w:rFonts w:eastAsia="Calibri"/>
                <w:sz w:val="20"/>
                <w:szCs w:val="20"/>
                <w:highlight w:val="green"/>
                <w:lang w:eastAsia="en-US"/>
              </w:rPr>
              <w:t>4.4</w:t>
            </w:r>
          </w:p>
        </w:tc>
        <w:tc>
          <w:tcPr>
            <w:tcW w:w="5528" w:type="dxa"/>
            <w:shd w:val="clear" w:color="auto" w:fill="auto"/>
            <w:vAlign w:val="center"/>
          </w:tcPr>
          <w:p w14:paraId="57D331D1" w14:textId="77777777" w:rsidR="00AB3BDB" w:rsidRPr="0071469B" w:rsidRDefault="00AB3BDB" w:rsidP="0071469B">
            <w:pPr>
              <w:widowControl w:val="0"/>
              <w:autoSpaceDE w:val="0"/>
              <w:autoSpaceDN w:val="0"/>
              <w:adjustRightInd w:val="0"/>
              <w:jc w:val="both"/>
              <w:rPr>
                <w:sz w:val="20"/>
                <w:szCs w:val="20"/>
                <w:highlight w:val="green"/>
              </w:rPr>
            </w:pPr>
            <w:r w:rsidRPr="0071469B">
              <w:rPr>
                <w:sz w:val="20"/>
                <w:szCs w:val="20"/>
                <w:highlight w:val="green"/>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F64EAF" w:rsidRPr="0071469B" w14:paraId="77237633" w14:textId="77777777" w:rsidTr="00317B02">
        <w:trPr>
          <w:trHeight w:val="274"/>
        </w:trPr>
        <w:tc>
          <w:tcPr>
            <w:tcW w:w="568" w:type="dxa"/>
            <w:shd w:val="clear" w:color="auto" w:fill="auto"/>
            <w:vAlign w:val="center"/>
          </w:tcPr>
          <w:p w14:paraId="7512F8E7" w14:textId="77777777" w:rsidR="00F64EAF" w:rsidRPr="0071469B" w:rsidRDefault="00F64EAF" w:rsidP="00F64EAF">
            <w:pPr>
              <w:numPr>
                <w:ilvl w:val="0"/>
                <w:numId w:val="2"/>
              </w:numPr>
              <w:jc w:val="center"/>
              <w:rPr>
                <w:rFonts w:eastAsia="Calibri"/>
                <w:sz w:val="20"/>
                <w:szCs w:val="20"/>
                <w:highlight w:val="green"/>
                <w:lang w:eastAsia="en-US"/>
              </w:rPr>
            </w:pPr>
          </w:p>
        </w:tc>
        <w:tc>
          <w:tcPr>
            <w:tcW w:w="2268" w:type="dxa"/>
            <w:shd w:val="clear" w:color="auto" w:fill="auto"/>
            <w:vAlign w:val="center"/>
          </w:tcPr>
          <w:p w14:paraId="73E3B2DC" w14:textId="7EE89BC6" w:rsidR="00F64EAF" w:rsidRPr="00F64EAF" w:rsidRDefault="00F64EAF" w:rsidP="00F64EAF">
            <w:pPr>
              <w:widowControl w:val="0"/>
              <w:autoSpaceDE w:val="0"/>
              <w:autoSpaceDN w:val="0"/>
              <w:adjustRightInd w:val="0"/>
              <w:ind w:left="-110" w:right="-111" w:firstLine="110"/>
              <w:jc w:val="center"/>
              <w:rPr>
                <w:rFonts w:eastAsia="Calibri"/>
                <w:sz w:val="20"/>
                <w:szCs w:val="20"/>
                <w:highlight w:val="green"/>
                <w:lang w:eastAsia="en-US"/>
              </w:rPr>
            </w:pPr>
            <w:r w:rsidRPr="00F64EAF">
              <w:rPr>
                <w:rFonts w:eastAsia="Calibri"/>
                <w:sz w:val="20"/>
                <w:szCs w:val="20"/>
                <w:highlight w:val="green"/>
                <w:lang w:eastAsia="en-US"/>
              </w:rPr>
              <w:t>Дошкольное, начальное и среднее общее образование</w:t>
            </w:r>
          </w:p>
        </w:tc>
        <w:tc>
          <w:tcPr>
            <w:tcW w:w="850" w:type="dxa"/>
            <w:shd w:val="clear" w:color="auto" w:fill="auto"/>
            <w:vAlign w:val="center"/>
          </w:tcPr>
          <w:p w14:paraId="01518A9A" w14:textId="3CACEC26" w:rsidR="00F64EAF" w:rsidRPr="00F64EAF" w:rsidRDefault="00F64EAF" w:rsidP="00F64EAF">
            <w:pPr>
              <w:jc w:val="center"/>
              <w:rPr>
                <w:rFonts w:eastAsia="Calibri"/>
                <w:sz w:val="20"/>
                <w:szCs w:val="20"/>
                <w:highlight w:val="green"/>
                <w:lang w:eastAsia="en-US"/>
              </w:rPr>
            </w:pPr>
            <w:r w:rsidRPr="00F64EAF">
              <w:rPr>
                <w:rFonts w:eastAsia="Calibri"/>
                <w:sz w:val="20"/>
                <w:szCs w:val="20"/>
                <w:highlight w:val="green"/>
                <w:lang w:eastAsia="en-US"/>
              </w:rPr>
              <w:t>3.5.1</w:t>
            </w:r>
          </w:p>
        </w:tc>
        <w:tc>
          <w:tcPr>
            <w:tcW w:w="5528" w:type="dxa"/>
            <w:shd w:val="clear" w:color="auto" w:fill="auto"/>
          </w:tcPr>
          <w:p w14:paraId="303EDFFB" w14:textId="50EC32F6" w:rsidR="00F64EAF" w:rsidRPr="00F64EAF" w:rsidRDefault="00F64EAF" w:rsidP="00F64EAF">
            <w:pPr>
              <w:widowControl w:val="0"/>
              <w:autoSpaceDE w:val="0"/>
              <w:autoSpaceDN w:val="0"/>
              <w:adjustRightInd w:val="0"/>
              <w:jc w:val="both"/>
              <w:rPr>
                <w:sz w:val="20"/>
                <w:szCs w:val="20"/>
                <w:highlight w:val="green"/>
              </w:rPr>
            </w:pPr>
            <w:r w:rsidRPr="00F64EAF">
              <w:rPr>
                <w:sz w:val="20"/>
                <w:szCs w:val="20"/>
                <w:highlight w:val="gree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F64EAF" w:rsidRPr="0071469B" w14:paraId="77B9E989" w14:textId="77777777" w:rsidTr="00317B02">
        <w:trPr>
          <w:trHeight w:val="274"/>
        </w:trPr>
        <w:tc>
          <w:tcPr>
            <w:tcW w:w="568" w:type="dxa"/>
            <w:shd w:val="clear" w:color="auto" w:fill="auto"/>
            <w:vAlign w:val="center"/>
          </w:tcPr>
          <w:p w14:paraId="1CD1D976" w14:textId="77777777" w:rsidR="00F64EAF" w:rsidRPr="0071469B" w:rsidRDefault="00F64EAF" w:rsidP="00F64EAF">
            <w:pPr>
              <w:numPr>
                <w:ilvl w:val="0"/>
                <w:numId w:val="2"/>
              </w:numPr>
              <w:jc w:val="center"/>
              <w:rPr>
                <w:rFonts w:eastAsia="Calibri"/>
                <w:sz w:val="20"/>
                <w:szCs w:val="20"/>
                <w:highlight w:val="green"/>
                <w:lang w:eastAsia="en-US"/>
              </w:rPr>
            </w:pPr>
          </w:p>
        </w:tc>
        <w:tc>
          <w:tcPr>
            <w:tcW w:w="2268" w:type="dxa"/>
            <w:shd w:val="clear" w:color="auto" w:fill="auto"/>
            <w:vAlign w:val="center"/>
          </w:tcPr>
          <w:p w14:paraId="399040A2" w14:textId="5AC9F005" w:rsidR="00F64EAF" w:rsidRPr="00926435" w:rsidRDefault="00926435" w:rsidP="00F64EAF">
            <w:pPr>
              <w:widowControl w:val="0"/>
              <w:autoSpaceDE w:val="0"/>
              <w:autoSpaceDN w:val="0"/>
              <w:adjustRightInd w:val="0"/>
              <w:ind w:left="-110" w:right="-111" w:firstLine="110"/>
              <w:jc w:val="center"/>
              <w:rPr>
                <w:rFonts w:eastAsia="Calibri"/>
                <w:sz w:val="20"/>
                <w:szCs w:val="20"/>
                <w:highlight w:val="green"/>
                <w:lang w:eastAsia="en-US"/>
              </w:rPr>
            </w:pPr>
            <w:r w:rsidRPr="00926435">
              <w:rPr>
                <w:rFonts w:eastAsia="Calibri"/>
                <w:sz w:val="20"/>
                <w:szCs w:val="20"/>
                <w:highlight w:val="green"/>
                <w:lang w:eastAsia="en-US"/>
              </w:rPr>
              <w:t>Культурное развитие</w:t>
            </w:r>
          </w:p>
        </w:tc>
        <w:tc>
          <w:tcPr>
            <w:tcW w:w="850" w:type="dxa"/>
            <w:shd w:val="clear" w:color="auto" w:fill="auto"/>
            <w:vAlign w:val="center"/>
          </w:tcPr>
          <w:p w14:paraId="6E0C6C9A" w14:textId="656142C8" w:rsidR="00F64EAF" w:rsidRPr="00926435" w:rsidRDefault="00F64EAF" w:rsidP="00F64EAF">
            <w:pPr>
              <w:jc w:val="center"/>
              <w:rPr>
                <w:rFonts w:eastAsia="Calibri"/>
                <w:sz w:val="20"/>
                <w:szCs w:val="20"/>
                <w:highlight w:val="green"/>
                <w:lang w:eastAsia="en-US"/>
              </w:rPr>
            </w:pPr>
            <w:r w:rsidRPr="00926435">
              <w:rPr>
                <w:rFonts w:eastAsia="Calibri"/>
                <w:sz w:val="20"/>
                <w:szCs w:val="20"/>
                <w:highlight w:val="green"/>
                <w:lang w:eastAsia="en-US"/>
              </w:rPr>
              <w:t>3.6.</w:t>
            </w:r>
          </w:p>
        </w:tc>
        <w:tc>
          <w:tcPr>
            <w:tcW w:w="5528" w:type="dxa"/>
            <w:shd w:val="clear" w:color="auto" w:fill="auto"/>
            <w:vAlign w:val="center"/>
          </w:tcPr>
          <w:p w14:paraId="6DAF4368" w14:textId="3F1E68D3" w:rsidR="00F64EAF" w:rsidRPr="00926435" w:rsidRDefault="00926435" w:rsidP="00F64EAF">
            <w:pPr>
              <w:widowControl w:val="0"/>
              <w:autoSpaceDE w:val="0"/>
              <w:autoSpaceDN w:val="0"/>
              <w:adjustRightInd w:val="0"/>
              <w:jc w:val="both"/>
              <w:rPr>
                <w:sz w:val="20"/>
                <w:szCs w:val="20"/>
                <w:highlight w:val="green"/>
              </w:rPr>
            </w:pPr>
            <w:r w:rsidRPr="00926435">
              <w:rPr>
                <w:rFonts w:eastAsia="Calibri"/>
                <w:sz w:val="20"/>
                <w:szCs w:val="20"/>
                <w:highlight w:val="green"/>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F64EAF" w:rsidRPr="0071469B" w14:paraId="7FCB3C29" w14:textId="77777777" w:rsidTr="00317B02">
        <w:trPr>
          <w:trHeight w:val="274"/>
        </w:trPr>
        <w:tc>
          <w:tcPr>
            <w:tcW w:w="568" w:type="dxa"/>
            <w:shd w:val="clear" w:color="auto" w:fill="auto"/>
            <w:vAlign w:val="center"/>
          </w:tcPr>
          <w:p w14:paraId="205482C4" w14:textId="77777777" w:rsidR="00F64EAF" w:rsidRPr="0071469B" w:rsidRDefault="00F64EAF" w:rsidP="0071469B">
            <w:pPr>
              <w:numPr>
                <w:ilvl w:val="0"/>
                <w:numId w:val="2"/>
              </w:numPr>
              <w:jc w:val="center"/>
              <w:rPr>
                <w:rFonts w:eastAsia="Calibri"/>
                <w:sz w:val="20"/>
                <w:szCs w:val="20"/>
                <w:lang w:eastAsia="en-US"/>
              </w:rPr>
            </w:pPr>
          </w:p>
        </w:tc>
        <w:tc>
          <w:tcPr>
            <w:tcW w:w="2268" w:type="dxa"/>
            <w:shd w:val="clear" w:color="auto" w:fill="auto"/>
            <w:vAlign w:val="center"/>
          </w:tcPr>
          <w:p w14:paraId="65294D0D" w14:textId="08F9A082" w:rsidR="00F64EAF" w:rsidRPr="00FF0C15" w:rsidRDefault="00FF0C15" w:rsidP="00F64EAF">
            <w:pPr>
              <w:jc w:val="center"/>
              <w:rPr>
                <w:rFonts w:eastAsia="Calibri"/>
                <w:sz w:val="20"/>
                <w:szCs w:val="20"/>
                <w:highlight w:val="green"/>
                <w:lang w:eastAsia="en-US"/>
              </w:rPr>
            </w:pPr>
            <w:r w:rsidRPr="00FF0C15">
              <w:rPr>
                <w:rFonts w:eastAsia="Calibri"/>
                <w:sz w:val="20"/>
                <w:szCs w:val="20"/>
                <w:highlight w:val="green"/>
                <w:lang w:eastAsia="en-US"/>
              </w:rPr>
              <w:t>Спорт</w:t>
            </w:r>
          </w:p>
        </w:tc>
        <w:tc>
          <w:tcPr>
            <w:tcW w:w="850" w:type="dxa"/>
            <w:shd w:val="clear" w:color="auto" w:fill="auto"/>
            <w:vAlign w:val="center"/>
          </w:tcPr>
          <w:p w14:paraId="7C7DE03C" w14:textId="605F1DC7" w:rsidR="00F64EAF" w:rsidRPr="00FF0C15" w:rsidRDefault="00F64EAF" w:rsidP="0071469B">
            <w:pPr>
              <w:jc w:val="center"/>
              <w:rPr>
                <w:rFonts w:eastAsia="Calibri"/>
                <w:sz w:val="20"/>
                <w:szCs w:val="20"/>
                <w:highlight w:val="green"/>
                <w:lang w:eastAsia="en-US"/>
              </w:rPr>
            </w:pPr>
            <w:r w:rsidRPr="00FF0C15">
              <w:rPr>
                <w:rFonts w:eastAsia="Calibri"/>
                <w:sz w:val="20"/>
                <w:szCs w:val="20"/>
                <w:highlight w:val="green"/>
                <w:lang w:eastAsia="en-US"/>
              </w:rPr>
              <w:t>5.1</w:t>
            </w:r>
          </w:p>
        </w:tc>
        <w:tc>
          <w:tcPr>
            <w:tcW w:w="5528" w:type="dxa"/>
            <w:shd w:val="clear" w:color="auto" w:fill="auto"/>
            <w:vAlign w:val="center"/>
          </w:tcPr>
          <w:p w14:paraId="041048F3" w14:textId="43E2D701" w:rsidR="00F64EAF" w:rsidRPr="00FF0C15" w:rsidRDefault="00FF0C15" w:rsidP="0071469B">
            <w:pPr>
              <w:jc w:val="both"/>
              <w:rPr>
                <w:rFonts w:eastAsia="Calibri"/>
                <w:sz w:val="20"/>
                <w:szCs w:val="20"/>
                <w:highlight w:val="green"/>
                <w:lang w:eastAsia="en-US"/>
              </w:rPr>
            </w:pPr>
            <w:r w:rsidRPr="00FF0C15">
              <w:rPr>
                <w:rFonts w:eastAsia="Calibri"/>
                <w:sz w:val="20"/>
                <w:szCs w:val="20"/>
                <w:highlight w:val="green"/>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F64EAF" w:rsidRPr="00F64EAF" w14:paraId="71758D76" w14:textId="77777777" w:rsidTr="00317B02">
        <w:trPr>
          <w:trHeight w:val="274"/>
        </w:trPr>
        <w:tc>
          <w:tcPr>
            <w:tcW w:w="568" w:type="dxa"/>
            <w:shd w:val="clear" w:color="auto" w:fill="auto"/>
            <w:vAlign w:val="center"/>
          </w:tcPr>
          <w:p w14:paraId="562B03E8" w14:textId="77777777" w:rsidR="00F64EAF" w:rsidRPr="00F64EAF" w:rsidRDefault="00F64EAF"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4B41C6F4" w14:textId="398F75D3" w:rsidR="00F64EAF" w:rsidRPr="00F64EAF" w:rsidRDefault="00F64EAF" w:rsidP="0071469B">
            <w:pPr>
              <w:jc w:val="center"/>
              <w:rPr>
                <w:rFonts w:eastAsia="Calibri"/>
                <w:sz w:val="20"/>
                <w:szCs w:val="20"/>
                <w:highlight w:val="green"/>
                <w:lang w:eastAsia="en-US"/>
              </w:rPr>
            </w:pPr>
            <w:r w:rsidRPr="00F64EAF">
              <w:rPr>
                <w:rFonts w:eastAsia="Calibri"/>
                <w:sz w:val="20"/>
                <w:szCs w:val="20"/>
                <w:highlight w:val="green"/>
                <w:lang w:eastAsia="en-US"/>
              </w:rPr>
              <w:t xml:space="preserve">Банковская и страховая </w:t>
            </w:r>
            <w:r w:rsidRPr="00F64EAF">
              <w:rPr>
                <w:rFonts w:eastAsia="Calibri"/>
                <w:sz w:val="20"/>
                <w:szCs w:val="20"/>
                <w:highlight w:val="green"/>
                <w:lang w:eastAsia="en-US"/>
              </w:rPr>
              <w:lastRenderedPageBreak/>
              <w:t>деятельность</w:t>
            </w:r>
          </w:p>
        </w:tc>
        <w:tc>
          <w:tcPr>
            <w:tcW w:w="850" w:type="dxa"/>
            <w:shd w:val="clear" w:color="auto" w:fill="auto"/>
            <w:vAlign w:val="center"/>
          </w:tcPr>
          <w:p w14:paraId="357A5928" w14:textId="22CF6CE8" w:rsidR="00F64EAF" w:rsidRPr="00F64EAF" w:rsidRDefault="00F64EAF" w:rsidP="0071469B">
            <w:pPr>
              <w:jc w:val="center"/>
              <w:rPr>
                <w:rFonts w:eastAsia="Calibri"/>
                <w:sz w:val="20"/>
                <w:szCs w:val="20"/>
                <w:highlight w:val="green"/>
                <w:lang w:eastAsia="en-US"/>
              </w:rPr>
            </w:pPr>
            <w:r w:rsidRPr="00F64EAF">
              <w:rPr>
                <w:rFonts w:eastAsia="Calibri"/>
                <w:sz w:val="20"/>
                <w:szCs w:val="20"/>
                <w:highlight w:val="green"/>
                <w:lang w:eastAsia="en-US"/>
              </w:rPr>
              <w:lastRenderedPageBreak/>
              <w:t>4.5</w:t>
            </w:r>
          </w:p>
        </w:tc>
        <w:tc>
          <w:tcPr>
            <w:tcW w:w="5528" w:type="dxa"/>
            <w:shd w:val="clear" w:color="auto" w:fill="auto"/>
            <w:vAlign w:val="center"/>
          </w:tcPr>
          <w:p w14:paraId="31BB1731" w14:textId="2A126E73" w:rsidR="00F64EAF" w:rsidRPr="00F64EAF" w:rsidRDefault="00F64EAF" w:rsidP="0071469B">
            <w:pPr>
              <w:jc w:val="both"/>
              <w:rPr>
                <w:rFonts w:eastAsia="Calibri"/>
                <w:sz w:val="20"/>
                <w:szCs w:val="20"/>
                <w:highlight w:val="green"/>
                <w:lang w:eastAsia="en-US"/>
              </w:rPr>
            </w:pPr>
            <w:r w:rsidRPr="00F64EAF">
              <w:rPr>
                <w:rFonts w:eastAsia="Calibri"/>
                <w:sz w:val="20"/>
                <w:szCs w:val="20"/>
                <w:highlight w:val="green"/>
                <w:lang w:eastAsia="en-US"/>
              </w:rPr>
              <w:t xml:space="preserve">Размещение объектов капитального строительства, </w:t>
            </w:r>
            <w:r w:rsidRPr="00F64EAF">
              <w:rPr>
                <w:rFonts w:eastAsia="Calibri"/>
                <w:sz w:val="20"/>
                <w:szCs w:val="20"/>
                <w:highlight w:val="green"/>
                <w:lang w:eastAsia="en-US"/>
              </w:rPr>
              <w:lastRenderedPageBreak/>
              <w:t>предназначенных для размещения организаций, оказывающих банковские и страховые услуги</w:t>
            </w:r>
          </w:p>
        </w:tc>
      </w:tr>
      <w:tr w:rsidR="00F64EAF" w:rsidRPr="00F64EAF" w14:paraId="59F26AB4" w14:textId="77777777" w:rsidTr="00317B02">
        <w:trPr>
          <w:trHeight w:val="274"/>
        </w:trPr>
        <w:tc>
          <w:tcPr>
            <w:tcW w:w="568" w:type="dxa"/>
            <w:shd w:val="clear" w:color="auto" w:fill="auto"/>
            <w:vAlign w:val="center"/>
          </w:tcPr>
          <w:p w14:paraId="6D6F405D" w14:textId="77777777" w:rsidR="00F64EAF" w:rsidRPr="00F64EAF" w:rsidRDefault="00F64EAF"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6005116A" w14:textId="0CE7154B" w:rsidR="00F64EAF" w:rsidRPr="00F64EAF" w:rsidRDefault="00F64EAF" w:rsidP="0071469B">
            <w:pPr>
              <w:jc w:val="center"/>
              <w:rPr>
                <w:rFonts w:eastAsia="Calibri"/>
                <w:sz w:val="20"/>
                <w:szCs w:val="20"/>
                <w:highlight w:val="green"/>
                <w:lang w:eastAsia="en-US"/>
              </w:rPr>
            </w:pPr>
            <w:r w:rsidRPr="00F64EAF">
              <w:rPr>
                <w:rFonts w:eastAsia="Calibri"/>
                <w:sz w:val="20"/>
                <w:szCs w:val="20"/>
                <w:highlight w:val="green"/>
                <w:lang w:eastAsia="en-US"/>
              </w:rPr>
              <w:t>Общественное питание</w:t>
            </w:r>
          </w:p>
        </w:tc>
        <w:tc>
          <w:tcPr>
            <w:tcW w:w="850" w:type="dxa"/>
            <w:shd w:val="clear" w:color="auto" w:fill="auto"/>
            <w:vAlign w:val="center"/>
          </w:tcPr>
          <w:p w14:paraId="3D7A036C" w14:textId="6FFE5AB1" w:rsidR="00F64EAF" w:rsidRPr="00F64EAF" w:rsidRDefault="00F64EAF" w:rsidP="0071469B">
            <w:pPr>
              <w:jc w:val="center"/>
              <w:rPr>
                <w:rFonts w:eastAsia="Calibri"/>
                <w:sz w:val="20"/>
                <w:szCs w:val="20"/>
                <w:highlight w:val="green"/>
                <w:lang w:eastAsia="en-US"/>
              </w:rPr>
            </w:pPr>
            <w:r w:rsidRPr="00F64EAF">
              <w:rPr>
                <w:rFonts w:eastAsia="Calibri"/>
                <w:sz w:val="20"/>
                <w:szCs w:val="20"/>
                <w:highlight w:val="green"/>
                <w:lang w:eastAsia="en-US"/>
              </w:rPr>
              <w:t>4.6</w:t>
            </w:r>
          </w:p>
        </w:tc>
        <w:tc>
          <w:tcPr>
            <w:tcW w:w="5528" w:type="dxa"/>
            <w:shd w:val="clear" w:color="auto" w:fill="auto"/>
            <w:vAlign w:val="center"/>
          </w:tcPr>
          <w:p w14:paraId="0CE22000" w14:textId="4514C9C1" w:rsidR="00F64EAF" w:rsidRPr="00F64EAF" w:rsidRDefault="00F64EAF" w:rsidP="0071469B">
            <w:pPr>
              <w:jc w:val="both"/>
              <w:rPr>
                <w:rFonts w:eastAsia="Calibri"/>
                <w:sz w:val="20"/>
                <w:szCs w:val="20"/>
                <w:highlight w:val="green"/>
                <w:lang w:eastAsia="en-US"/>
              </w:rPr>
            </w:pPr>
            <w:r w:rsidRPr="00F64EAF">
              <w:rPr>
                <w:rFonts w:eastAsia="Calibri"/>
                <w:sz w:val="20"/>
                <w:szCs w:val="20"/>
                <w:highlight w:val="green"/>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3BDB" w:rsidRPr="0071469B" w14:paraId="35F2FB9C" w14:textId="77777777" w:rsidTr="00317B02">
        <w:trPr>
          <w:trHeight w:val="274"/>
        </w:trPr>
        <w:tc>
          <w:tcPr>
            <w:tcW w:w="568" w:type="dxa"/>
            <w:shd w:val="clear" w:color="auto" w:fill="auto"/>
            <w:vAlign w:val="center"/>
          </w:tcPr>
          <w:p w14:paraId="40088B5C" w14:textId="77777777" w:rsidR="00AB3BDB" w:rsidRPr="00F64EAF" w:rsidRDefault="00AB3BD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22D70F4E" w14:textId="77777777" w:rsidR="00AB3BDB" w:rsidRPr="00F64EAF" w:rsidRDefault="00AB3BDB" w:rsidP="0071469B">
            <w:pPr>
              <w:widowControl w:val="0"/>
              <w:autoSpaceDE w:val="0"/>
              <w:autoSpaceDN w:val="0"/>
              <w:adjustRightInd w:val="0"/>
              <w:jc w:val="center"/>
              <w:rPr>
                <w:rFonts w:eastAsia="Calibri"/>
                <w:sz w:val="20"/>
                <w:szCs w:val="20"/>
                <w:highlight w:val="green"/>
                <w:lang w:eastAsia="en-US"/>
              </w:rPr>
            </w:pPr>
            <w:r w:rsidRPr="00F64EAF">
              <w:rPr>
                <w:sz w:val="20"/>
                <w:szCs w:val="20"/>
                <w:highlight w:val="green"/>
              </w:rPr>
              <w:t>Историко-культурная деятельность</w:t>
            </w:r>
          </w:p>
        </w:tc>
        <w:tc>
          <w:tcPr>
            <w:tcW w:w="850" w:type="dxa"/>
            <w:shd w:val="clear" w:color="auto" w:fill="auto"/>
            <w:vAlign w:val="center"/>
          </w:tcPr>
          <w:p w14:paraId="2F72F6BC" w14:textId="77777777" w:rsidR="00AB3BDB" w:rsidRPr="00F64EAF" w:rsidRDefault="00AB3BDB" w:rsidP="0071469B">
            <w:pPr>
              <w:jc w:val="center"/>
              <w:rPr>
                <w:rFonts w:eastAsia="Calibri"/>
                <w:sz w:val="20"/>
                <w:szCs w:val="20"/>
                <w:highlight w:val="green"/>
                <w:lang w:eastAsia="en-US"/>
              </w:rPr>
            </w:pPr>
            <w:r w:rsidRPr="00F64EAF">
              <w:rPr>
                <w:rFonts w:eastAsia="Calibri"/>
                <w:sz w:val="20"/>
                <w:szCs w:val="20"/>
                <w:highlight w:val="green"/>
                <w:lang w:eastAsia="en-US"/>
              </w:rPr>
              <w:t>9.3</w:t>
            </w:r>
          </w:p>
        </w:tc>
        <w:tc>
          <w:tcPr>
            <w:tcW w:w="5528" w:type="dxa"/>
            <w:shd w:val="clear" w:color="auto" w:fill="auto"/>
          </w:tcPr>
          <w:p w14:paraId="68704424" w14:textId="77777777" w:rsidR="00AB3BDB" w:rsidRPr="00F64EAF" w:rsidRDefault="00AB3BDB" w:rsidP="0071469B">
            <w:pPr>
              <w:widowControl w:val="0"/>
              <w:jc w:val="both"/>
              <w:rPr>
                <w:sz w:val="20"/>
                <w:szCs w:val="20"/>
                <w:highlight w:val="green"/>
              </w:rPr>
            </w:pPr>
            <w:r w:rsidRPr="00F64EAF">
              <w:rPr>
                <w:sz w:val="20"/>
                <w:szCs w:val="20"/>
                <w:highlight w:val="gree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F64EAF">
              <w:rPr>
                <w:rFonts w:eastAsia="Calibri"/>
                <w:sz w:val="20"/>
                <w:szCs w:val="20"/>
                <w:highlight w:val="green"/>
                <w:lang w:eastAsia="en-US"/>
              </w:rPr>
              <w:t xml:space="preserve"> исторических поселений</w:t>
            </w:r>
            <w:r w:rsidRPr="00F64EAF">
              <w:rPr>
                <w:sz w:val="20"/>
                <w:szCs w:val="20"/>
                <w:highlight w:val="green"/>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64EAF" w:rsidRPr="0071469B" w14:paraId="0EF5E8E8" w14:textId="77777777" w:rsidTr="00317B02">
        <w:trPr>
          <w:trHeight w:val="274"/>
        </w:trPr>
        <w:tc>
          <w:tcPr>
            <w:tcW w:w="568" w:type="dxa"/>
            <w:shd w:val="clear" w:color="auto" w:fill="auto"/>
            <w:vAlign w:val="center"/>
          </w:tcPr>
          <w:p w14:paraId="5045B0D7" w14:textId="77777777" w:rsidR="00F64EAF" w:rsidRPr="0071469B" w:rsidRDefault="00F64EAF" w:rsidP="0071469B">
            <w:pPr>
              <w:numPr>
                <w:ilvl w:val="0"/>
                <w:numId w:val="2"/>
              </w:numPr>
              <w:jc w:val="center"/>
              <w:rPr>
                <w:rFonts w:eastAsia="Calibri"/>
                <w:sz w:val="20"/>
                <w:szCs w:val="20"/>
                <w:lang w:eastAsia="en-US"/>
              </w:rPr>
            </w:pPr>
          </w:p>
        </w:tc>
        <w:tc>
          <w:tcPr>
            <w:tcW w:w="2268" w:type="dxa"/>
            <w:shd w:val="clear" w:color="auto" w:fill="auto"/>
            <w:vAlign w:val="center"/>
          </w:tcPr>
          <w:p w14:paraId="1C9E14FB" w14:textId="66F07354" w:rsidR="00F64EAF" w:rsidRPr="00F64EAF" w:rsidRDefault="00F64EAF" w:rsidP="0071469B">
            <w:pPr>
              <w:jc w:val="center"/>
              <w:rPr>
                <w:sz w:val="20"/>
                <w:szCs w:val="20"/>
                <w:highlight w:val="green"/>
              </w:rPr>
            </w:pPr>
            <w:r w:rsidRPr="00F64EAF">
              <w:rPr>
                <w:sz w:val="20"/>
                <w:szCs w:val="20"/>
                <w:highlight w:val="green"/>
              </w:rPr>
              <w:t>Водные объекты</w:t>
            </w:r>
          </w:p>
        </w:tc>
        <w:tc>
          <w:tcPr>
            <w:tcW w:w="850" w:type="dxa"/>
            <w:shd w:val="clear" w:color="auto" w:fill="auto"/>
            <w:vAlign w:val="center"/>
          </w:tcPr>
          <w:p w14:paraId="779791BC" w14:textId="30AE6E19" w:rsidR="00F64EAF" w:rsidRPr="00F64EAF" w:rsidRDefault="00F64EAF" w:rsidP="0071469B">
            <w:pPr>
              <w:jc w:val="center"/>
              <w:rPr>
                <w:sz w:val="20"/>
                <w:szCs w:val="20"/>
                <w:highlight w:val="green"/>
              </w:rPr>
            </w:pPr>
            <w:r w:rsidRPr="00F64EAF">
              <w:rPr>
                <w:sz w:val="20"/>
                <w:szCs w:val="20"/>
                <w:highlight w:val="green"/>
              </w:rPr>
              <w:t>11.0</w:t>
            </w:r>
          </w:p>
        </w:tc>
        <w:tc>
          <w:tcPr>
            <w:tcW w:w="5528" w:type="dxa"/>
            <w:shd w:val="clear" w:color="auto" w:fill="auto"/>
            <w:vAlign w:val="center"/>
          </w:tcPr>
          <w:p w14:paraId="0CBECE1D" w14:textId="06444A64" w:rsidR="00F64EAF" w:rsidRPr="00F64EAF" w:rsidRDefault="00F64EAF" w:rsidP="0071469B">
            <w:pPr>
              <w:widowControl w:val="0"/>
              <w:jc w:val="both"/>
              <w:rPr>
                <w:sz w:val="20"/>
                <w:szCs w:val="20"/>
                <w:highlight w:val="green"/>
              </w:rPr>
            </w:pPr>
            <w:r w:rsidRPr="00F64EAF">
              <w:rPr>
                <w:sz w:val="20"/>
                <w:szCs w:val="20"/>
                <w:highlight w:val="green"/>
              </w:rPr>
              <w:t>Ледники, снежники, ручьи, реки, озера, болота, территориальные моря и другие поверхностные водные объекты</w:t>
            </w:r>
          </w:p>
        </w:tc>
      </w:tr>
      <w:tr w:rsidR="00AB3BDB" w:rsidRPr="0071469B" w14:paraId="4EBBBDC9" w14:textId="77777777" w:rsidTr="00317B02">
        <w:trPr>
          <w:trHeight w:val="274"/>
        </w:trPr>
        <w:tc>
          <w:tcPr>
            <w:tcW w:w="568" w:type="dxa"/>
            <w:shd w:val="clear" w:color="auto" w:fill="auto"/>
            <w:vAlign w:val="center"/>
          </w:tcPr>
          <w:p w14:paraId="45AB640B" w14:textId="77777777" w:rsidR="00AB3BDB" w:rsidRPr="0071469B" w:rsidRDefault="00AB3BDB" w:rsidP="0071469B">
            <w:pPr>
              <w:numPr>
                <w:ilvl w:val="0"/>
                <w:numId w:val="2"/>
              </w:numPr>
              <w:jc w:val="center"/>
              <w:rPr>
                <w:rFonts w:eastAsia="Calibri"/>
                <w:sz w:val="20"/>
                <w:szCs w:val="20"/>
                <w:lang w:eastAsia="en-US"/>
              </w:rPr>
            </w:pPr>
          </w:p>
        </w:tc>
        <w:tc>
          <w:tcPr>
            <w:tcW w:w="2268" w:type="dxa"/>
            <w:shd w:val="clear" w:color="auto" w:fill="auto"/>
            <w:vAlign w:val="center"/>
          </w:tcPr>
          <w:p w14:paraId="5B29C1B3" w14:textId="77777777" w:rsidR="00AB3BDB" w:rsidRPr="00F64EAF" w:rsidRDefault="00AB3BDB" w:rsidP="0071469B">
            <w:pPr>
              <w:jc w:val="center"/>
              <w:rPr>
                <w:rFonts w:eastAsia="Calibri"/>
                <w:strike/>
                <w:sz w:val="20"/>
                <w:szCs w:val="20"/>
                <w:highlight w:val="green"/>
                <w:lang w:eastAsia="en-US"/>
              </w:rPr>
            </w:pPr>
            <w:r w:rsidRPr="00F64EAF">
              <w:rPr>
                <w:sz w:val="20"/>
                <w:szCs w:val="20"/>
                <w:highlight w:val="green"/>
              </w:rPr>
              <w:t>Общее пользование водными объектами</w:t>
            </w:r>
          </w:p>
        </w:tc>
        <w:tc>
          <w:tcPr>
            <w:tcW w:w="850" w:type="dxa"/>
            <w:shd w:val="clear" w:color="auto" w:fill="auto"/>
            <w:vAlign w:val="center"/>
          </w:tcPr>
          <w:p w14:paraId="6BF8E9B5" w14:textId="77777777" w:rsidR="00AB3BDB" w:rsidRPr="00F64EAF" w:rsidRDefault="00AB3BDB" w:rsidP="0071469B">
            <w:pPr>
              <w:jc w:val="center"/>
              <w:rPr>
                <w:rFonts w:eastAsia="Calibri"/>
                <w:strike/>
                <w:sz w:val="20"/>
                <w:szCs w:val="20"/>
                <w:highlight w:val="green"/>
                <w:lang w:eastAsia="en-US"/>
              </w:rPr>
            </w:pPr>
            <w:r w:rsidRPr="00F64EAF">
              <w:rPr>
                <w:sz w:val="20"/>
                <w:szCs w:val="20"/>
                <w:highlight w:val="green"/>
              </w:rPr>
              <w:t>11.1</w:t>
            </w:r>
          </w:p>
        </w:tc>
        <w:tc>
          <w:tcPr>
            <w:tcW w:w="5528" w:type="dxa"/>
            <w:shd w:val="clear" w:color="auto" w:fill="auto"/>
            <w:vAlign w:val="center"/>
          </w:tcPr>
          <w:p w14:paraId="472AC45B" w14:textId="77777777" w:rsidR="00AB3BDB" w:rsidRPr="00F64EAF" w:rsidRDefault="00AB3BDB" w:rsidP="0071469B">
            <w:pPr>
              <w:widowControl w:val="0"/>
              <w:jc w:val="both"/>
              <w:rPr>
                <w:rFonts w:eastAsia="Calibri"/>
                <w:strike/>
                <w:sz w:val="20"/>
                <w:szCs w:val="20"/>
                <w:highlight w:val="green"/>
              </w:rPr>
            </w:pPr>
            <w:r w:rsidRPr="00F64EAF">
              <w:rPr>
                <w:sz w:val="20"/>
                <w:szCs w:val="20"/>
                <w:highlight w:val="gree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71469B" w14:paraId="5E1095D7" w14:textId="77777777" w:rsidTr="00317B02">
        <w:trPr>
          <w:trHeight w:val="274"/>
        </w:trPr>
        <w:tc>
          <w:tcPr>
            <w:tcW w:w="568" w:type="dxa"/>
            <w:shd w:val="clear" w:color="auto" w:fill="auto"/>
            <w:vAlign w:val="center"/>
          </w:tcPr>
          <w:p w14:paraId="136CA2FC" w14:textId="77777777" w:rsidR="00AB3BDB" w:rsidRPr="0071469B" w:rsidRDefault="00AB3BDB" w:rsidP="0071469B">
            <w:pPr>
              <w:numPr>
                <w:ilvl w:val="0"/>
                <w:numId w:val="2"/>
              </w:numPr>
              <w:jc w:val="center"/>
              <w:rPr>
                <w:rFonts w:eastAsia="Calibri"/>
                <w:sz w:val="20"/>
                <w:szCs w:val="20"/>
                <w:lang w:eastAsia="en-US"/>
              </w:rPr>
            </w:pPr>
          </w:p>
        </w:tc>
        <w:tc>
          <w:tcPr>
            <w:tcW w:w="2268" w:type="dxa"/>
            <w:shd w:val="clear" w:color="auto" w:fill="auto"/>
            <w:vAlign w:val="center"/>
          </w:tcPr>
          <w:p w14:paraId="49B564A7" w14:textId="77777777" w:rsidR="00AB3BDB" w:rsidRPr="00F64EAF" w:rsidRDefault="00AB3BDB" w:rsidP="0071469B">
            <w:pPr>
              <w:jc w:val="center"/>
              <w:rPr>
                <w:rFonts w:eastAsia="Calibri"/>
                <w:sz w:val="20"/>
                <w:szCs w:val="20"/>
                <w:highlight w:val="green"/>
                <w:lang w:eastAsia="en-US"/>
              </w:rPr>
            </w:pPr>
            <w:r w:rsidRPr="00F64EAF">
              <w:rPr>
                <w:sz w:val="20"/>
                <w:szCs w:val="20"/>
                <w:highlight w:val="green"/>
              </w:rPr>
              <w:t>Гидротехнические сооружения</w:t>
            </w:r>
          </w:p>
        </w:tc>
        <w:tc>
          <w:tcPr>
            <w:tcW w:w="850" w:type="dxa"/>
            <w:shd w:val="clear" w:color="auto" w:fill="auto"/>
            <w:vAlign w:val="center"/>
          </w:tcPr>
          <w:p w14:paraId="4EE342F8" w14:textId="77777777" w:rsidR="00AB3BDB" w:rsidRPr="00F64EAF" w:rsidRDefault="00AB3BDB" w:rsidP="0071469B">
            <w:pPr>
              <w:jc w:val="center"/>
              <w:rPr>
                <w:rFonts w:eastAsia="Calibri"/>
                <w:sz w:val="20"/>
                <w:szCs w:val="20"/>
                <w:highlight w:val="green"/>
                <w:lang w:eastAsia="en-US"/>
              </w:rPr>
            </w:pPr>
            <w:r w:rsidRPr="00F64EAF">
              <w:rPr>
                <w:sz w:val="20"/>
                <w:szCs w:val="20"/>
                <w:highlight w:val="green"/>
              </w:rPr>
              <w:t>11.3</w:t>
            </w:r>
          </w:p>
        </w:tc>
        <w:tc>
          <w:tcPr>
            <w:tcW w:w="5528" w:type="dxa"/>
            <w:shd w:val="clear" w:color="auto" w:fill="auto"/>
            <w:vAlign w:val="center"/>
          </w:tcPr>
          <w:p w14:paraId="7F8CF7EF" w14:textId="77777777" w:rsidR="00AB3BDB" w:rsidRPr="00F64EAF" w:rsidRDefault="00AB3BDB" w:rsidP="0071469B">
            <w:pPr>
              <w:widowControl w:val="0"/>
              <w:jc w:val="both"/>
              <w:rPr>
                <w:rFonts w:eastAsia="Calibri"/>
                <w:sz w:val="20"/>
                <w:szCs w:val="20"/>
                <w:highlight w:val="green"/>
                <w:lang w:eastAsia="en-US"/>
              </w:rPr>
            </w:pPr>
            <w:r w:rsidRPr="00F64EAF">
              <w:rPr>
                <w:rFonts w:eastAsia="Calibri"/>
                <w:sz w:val="20"/>
                <w:szCs w:val="20"/>
                <w:highlight w:val="green"/>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F64EAF">
              <w:rPr>
                <w:rFonts w:eastAsia="Calibri"/>
                <w:sz w:val="20"/>
                <w:szCs w:val="20"/>
                <w:highlight w:val="green"/>
                <w:lang w:eastAsia="en-US"/>
              </w:rPr>
              <w:t>рыбозащитных</w:t>
            </w:r>
            <w:proofErr w:type="spellEnd"/>
            <w:r w:rsidRPr="00F64EAF">
              <w:rPr>
                <w:rFonts w:eastAsia="Calibri"/>
                <w:sz w:val="20"/>
                <w:szCs w:val="20"/>
                <w:highlight w:val="green"/>
                <w:lang w:eastAsia="en-US"/>
              </w:rPr>
              <w:t xml:space="preserve"> и рыбопропускных сооружений, берегозащитных сооружений)</w:t>
            </w:r>
          </w:p>
        </w:tc>
      </w:tr>
      <w:tr w:rsidR="00AB3BDB" w:rsidRPr="0071469B" w14:paraId="26DD86D7" w14:textId="77777777" w:rsidTr="00317B02">
        <w:trPr>
          <w:trHeight w:val="274"/>
        </w:trPr>
        <w:tc>
          <w:tcPr>
            <w:tcW w:w="568" w:type="dxa"/>
            <w:shd w:val="clear" w:color="auto" w:fill="auto"/>
            <w:vAlign w:val="center"/>
          </w:tcPr>
          <w:p w14:paraId="3D51496C" w14:textId="77777777" w:rsidR="00AB3BDB" w:rsidRPr="0071469B" w:rsidRDefault="00AB3BD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727A98C9" w14:textId="77777777" w:rsidR="00AB3BDB" w:rsidRPr="0071469B" w:rsidRDefault="00AB3BDB" w:rsidP="0071469B">
            <w:pPr>
              <w:jc w:val="center"/>
              <w:rPr>
                <w:rFonts w:eastAsia="Calibri"/>
                <w:sz w:val="20"/>
                <w:szCs w:val="20"/>
                <w:highlight w:val="green"/>
                <w:lang w:eastAsia="en-US"/>
              </w:rPr>
            </w:pPr>
            <w:r w:rsidRPr="0071469B">
              <w:rPr>
                <w:rFonts w:eastAsia="Calibri"/>
                <w:sz w:val="20"/>
                <w:szCs w:val="20"/>
                <w:highlight w:val="green"/>
                <w:lang w:eastAsia="en-US"/>
              </w:rPr>
              <w:t>Земельные участки (территории) общего пользования</w:t>
            </w:r>
          </w:p>
        </w:tc>
        <w:tc>
          <w:tcPr>
            <w:tcW w:w="850" w:type="dxa"/>
            <w:shd w:val="clear" w:color="auto" w:fill="auto"/>
            <w:vAlign w:val="center"/>
          </w:tcPr>
          <w:p w14:paraId="64444E14" w14:textId="77777777" w:rsidR="00AB3BDB" w:rsidRPr="0071469B" w:rsidRDefault="00AB3BDB" w:rsidP="0071469B">
            <w:pPr>
              <w:jc w:val="center"/>
              <w:rPr>
                <w:rFonts w:eastAsia="Calibri"/>
                <w:sz w:val="20"/>
                <w:szCs w:val="20"/>
                <w:highlight w:val="green"/>
                <w:lang w:eastAsia="en-US"/>
              </w:rPr>
            </w:pPr>
            <w:r w:rsidRPr="0071469B">
              <w:rPr>
                <w:rFonts w:eastAsia="Calibri"/>
                <w:sz w:val="20"/>
                <w:szCs w:val="20"/>
                <w:highlight w:val="green"/>
                <w:lang w:eastAsia="en-US"/>
              </w:rPr>
              <w:t>12.0</w:t>
            </w:r>
          </w:p>
        </w:tc>
        <w:tc>
          <w:tcPr>
            <w:tcW w:w="5528" w:type="dxa"/>
            <w:shd w:val="clear" w:color="auto" w:fill="auto"/>
            <w:vAlign w:val="center"/>
          </w:tcPr>
          <w:p w14:paraId="2B74473C" w14:textId="77777777" w:rsidR="00AB3BDB" w:rsidRPr="0071469B" w:rsidRDefault="00AB3BDB" w:rsidP="0071469B">
            <w:pPr>
              <w:widowControl w:val="0"/>
              <w:jc w:val="both"/>
              <w:rPr>
                <w:rFonts w:eastAsia="Calibri"/>
                <w:sz w:val="20"/>
                <w:szCs w:val="20"/>
                <w:highlight w:val="green"/>
                <w:lang w:eastAsia="en-US"/>
              </w:rPr>
            </w:pPr>
            <w:r w:rsidRPr="0071469B">
              <w:rPr>
                <w:rFonts w:eastAsia="Calibri"/>
                <w:sz w:val="20"/>
                <w:szCs w:val="20"/>
                <w:highlight w:val="green"/>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71469B" w14:paraId="1D92439F" w14:textId="77777777" w:rsidTr="00317B02">
        <w:trPr>
          <w:trHeight w:val="274"/>
        </w:trPr>
        <w:tc>
          <w:tcPr>
            <w:tcW w:w="568" w:type="dxa"/>
            <w:shd w:val="clear" w:color="auto" w:fill="auto"/>
            <w:vAlign w:val="center"/>
          </w:tcPr>
          <w:p w14:paraId="1B8AA8DE" w14:textId="77777777" w:rsidR="00AB3BDB" w:rsidRPr="0071469B" w:rsidRDefault="00AB3BD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317D206B" w14:textId="77777777" w:rsidR="00AB3BDB" w:rsidRPr="0071469B" w:rsidRDefault="00AB3BDB" w:rsidP="0071469B">
            <w:pPr>
              <w:jc w:val="center"/>
              <w:rPr>
                <w:rFonts w:eastAsia="Calibri"/>
                <w:sz w:val="20"/>
                <w:szCs w:val="20"/>
                <w:highlight w:val="green"/>
                <w:lang w:eastAsia="en-US"/>
              </w:rPr>
            </w:pPr>
            <w:r w:rsidRPr="0071469B">
              <w:rPr>
                <w:rFonts w:eastAsia="Calibri"/>
                <w:sz w:val="20"/>
                <w:szCs w:val="20"/>
                <w:highlight w:val="green"/>
                <w:lang w:eastAsia="en-US"/>
              </w:rPr>
              <w:t>Улично-дорожная сеть</w:t>
            </w:r>
          </w:p>
        </w:tc>
        <w:tc>
          <w:tcPr>
            <w:tcW w:w="850" w:type="dxa"/>
            <w:shd w:val="clear" w:color="auto" w:fill="auto"/>
            <w:vAlign w:val="center"/>
          </w:tcPr>
          <w:p w14:paraId="2851858F" w14:textId="77777777" w:rsidR="00AB3BDB" w:rsidRPr="0071469B" w:rsidRDefault="00AB3BDB" w:rsidP="0071469B">
            <w:pPr>
              <w:jc w:val="center"/>
              <w:rPr>
                <w:rFonts w:eastAsia="Calibri"/>
                <w:sz w:val="20"/>
                <w:szCs w:val="20"/>
                <w:highlight w:val="green"/>
                <w:lang w:eastAsia="en-US"/>
              </w:rPr>
            </w:pPr>
            <w:r w:rsidRPr="0071469B">
              <w:rPr>
                <w:rFonts w:eastAsia="Calibri"/>
                <w:sz w:val="20"/>
                <w:szCs w:val="20"/>
                <w:highlight w:val="green"/>
                <w:lang w:eastAsia="en-US"/>
              </w:rPr>
              <w:t>12.0.1</w:t>
            </w:r>
          </w:p>
        </w:tc>
        <w:tc>
          <w:tcPr>
            <w:tcW w:w="5528" w:type="dxa"/>
            <w:shd w:val="clear" w:color="auto" w:fill="auto"/>
          </w:tcPr>
          <w:p w14:paraId="5A7D8CE0" w14:textId="77777777" w:rsidR="00AB3BDB" w:rsidRPr="0071469B" w:rsidRDefault="00AB3BDB" w:rsidP="0071469B">
            <w:pPr>
              <w:jc w:val="both"/>
              <w:rPr>
                <w:rFonts w:eastAsia="Calibri"/>
                <w:sz w:val="20"/>
                <w:szCs w:val="20"/>
                <w:highlight w:val="green"/>
                <w:lang w:eastAsia="en-US"/>
              </w:rPr>
            </w:pPr>
            <w:r w:rsidRPr="0071469B">
              <w:rPr>
                <w:rFonts w:eastAsia="Calibri"/>
                <w:sz w:val="20"/>
                <w:szCs w:val="20"/>
                <w:highlight w:val="gree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1469B">
              <w:rPr>
                <w:rFonts w:eastAsia="Calibri"/>
                <w:sz w:val="20"/>
                <w:szCs w:val="20"/>
                <w:highlight w:val="green"/>
                <w:lang w:eastAsia="en-US"/>
              </w:rPr>
              <w:t>велотранспортной</w:t>
            </w:r>
            <w:proofErr w:type="spellEnd"/>
            <w:r w:rsidRPr="0071469B">
              <w:rPr>
                <w:rFonts w:eastAsia="Calibri"/>
                <w:sz w:val="20"/>
                <w:szCs w:val="20"/>
                <w:highlight w:val="green"/>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71469B">
                <w:rPr>
                  <w:rFonts w:eastAsia="Calibri"/>
                  <w:sz w:val="20"/>
                  <w:szCs w:val="20"/>
                  <w:highlight w:val="green"/>
                  <w:lang w:eastAsia="en-US"/>
                </w:rPr>
                <w:t xml:space="preserve">кодами </w:t>
              </w:r>
            </w:hyperlink>
            <w:r w:rsidRPr="0071469B">
              <w:rPr>
                <w:rFonts w:eastAsia="Calibri"/>
                <w:sz w:val="20"/>
                <w:szCs w:val="20"/>
                <w:highlight w:val="green"/>
                <w:lang w:eastAsia="en-US"/>
              </w:rPr>
              <w:t xml:space="preserve">2.7.1, 4.9, </w:t>
            </w:r>
            <w:hyperlink w:anchor="sub_1723" w:history="1">
              <w:r w:rsidRPr="0071469B">
                <w:rPr>
                  <w:rFonts w:eastAsia="Calibri"/>
                  <w:sz w:val="20"/>
                  <w:szCs w:val="20"/>
                  <w:highlight w:val="green"/>
                  <w:lang w:eastAsia="en-US"/>
                </w:rPr>
                <w:t>7.2.3</w:t>
              </w:r>
            </w:hyperlink>
            <w:r w:rsidRPr="0071469B">
              <w:rPr>
                <w:rFonts w:eastAsia="Calibri"/>
                <w:sz w:val="20"/>
                <w:szCs w:val="20"/>
                <w:highlight w:val="green"/>
                <w:lang w:eastAsia="en-US"/>
              </w:rPr>
              <w:t>, а также некапитальных сооружений, предназначенных для охраны транспортных средств</w:t>
            </w:r>
          </w:p>
        </w:tc>
      </w:tr>
      <w:tr w:rsidR="00AB3BDB" w:rsidRPr="0071469B" w14:paraId="7549BB69" w14:textId="77777777" w:rsidTr="00317B02">
        <w:trPr>
          <w:trHeight w:val="274"/>
        </w:trPr>
        <w:tc>
          <w:tcPr>
            <w:tcW w:w="568" w:type="dxa"/>
            <w:shd w:val="clear" w:color="auto" w:fill="auto"/>
            <w:vAlign w:val="center"/>
          </w:tcPr>
          <w:p w14:paraId="0F38E0DD" w14:textId="77777777" w:rsidR="00AB3BDB" w:rsidRPr="0071469B" w:rsidRDefault="00AB3BD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1417374F" w14:textId="77777777" w:rsidR="00AB3BDB" w:rsidRPr="0071469B" w:rsidRDefault="00AB3BDB" w:rsidP="0071469B">
            <w:pPr>
              <w:jc w:val="center"/>
              <w:rPr>
                <w:sz w:val="20"/>
                <w:szCs w:val="20"/>
                <w:highlight w:val="green"/>
              </w:rPr>
            </w:pPr>
            <w:r w:rsidRPr="0071469B">
              <w:rPr>
                <w:rFonts w:eastAsia="Calibri"/>
                <w:sz w:val="20"/>
                <w:szCs w:val="20"/>
                <w:highlight w:val="green"/>
                <w:lang w:eastAsia="en-US"/>
              </w:rPr>
              <w:t>Благоустройство территории</w:t>
            </w:r>
          </w:p>
        </w:tc>
        <w:tc>
          <w:tcPr>
            <w:tcW w:w="850" w:type="dxa"/>
            <w:shd w:val="clear" w:color="auto" w:fill="auto"/>
            <w:vAlign w:val="center"/>
          </w:tcPr>
          <w:p w14:paraId="59B18DF1" w14:textId="77777777" w:rsidR="00AB3BDB" w:rsidRPr="0071469B" w:rsidRDefault="00AB3BDB" w:rsidP="0071469B">
            <w:pPr>
              <w:jc w:val="center"/>
              <w:rPr>
                <w:sz w:val="20"/>
                <w:szCs w:val="20"/>
                <w:highlight w:val="green"/>
              </w:rPr>
            </w:pPr>
            <w:r w:rsidRPr="0071469B">
              <w:rPr>
                <w:rFonts w:eastAsia="Calibri"/>
                <w:sz w:val="20"/>
                <w:szCs w:val="20"/>
                <w:highlight w:val="green"/>
                <w:lang w:eastAsia="en-US"/>
              </w:rPr>
              <w:t>12.0.2</w:t>
            </w:r>
          </w:p>
        </w:tc>
        <w:tc>
          <w:tcPr>
            <w:tcW w:w="5528" w:type="dxa"/>
            <w:shd w:val="clear" w:color="auto" w:fill="auto"/>
          </w:tcPr>
          <w:p w14:paraId="0B9F31E4" w14:textId="77777777" w:rsidR="00AB3BDB" w:rsidRPr="0071469B" w:rsidRDefault="00AB3BDB" w:rsidP="0071469B">
            <w:pPr>
              <w:jc w:val="both"/>
              <w:rPr>
                <w:sz w:val="20"/>
                <w:szCs w:val="20"/>
                <w:highlight w:val="green"/>
              </w:rPr>
            </w:pPr>
            <w:r w:rsidRPr="0071469B">
              <w:rPr>
                <w:rFonts w:eastAsia="Calibri"/>
                <w:sz w:val="20"/>
                <w:szCs w:val="20"/>
                <w:highlight w:val="gree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71469B" w14:paraId="1A8F554E" w14:textId="77777777" w:rsidTr="00317B02">
        <w:trPr>
          <w:trHeight w:val="273"/>
        </w:trPr>
        <w:tc>
          <w:tcPr>
            <w:tcW w:w="568" w:type="dxa"/>
            <w:shd w:val="clear" w:color="auto" w:fill="auto"/>
            <w:vAlign w:val="center"/>
          </w:tcPr>
          <w:p w14:paraId="28A7A534" w14:textId="77777777" w:rsidR="00AB3BDB" w:rsidRPr="0071469B" w:rsidRDefault="00AB3BD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427991AF" w14:textId="77777777" w:rsidR="00AB3BDB" w:rsidRPr="0071469B" w:rsidRDefault="00AB3BDB" w:rsidP="0071469B">
            <w:pPr>
              <w:jc w:val="center"/>
              <w:rPr>
                <w:sz w:val="20"/>
                <w:szCs w:val="20"/>
                <w:highlight w:val="green"/>
              </w:rPr>
            </w:pPr>
            <w:r w:rsidRPr="0071469B">
              <w:rPr>
                <w:rFonts w:eastAsia="Calibri"/>
                <w:sz w:val="20"/>
                <w:szCs w:val="20"/>
                <w:highlight w:val="green"/>
                <w:lang w:eastAsia="en-US"/>
              </w:rPr>
              <w:t>Ведение огородничества</w:t>
            </w:r>
          </w:p>
        </w:tc>
        <w:tc>
          <w:tcPr>
            <w:tcW w:w="850" w:type="dxa"/>
            <w:shd w:val="clear" w:color="auto" w:fill="auto"/>
            <w:vAlign w:val="center"/>
          </w:tcPr>
          <w:p w14:paraId="4CD6BF97" w14:textId="77777777" w:rsidR="00AB3BDB" w:rsidRPr="0071469B" w:rsidRDefault="00AB3BDB" w:rsidP="0071469B">
            <w:pPr>
              <w:jc w:val="center"/>
              <w:rPr>
                <w:sz w:val="20"/>
                <w:szCs w:val="20"/>
                <w:highlight w:val="green"/>
              </w:rPr>
            </w:pPr>
            <w:r w:rsidRPr="0071469B">
              <w:rPr>
                <w:rFonts w:eastAsia="Calibri"/>
                <w:sz w:val="20"/>
                <w:szCs w:val="20"/>
                <w:highlight w:val="green"/>
                <w:lang w:eastAsia="en-US"/>
              </w:rPr>
              <w:t>13.1</w:t>
            </w:r>
          </w:p>
        </w:tc>
        <w:tc>
          <w:tcPr>
            <w:tcW w:w="5528" w:type="dxa"/>
            <w:shd w:val="clear" w:color="auto" w:fill="auto"/>
            <w:vAlign w:val="center"/>
          </w:tcPr>
          <w:p w14:paraId="6580D59A" w14:textId="77777777" w:rsidR="00AB3BDB" w:rsidRPr="0071469B" w:rsidRDefault="00AB3BDB" w:rsidP="0071469B">
            <w:pPr>
              <w:jc w:val="both"/>
              <w:rPr>
                <w:sz w:val="20"/>
                <w:szCs w:val="20"/>
                <w:highlight w:val="green"/>
              </w:rPr>
            </w:pPr>
            <w:r w:rsidRPr="0071469B">
              <w:rPr>
                <w:rFonts w:eastAsia="Calibri"/>
                <w:sz w:val="20"/>
                <w:szCs w:val="20"/>
                <w:highlight w:val="green"/>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71469B" w:rsidRPr="0071469B" w14:paraId="59685D18" w14:textId="77777777" w:rsidTr="00317B02">
        <w:trPr>
          <w:trHeight w:val="273"/>
        </w:trPr>
        <w:tc>
          <w:tcPr>
            <w:tcW w:w="568" w:type="dxa"/>
            <w:shd w:val="clear" w:color="auto" w:fill="auto"/>
            <w:vAlign w:val="center"/>
          </w:tcPr>
          <w:p w14:paraId="580FE257" w14:textId="77777777" w:rsidR="0071469B" w:rsidRPr="0071469B" w:rsidRDefault="0071469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746B02C3" w14:textId="5913921B" w:rsidR="0071469B" w:rsidRPr="0071469B" w:rsidRDefault="0071469B" w:rsidP="0071469B">
            <w:pPr>
              <w:jc w:val="center"/>
              <w:rPr>
                <w:rFonts w:eastAsia="Calibri"/>
                <w:sz w:val="20"/>
                <w:szCs w:val="20"/>
                <w:highlight w:val="green"/>
                <w:lang w:eastAsia="en-US"/>
              </w:rPr>
            </w:pPr>
            <w:r w:rsidRPr="0071469B">
              <w:rPr>
                <w:rFonts w:eastAsia="Calibri"/>
                <w:sz w:val="20"/>
                <w:szCs w:val="20"/>
                <w:highlight w:val="green"/>
                <w:lang w:eastAsia="en-US"/>
              </w:rPr>
              <w:t>Ведение садоводства</w:t>
            </w:r>
          </w:p>
        </w:tc>
        <w:tc>
          <w:tcPr>
            <w:tcW w:w="850" w:type="dxa"/>
            <w:shd w:val="clear" w:color="auto" w:fill="auto"/>
            <w:vAlign w:val="center"/>
          </w:tcPr>
          <w:p w14:paraId="4855E6E7" w14:textId="0D144266" w:rsidR="0071469B" w:rsidRPr="0071469B" w:rsidRDefault="0071469B" w:rsidP="0071469B">
            <w:pPr>
              <w:jc w:val="center"/>
              <w:rPr>
                <w:rFonts w:eastAsia="Calibri"/>
                <w:sz w:val="20"/>
                <w:szCs w:val="20"/>
                <w:highlight w:val="green"/>
                <w:lang w:eastAsia="en-US"/>
              </w:rPr>
            </w:pPr>
            <w:r w:rsidRPr="0071469B">
              <w:rPr>
                <w:rFonts w:eastAsia="Calibri"/>
                <w:sz w:val="20"/>
                <w:szCs w:val="20"/>
                <w:highlight w:val="green"/>
                <w:lang w:eastAsia="en-US"/>
              </w:rPr>
              <w:t>13.2</w:t>
            </w:r>
          </w:p>
        </w:tc>
        <w:tc>
          <w:tcPr>
            <w:tcW w:w="5528" w:type="dxa"/>
            <w:shd w:val="clear" w:color="auto" w:fill="auto"/>
            <w:vAlign w:val="center"/>
          </w:tcPr>
          <w:p w14:paraId="228813B2" w14:textId="3BAFC8C1" w:rsidR="0071469B" w:rsidRPr="0071469B" w:rsidRDefault="0071469B" w:rsidP="0071469B">
            <w:pPr>
              <w:jc w:val="both"/>
              <w:rPr>
                <w:rFonts w:eastAsia="Calibri"/>
                <w:sz w:val="20"/>
                <w:szCs w:val="20"/>
                <w:highlight w:val="green"/>
                <w:lang w:eastAsia="en-US"/>
              </w:rPr>
            </w:pPr>
            <w:r w:rsidRPr="0071469B">
              <w:rPr>
                <w:rFonts w:eastAsia="Calibri"/>
                <w:sz w:val="20"/>
                <w:szCs w:val="20"/>
                <w:highlight w:val="green"/>
                <w:lang w:eastAsia="en-US"/>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w:t>
            </w:r>
            <w:r w:rsidRPr="0071469B">
              <w:rPr>
                <w:rFonts w:eastAsia="Calibri"/>
                <w:sz w:val="20"/>
                <w:szCs w:val="20"/>
                <w:highlight w:val="green"/>
                <w:lang w:eastAsia="en-US"/>
              </w:rPr>
              <w:lastRenderedPageBreak/>
              <w:t>использования с кодом 2.1, хозяйственных построек и гаражей для собственных нужд</w:t>
            </w:r>
          </w:p>
        </w:tc>
      </w:tr>
      <w:tr w:rsidR="009862C5" w:rsidRPr="0071469B" w14:paraId="2529B297" w14:textId="77777777" w:rsidTr="00317B02">
        <w:trPr>
          <w:trHeight w:val="273"/>
        </w:trPr>
        <w:tc>
          <w:tcPr>
            <w:tcW w:w="568" w:type="dxa"/>
            <w:shd w:val="clear" w:color="auto" w:fill="auto"/>
            <w:vAlign w:val="center"/>
          </w:tcPr>
          <w:p w14:paraId="2D5EF001" w14:textId="77777777" w:rsidR="009862C5" w:rsidRPr="0071469B" w:rsidRDefault="009862C5"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2E2A0EF0" w14:textId="470250C5" w:rsidR="009862C5" w:rsidRPr="009862C5" w:rsidRDefault="009862C5" w:rsidP="0071469B">
            <w:pPr>
              <w:jc w:val="center"/>
              <w:rPr>
                <w:rFonts w:eastAsia="Calibri"/>
                <w:sz w:val="20"/>
                <w:szCs w:val="20"/>
                <w:highlight w:val="green"/>
                <w:lang w:eastAsia="en-US"/>
              </w:rPr>
            </w:pPr>
            <w:r w:rsidRPr="009862C5">
              <w:rPr>
                <w:rFonts w:eastAsia="Calibri"/>
                <w:sz w:val="20"/>
                <w:szCs w:val="20"/>
                <w:highlight w:val="green"/>
                <w:lang w:eastAsia="en-US"/>
              </w:rPr>
              <w:t>Обслуживание жилой застройки</w:t>
            </w:r>
          </w:p>
        </w:tc>
        <w:tc>
          <w:tcPr>
            <w:tcW w:w="850" w:type="dxa"/>
            <w:shd w:val="clear" w:color="auto" w:fill="auto"/>
            <w:vAlign w:val="center"/>
          </w:tcPr>
          <w:p w14:paraId="1E8BC5FC" w14:textId="56EFF1A9" w:rsidR="009862C5" w:rsidRPr="009862C5" w:rsidRDefault="009862C5" w:rsidP="0071469B">
            <w:pPr>
              <w:jc w:val="center"/>
              <w:rPr>
                <w:rFonts w:eastAsia="Calibri"/>
                <w:sz w:val="20"/>
                <w:szCs w:val="20"/>
                <w:highlight w:val="green"/>
                <w:lang w:eastAsia="en-US"/>
              </w:rPr>
            </w:pPr>
            <w:r w:rsidRPr="009862C5">
              <w:rPr>
                <w:rFonts w:eastAsia="Calibri"/>
                <w:sz w:val="20"/>
                <w:szCs w:val="20"/>
                <w:highlight w:val="green"/>
                <w:lang w:eastAsia="en-US"/>
              </w:rPr>
              <w:t>2.7</w:t>
            </w:r>
          </w:p>
        </w:tc>
        <w:tc>
          <w:tcPr>
            <w:tcW w:w="5528" w:type="dxa"/>
            <w:shd w:val="clear" w:color="auto" w:fill="auto"/>
            <w:vAlign w:val="center"/>
          </w:tcPr>
          <w:p w14:paraId="7337223F" w14:textId="080C36FD" w:rsidR="009862C5" w:rsidRPr="009862C5" w:rsidRDefault="009862C5" w:rsidP="0071469B">
            <w:pPr>
              <w:jc w:val="both"/>
              <w:rPr>
                <w:rFonts w:eastAsia="Calibri"/>
                <w:sz w:val="20"/>
                <w:szCs w:val="20"/>
                <w:highlight w:val="green"/>
                <w:lang w:eastAsia="en-US"/>
              </w:rPr>
            </w:pPr>
            <w:r w:rsidRPr="009862C5">
              <w:rPr>
                <w:rFonts w:eastAsia="Calibri"/>
                <w:sz w:val="20"/>
                <w:szCs w:val="20"/>
                <w:highlight w:val="green"/>
                <w:lang w:eastAsia="en-U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9862C5" w:rsidRPr="0071469B" w14:paraId="4F9E11B9" w14:textId="77777777" w:rsidTr="00317B02">
        <w:trPr>
          <w:trHeight w:val="273"/>
        </w:trPr>
        <w:tc>
          <w:tcPr>
            <w:tcW w:w="568" w:type="dxa"/>
            <w:shd w:val="clear" w:color="auto" w:fill="auto"/>
            <w:vAlign w:val="center"/>
          </w:tcPr>
          <w:p w14:paraId="5C3746D6" w14:textId="77777777" w:rsidR="009862C5" w:rsidRPr="0071469B" w:rsidRDefault="009862C5" w:rsidP="009862C5">
            <w:pPr>
              <w:numPr>
                <w:ilvl w:val="0"/>
                <w:numId w:val="2"/>
              </w:numPr>
              <w:jc w:val="center"/>
              <w:rPr>
                <w:rFonts w:eastAsia="Calibri"/>
                <w:sz w:val="20"/>
                <w:szCs w:val="20"/>
                <w:highlight w:val="green"/>
                <w:lang w:eastAsia="en-US"/>
              </w:rPr>
            </w:pPr>
          </w:p>
        </w:tc>
        <w:tc>
          <w:tcPr>
            <w:tcW w:w="2268" w:type="dxa"/>
            <w:shd w:val="clear" w:color="auto" w:fill="auto"/>
            <w:vAlign w:val="center"/>
          </w:tcPr>
          <w:p w14:paraId="4FA564BF" w14:textId="69AB4C96" w:rsidR="009862C5" w:rsidRPr="009862C5" w:rsidRDefault="009862C5" w:rsidP="009862C5">
            <w:pPr>
              <w:jc w:val="center"/>
              <w:rPr>
                <w:rFonts w:eastAsia="Calibri"/>
                <w:sz w:val="20"/>
                <w:szCs w:val="20"/>
                <w:highlight w:val="green"/>
                <w:lang w:eastAsia="en-US"/>
              </w:rPr>
            </w:pPr>
            <w:r w:rsidRPr="009862C5">
              <w:rPr>
                <w:sz w:val="20"/>
                <w:szCs w:val="20"/>
                <w:highlight w:val="green"/>
              </w:rPr>
              <w:t>Служебные гаражи</w:t>
            </w:r>
          </w:p>
        </w:tc>
        <w:tc>
          <w:tcPr>
            <w:tcW w:w="850" w:type="dxa"/>
            <w:shd w:val="clear" w:color="auto" w:fill="auto"/>
            <w:vAlign w:val="center"/>
          </w:tcPr>
          <w:p w14:paraId="1716C789" w14:textId="6BA60708" w:rsidR="009862C5" w:rsidRPr="009862C5" w:rsidRDefault="009862C5" w:rsidP="009862C5">
            <w:pPr>
              <w:jc w:val="center"/>
              <w:rPr>
                <w:rFonts w:eastAsia="Calibri"/>
                <w:sz w:val="20"/>
                <w:szCs w:val="20"/>
                <w:highlight w:val="green"/>
                <w:lang w:eastAsia="en-US"/>
              </w:rPr>
            </w:pPr>
            <w:r w:rsidRPr="009862C5">
              <w:rPr>
                <w:sz w:val="20"/>
                <w:szCs w:val="20"/>
                <w:highlight w:val="green"/>
              </w:rPr>
              <w:t>4.9</w:t>
            </w:r>
          </w:p>
        </w:tc>
        <w:tc>
          <w:tcPr>
            <w:tcW w:w="5528" w:type="dxa"/>
            <w:shd w:val="clear" w:color="auto" w:fill="auto"/>
            <w:vAlign w:val="center"/>
          </w:tcPr>
          <w:p w14:paraId="5FF18592" w14:textId="0592C296" w:rsidR="009862C5" w:rsidRPr="009862C5" w:rsidRDefault="009862C5" w:rsidP="009862C5">
            <w:pPr>
              <w:jc w:val="both"/>
              <w:rPr>
                <w:rFonts w:eastAsia="Calibri"/>
                <w:sz w:val="20"/>
                <w:szCs w:val="20"/>
                <w:highlight w:val="green"/>
                <w:lang w:eastAsia="en-US"/>
              </w:rPr>
            </w:pPr>
            <w:r w:rsidRPr="009862C5">
              <w:rPr>
                <w:sz w:val="20"/>
                <w:szCs w:val="20"/>
                <w:highlight w:val="gree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Pr>
                <w:sz w:val="20"/>
                <w:szCs w:val="20"/>
                <w:highlight w:val="green"/>
              </w:rPr>
              <w:t>3.1.1, 3.</w:t>
            </w:r>
            <w:r w:rsidR="00894214">
              <w:rPr>
                <w:sz w:val="20"/>
                <w:szCs w:val="20"/>
                <w:highlight w:val="green"/>
              </w:rPr>
              <w:t>1</w:t>
            </w:r>
            <w:r>
              <w:rPr>
                <w:sz w:val="20"/>
                <w:szCs w:val="20"/>
                <w:highlight w:val="green"/>
              </w:rPr>
              <w:t xml:space="preserve">.2, </w:t>
            </w:r>
            <w:r w:rsidRPr="009862C5">
              <w:rPr>
                <w:sz w:val="20"/>
                <w:szCs w:val="20"/>
                <w:highlight w:val="green"/>
              </w:rPr>
              <w:t>3.</w:t>
            </w:r>
            <w:r w:rsidR="00317B02">
              <w:rPr>
                <w:sz w:val="20"/>
                <w:szCs w:val="20"/>
                <w:highlight w:val="green"/>
              </w:rPr>
              <w:t>2</w:t>
            </w:r>
            <w:r>
              <w:rPr>
                <w:sz w:val="20"/>
                <w:szCs w:val="20"/>
                <w:highlight w:val="green"/>
              </w:rPr>
              <w:t xml:space="preserve"> </w:t>
            </w:r>
            <w:r w:rsidRPr="009862C5">
              <w:rPr>
                <w:sz w:val="20"/>
                <w:szCs w:val="20"/>
                <w:highlight w:val="green"/>
              </w:rPr>
              <w:t>3.3, 3.4.1, 3.5.1, 3.6, 4.4, 4.5, 4.6,</w:t>
            </w:r>
            <w:r w:rsidR="00317B02">
              <w:rPr>
                <w:sz w:val="20"/>
                <w:szCs w:val="20"/>
                <w:highlight w:val="green"/>
              </w:rPr>
              <w:t xml:space="preserve"> </w:t>
            </w:r>
            <w:r w:rsidRPr="009862C5">
              <w:rPr>
                <w:sz w:val="20"/>
                <w:szCs w:val="20"/>
                <w:highlight w:val="green"/>
              </w:rPr>
              <w:t xml:space="preserve">а также для стоянки и хранения транспортных средств общего пользования, в том числе в депо </w:t>
            </w:r>
          </w:p>
        </w:tc>
      </w:tr>
      <w:tr w:rsidR="009862C5" w:rsidRPr="0071469B" w14:paraId="51CFC6C6" w14:textId="77777777" w:rsidTr="00317B02">
        <w:trPr>
          <w:trHeight w:val="273"/>
        </w:trPr>
        <w:tc>
          <w:tcPr>
            <w:tcW w:w="568" w:type="dxa"/>
            <w:shd w:val="clear" w:color="auto" w:fill="auto"/>
            <w:vAlign w:val="center"/>
          </w:tcPr>
          <w:p w14:paraId="54C2FCE6" w14:textId="77777777" w:rsidR="009862C5" w:rsidRPr="0071469B" w:rsidRDefault="009862C5" w:rsidP="009862C5">
            <w:pPr>
              <w:numPr>
                <w:ilvl w:val="0"/>
                <w:numId w:val="2"/>
              </w:numPr>
              <w:jc w:val="center"/>
              <w:rPr>
                <w:rFonts w:eastAsia="Calibri"/>
                <w:sz w:val="20"/>
                <w:szCs w:val="20"/>
                <w:highlight w:val="green"/>
                <w:lang w:eastAsia="en-US"/>
              </w:rPr>
            </w:pPr>
          </w:p>
        </w:tc>
        <w:tc>
          <w:tcPr>
            <w:tcW w:w="2268" w:type="dxa"/>
            <w:shd w:val="clear" w:color="auto" w:fill="auto"/>
            <w:vAlign w:val="center"/>
          </w:tcPr>
          <w:p w14:paraId="576CDD78" w14:textId="14FFC716" w:rsidR="009862C5" w:rsidRPr="009862C5" w:rsidRDefault="009862C5" w:rsidP="009862C5">
            <w:pPr>
              <w:jc w:val="center"/>
              <w:rPr>
                <w:rFonts w:eastAsia="Calibri"/>
                <w:sz w:val="20"/>
                <w:szCs w:val="20"/>
                <w:highlight w:val="green"/>
                <w:lang w:eastAsia="en-US"/>
              </w:rPr>
            </w:pPr>
            <w:r w:rsidRPr="009862C5">
              <w:rPr>
                <w:sz w:val="20"/>
                <w:szCs w:val="20"/>
                <w:highlight w:val="green"/>
              </w:rPr>
              <w:t>Садоводство</w:t>
            </w:r>
          </w:p>
        </w:tc>
        <w:tc>
          <w:tcPr>
            <w:tcW w:w="850" w:type="dxa"/>
            <w:shd w:val="clear" w:color="auto" w:fill="auto"/>
            <w:vAlign w:val="center"/>
          </w:tcPr>
          <w:p w14:paraId="06791D3D" w14:textId="33854D51" w:rsidR="009862C5" w:rsidRPr="009862C5" w:rsidRDefault="009862C5" w:rsidP="009862C5">
            <w:pPr>
              <w:jc w:val="center"/>
              <w:rPr>
                <w:rFonts w:eastAsia="Calibri"/>
                <w:sz w:val="20"/>
                <w:szCs w:val="20"/>
                <w:highlight w:val="green"/>
                <w:lang w:eastAsia="en-US"/>
              </w:rPr>
            </w:pPr>
            <w:r w:rsidRPr="009862C5">
              <w:rPr>
                <w:rFonts w:eastAsia="Calibri"/>
                <w:sz w:val="20"/>
                <w:szCs w:val="20"/>
                <w:highlight w:val="green"/>
                <w:lang w:eastAsia="en-US"/>
              </w:rPr>
              <w:t>1.5</w:t>
            </w:r>
          </w:p>
        </w:tc>
        <w:tc>
          <w:tcPr>
            <w:tcW w:w="5528" w:type="dxa"/>
            <w:shd w:val="clear" w:color="auto" w:fill="auto"/>
          </w:tcPr>
          <w:p w14:paraId="6F635C10" w14:textId="1BF3EA5B" w:rsidR="009862C5" w:rsidRPr="009862C5" w:rsidRDefault="009862C5" w:rsidP="009862C5">
            <w:pPr>
              <w:jc w:val="both"/>
              <w:rPr>
                <w:rFonts w:eastAsia="Calibri"/>
                <w:sz w:val="20"/>
                <w:szCs w:val="20"/>
                <w:highlight w:val="green"/>
                <w:lang w:eastAsia="en-US"/>
              </w:rPr>
            </w:pPr>
            <w:r w:rsidRPr="009862C5">
              <w:rPr>
                <w:sz w:val="20"/>
                <w:szCs w:val="20"/>
                <w:highlight w:val="gree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71469B" w14:paraId="2C68CA2E" w14:textId="77777777" w:rsidTr="00B96D08">
        <w:tc>
          <w:tcPr>
            <w:tcW w:w="9214" w:type="dxa"/>
            <w:gridSpan w:val="4"/>
            <w:shd w:val="clear" w:color="auto" w:fill="auto"/>
            <w:vAlign w:val="center"/>
          </w:tcPr>
          <w:p w14:paraId="07C85B72" w14:textId="77777777" w:rsidR="00AB3BDB" w:rsidRPr="0071469B" w:rsidRDefault="00AB3BDB" w:rsidP="0071469B">
            <w:pPr>
              <w:jc w:val="center"/>
              <w:rPr>
                <w:rFonts w:eastAsia="Calibri"/>
                <w:b/>
                <w:sz w:val="20"/>
                <w:szCs w:val="20"/>
                <w:lang w:eastAsia="en-US"/>
              </w:rPr>
            </w:pPr>
            <w:r w:rsidRPr="0071469B">
              <w:rPr>
                <w:rFonts w:eastAsia="Calibri"/>
                <w:b/>
                <w:sz w:val="20"/>
                <w:szCs w:val="20"/>
                <w:lang w:eastAsia="en-US"/>
              </w:rPr>
              <w:t>Условно разрешенные виды использования</w:t>
            </w:r>
          </w:p>
        </w:tc>
      </w:tr>
      <w:tr w:rsidR="00AB3BDB" w:rsidRPr="009862C5" w14:paraId="3E3CA33B" w14:textId="77777777" w:rsidTr="00317B02">
        <w:tc>
          <w:tcPr>
            <w:tcW w:w="568" w:type="dxa"/>
            <w:shd w:val="clear" w:color="auto" w:fill="auto"/>
            <w:vAlign w:val="center"/>
          </w:tcPr>
          <w:p w14:paraId="0F180140" w14:textId="77777777" w:rsidR="00AB3BDB" w:rsidRPr="009862C5" w:rsidRDefault="00AB3BD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26F4A22F" w14:textId="77777777" w:rsidR="00AB3BDB" w:rsidRPr="009862C5" w:rsidRDefault="00AB3BDB" w:rsidP="0071469B">
            <w:pPr>
              <w:jc w:val="center"/>
              <w:rPr>
                <w:rFonts w:eastAsia="Calibri"/>
                <w:sz w:val="20"/>
                <w:szCs w:val="20"/>
                <w:highlight w:val="green"/>
                <w:lang w:eastAsia="en-US"/>
              </w:rPr>
            </w:pPr>
            <w:proofErr w:type="spellStart"/>
            <w:r w:rsidRPr="009862C5">
              <w:rPr>
                <w:rFonts w:eastAsia="Calibri"/>
                <w:sz w:val="20"/>
                <w:szCs w:val="20"/>
                <w:highlight w:val="green"/>
                <w:lang w:eastAsia="en-US"/>
              </w:rPr>
              <w:t>Среднеэтажная</w:t>
            </w:r>
            <w:proofErr w:type="spellEnd"/>
            <w:r w:rsidRPr="009862C5">
              <w:rPr>
                <w:rFonts w:eastAsia="Calibri"/>
                <w:sz w:val="20"/>
                <w:szCs w:val="20"/>
                <w:highlight w:val="green"/>
                <w:lang w:eastAsia="en-US"/>
              </w:rPr>
              <w:t xml:space="preserve"> жилая застройка</w:t>
            </w:r>
          </w:p>
        </w:tc>
        <w:tc>
          <w:tcPr>
            <w:tcW w:w="850" w:type="dxa"/>
            <w:shd w:val="clear" w:color="auto" w:fill="auto"/>
            <w:vAlign w:val="center"/>
          </w:tcPr>
          <w:p w14:paraId="11FEA5D1" w14:textId="77777777" w:rsidR="00AB3BDB" w:rsidRPr="009862C5" w:rsidRDefault="00AB3BDB" w:rsidP="0071469B">
            <w:pPr>
              <w:jc w:val="center"/>
              <w:rPr>
                <w:rFonts w:eastAsia="Calibri"/>
                <w:sz w:val="20"/>
                <w:szCs w:val="20"/>
                <w:highlight w:val="green"/>
                <w:lang w:eastAsia="en-US"/>
              </w:rPr>
            </w:pPr>
            <w:r w:rsidRPr="009862C5">
              <w:rPr>
                <w:rFonts w:eastAsia="Calibri"/>
                <w:sz w:val="20"/>
                <w:szCs w:val="20"/>
                <w:highlight w:val="green"/>
                <w:lang w:eastAsia="en-US"/>
              </w:rPr>
              <w:t>2.5</w:t>
            </w:r>
          </w:p>
        </w:tc>
        <w:tc>
          <w:tcPr>
            <w:tcW w:w="5528" w:type="dxa"/>
            <w:shd w:val="clear" w:color="auto" w:fill="auto"/>
            <w:vAlign w:val="center"/>
          </w:tcPr>
          <w:p w14:paraId="712BF400" w14:textId="77777777" w:rsidR="00AB3BDB" w:rsidRPr="009862C5" w:rsidRDefault="00AB3BDB" w:rsidP="0071469B">
            <w:pPr>
              <w:widowControl w:val="0"/>
              <w:autoSpaceDE w:val="0"/>
              <w:autoSpaceDN w:val="0"/>
              <w:adjustRightInd w:val="0"/>
              <w:jc w:val="both"/>
              <w:rPr>
                <w:rFonts w:eastAsia="Calibri"/>
                <w:sz w:val="20"/>
                <w:szCs w:val="20"/>
                <w:highlight w:val="green"/>
                <w:lang w:eastAsia="en-US"/>
              </w:rPr>
            </w:pPr>
            <w:r w:rsidRPr="009862C5">
              <w:rPr>
                <w:rFonts w:eastAsia="Calibri"/>
                <w:sz w:val="20"/>
                <w:szCs w:val="20"/>
                <w:highlight w:val="green"/>
                <w:lang w:eastAsia="en-US"/>
              </w:rPr>
              <w:t>Размещение многоквартирных домов этажностью не выше восьми этажей</w:t>
            </w:r>
            <w:r w:rsidRPr="009862C5">
              <w:rPr>
                <w:sz w:val="20"/>
                <w:szCs w:val="20"/>
                <w:highlight w:val="green"/>
              </w:rPr>
              <w:t xml:space="preserve">; благоустройство и озеленение; размещение подземных гаражей и автостоянок; обустройство спортивных и детских площадок, </w:t>
            </w:r>
            <w:r w:rsidRPr="009862C5">
              <w:rPr>
                <w:rFonts w:eastAsia="Calibri"/>
                <w:sz w:val="20"/>
                <w:szCs w:val="20"/>
                <w:highlight w:val="green"/>
                <w:lang w:eastAsia="en-US"/>
              </w:rPr>
              <w:t>площадок для отдыха</w:t>
            </w:r>
            <w:r w:rsidRPr="009862C5">
              <w:rPr>
                <w:sz w:val="20"/>
                <w:szCs w:val="20"/>
                <w:highlight w:val="green"/>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9862C5" w14:paraId="685C141C" w14:textId="77777777" w:rsidTr="00317B02">
        <w:tc>
          <w:tcPr>
            <w:tcW w:w="568" w:type="dxa"/>
            <w:shd w:val="clear" w:color="auto" w:fill="auto"/>
            <w:vAlign w:val="center"/>
          </w:tcPr>
          <w:p w14:paraId="14EC1522" w14:textId="77777777" w:rsidR="00AB3BDB" w:rsidRPr="009862C5" w:rsidRDefault="00AB3BDB"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3FF369FB" w14:textId="3AE4A45D" w:rsidR="00AB3BDB" w:rsidRPr="003351B5" w:rsidRDefault="003351B5" w:rsidP="0071469B">
            <w:pPr>
              <w:widowControl w:val="0"/>
              <w:autoSpaceDE w:val="0"/>
              <w:autoSpaceDN w:val="0"/>
              <w:adjustRightInd w:val="0"/>
              <w:jc w:val="center"/>
              <w:rPr>
                <w:sz w:val="20"/>
                <w:szCs w:val="20"/>
                <w:highlight w:val="green"/>
              </w:rPr>
            </w:pPr>
            <w:r w:rsidRPr="003351B5">
              <w:rPr>
                <w:sz w:val="20"/>
                <w:szCs w:val="20"/>
                <w:highlight w:val="green"/>
              </w:rPr>
              <w:t>Религиозное использование</w:t>
            </w:r>
          </w:p>
        </w:tc>
        <w:tc>
          <w:tcPr>
            <w:tcW w:w="850" w:type="dxa"/>
            <w:shd w:val="clear" w:color="auto" w:fill="auto"/>
            <w:vAlign w:val="center"/>
          </w:tcPr>
          <w:p w14:paraId="78359799" w14:textId="5CEC6F42" w:rsidR="00AB3BDB" w:rsidRPr="003351B5" w:rsidRDefault="00AB3BDB" w:rsidP="0071469B">
            <w:pPr>
              <w:widowControl w:val="0"/>
              <w:autoSpaceDE w:val="0"/>
              <w:autoSpaceDN w:val="0"/>
              <w:adjustRightInd w:val="0"/>
              <w:jc w:val="center"/>
              <w:rPr>
                <w:sz w:val="20"/>
                <w:szCs w:val="20"/>
                <w:highlight w:val="green"/>
              </w:rPr>
            </w:pPr>
            <w:r w:rsidRPr="003351B5">
              <w:rPr>
                <w:sz w:val="20"/>
                <w:szCs w:val="20"/>
                <w:highlight w:val="green"/>
              </w:rPr>
              <w:t>3.7</w:t>
            </w:r>
          </w:p>
        </w:tc>
        <w:tc>
          <w:tcPr>
            <w:tcW w:w="5528" w:type="dxa"/>
            <w:shd w:val="clear" w:color="auto" w:fill="auto"/>
          </w:tcPr>
          <w:p w14:paraId="3B05CB7B" w14:textId="2FE73256" w:rsidR="00AB3BDB" w:rsidRPr="003351B5" w:rsidRDefault="003351B5" w:rsidP="0071469B">
            <w:pPr>
              <w:widowControl w:val="0"/>
              <w:autoSpaceDE w:val="0"/>
              <w:autoSpaceDN w:val="0"/>
              <w:adjustRightInd w:val="0"/>
              <w:jc w:val="both"/>
              <w:rPr>
                <w:sz w:val="20"/>
                <w:szCs w:val="20"/>
                <w:highlight w:val="green"/>
              </w:rPr>
            </w:pPr>
            <w:r w:rsidRPr="003351B5">
              <w:rPr>
                <w:sz w:val="20"/>
                <w:szCs w:val="20"/>
                <w:highlight w:val="gree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317B02" w:rsidRPr="009862C5" w14:paraId="233A2ECE" w14:textId="77777777" w:rsidTr="00317B02">
        <w:tc>
          <w:tcPr>
            <w:tcW w:w="568" w:type="dxa"/>
            <w:shd w:val="clear" w:color="auto" w:fill="auto"/>
            <w:vAlign w:val="center"/>
          </w:tcPr>
          <w:p w14:paraId="58AB9FC4" w14:textId="77777777" w:rsidR="00317B02" w:rsidRPr="009862C5" w:rsidRDefault="00317B02" w:rsidP="0071469B">
            <w:pPr>
              <w:numPr>
                <w:ilvl w:val="0"/>
                <w:numId w:val="2"/>
              </w:numPr>
              <w:jc w:val="center"/>
              <w:rPr>
                <w:rFonts w:eastAsia="Calibri"/>
                <w:sz w:val="20"/>
                <w:szCs w:val="20"/>
                <w:highlight w:val="green"/>
                <w:lang w:eastAsia="en-US"/>
              </w:rPr>
            </w:pPr>
          </w:p>
        </w:tc>
        <w:tc>
          <w:tcPr>
            <w:tcW w:w="2268" w:type="dxa"/>
            <w:shd w:val="clear" w:color="auto" w:fill="auto"/>
            <w:vAlign w:val="center"/>
          </w:tcPr>
          <w:p w14:paraId="4B1CFBAB" w14:textId="02F18B5C" w:rsidR="00317B02" w:rsidRPr="00317B02" w:rsidRDefault="00317B02" w:rsidP="0071469B">
            <w:pPr>
              <w:widowControl w:val="0"/>
              <w:autoSpaceDE w:val="0"/>
              <w:autoSpaceDN w:val="0"/>
              <w:adjustRightInd w:val="0"/>
              <w:jc w:val="center"/>
              <w:rPr>
                <w:sz w:val="20"/>
                <w:szCs w:val="20"/>
                <w:highlight w:val="green"/>
              </w:rPr>
            </w:pPr>
            <w:r w:rsidRPr="00317B02">
              <w:rPr>
                <w:sz w:val="20"/>
                <w:szCs w:val="20"/>
                <w:highlight w:val="green"/>
              </w:rPr>
              <w:t>Ветеринарное обслуживание</w:t>
            </w:r>
          </w:p>
        </w:tc>
        <w:tc>
          <w:tcPr>
            <w:tcW w:w="850" w:type="dxa"/>
            <w:shd w:val="clear" w:color="auto" w:fill="auto"/>
            <w:vAlign w:val="center"/>
          </w:tcPr>
          <w:p w14:paraId="31EFA451" w14:textId="07518D4E" w:rsidR="00317B02" w:rsidRPr="00317B02" w:rsidRDefault="00317B02" w:rsidP="0071469B">
            <w:pPr>
              <w:widowControl w:val="0"/>
              <w:autoSpaceDE w:val="0"/>
              <w:autoSpaceDN w:val="0"/>
              <w:adjustRightInd w:val="0"/>
              <w:jc w:val="center"/>
              <w:rPr>
                <w:sz w:val="20"/>
                <w:szCs w:val="20"/>
                <w:highlight w:val="green"/>
              </w:rPr>
            </w:pPr>
            <w:r w:rsidRPr="00317B02">
              <w:rPr>
                <w:sz w:val="20"/>
                <w:szCs w:val="20"/>
                <w:highlight w:val="green"/>
              </w:rPr>
              <w:t>3.10</w:t>
            </w:r>
          </w:p>
        </w:tc>
        <w:tc>
          <w:tcPr>
            <w:tcW w:w="5528" w:type="dxa"/>
            <w:shd w:val="clear" w:color="auto" w:fill="auto"/>
          </w:tcPr>
          <w:p w14:paraId="517F7F0E" w14:textId="6D303A1B" w:rsidR="00317B02" w:rsidRPr="00317B02" w:rsidRDefault="00317B02" w:rsidP="0071469B">
            <w:pPr>
              <w:widowControl w:val="0"/>
              <w:autoSpaceDE w:val="0"/>
              <w:autoSpaceDN w:val="0"/>
              <w:adjustRightInd w:val="0"/>
              <w:jc w:val="both"/>
              <w:rPr>
                <w:sz w:val="20"/>
                <w:szCs w:val="20"/>
                <w:highlight w:val="green"/>
              </w:rPr>
            </w:pPr>
            <w:r w:rsidRPr="00317B02">
              <w:rPr>
                <w:sz w:val="20"/>
                <w:szCs w:val="20"/>
                <w:highlight w:val="gree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r>
      <w:tr w:rsidR="00894214" w:rsidRPr="00317B02" w14:paraId="6FFBAB6B" w14:textId="77777777" w:rsidTr="00317B02">
        <w:tc>
          <w:tcPr>
            <w:tcW w:w="568" w:type="dxa"/>
            <w:shd w:val="clear" w:color="auto" w:fill="auto"/>
            <w:vAlign w:val="center"/>
          </w:tcPr>
          <w:p w14:paraId="75B5D70B" w14:textId="77777777" w:rsidR="00894214" w:rsidRPr="00317B02" w:rsidRDefault="00894214" w:rsidP="00894214">
            <w:pPr>
              <w:numPr>
                <w:ilvl w:val="0"/>
                <w:numId w:val="2"/>
              </w:numPr>
              <w:jc w:val="center"/>
              <w:rPr>
                <w:rFonts w:eastAsia="Calibri"/>
                <w:sz w:val="20"/>
                <w:szCs w:val="20"/>
                <w:highlight w:val="green"/>
                <w:lang w:eastAsia="en-US"/>
              </w:rPr>
            </w:pPr>
          </w:p>
        </w:tc>
        <w:tc>
          <w:tcPr>
            <w:tcW w:w="2268" w:type="dxa"/>
            <w:shd w:val="clear" w:color="auto" w:fill="auto"/>
            <w:vAlign w:val="center"/>
          </w:tcPr>
          <w:p w14:paraId="5C07C1DF" w14:textId="00AC23ED" w:rsidR="00894214" w:rsidRPr="00317B02" w:rsidRDefault="00894214" w:rsidP="00894214">
            <w:pPr>
              <w:widowControl w:val="0"/>
              <w:autoSpaceDE w:val="0"/>
              <w:autoSpaceDN w:val="0"/>
              <w:adjustRightInd w:val="0"/>
              <w:jc w:val="center"/>
              <w:rPr>
                <w:rFonts w:eastAsia="Calibri"/>
                <w:sz w:val="20"/>
                <w:szCs w:val="20"/>
                <w:highlight w:val="green"/>
                <w:lang w:eastAsia="en-US"/>
              </w:rPr>
            </w:pPr>
            <w:r w:rsidRPr="00317B02">
              <w:rPr>
                <w:rFonts w:eastAsia="Calibri"/>
                <w:sz w:val="20"/>
                <w:szCs w:val="20"/>
                <w:highlight w:val="green"/>
                <w:lang w:eastAsia="en-US"/>
              </w:rPr>
              <w:t>Предпринимательство</w:t>
            </w:r>
          </w:p>
        </w:tc>
        <w:tc>
          <w:tcPr>
            <w:tcW w:w="850" w:type="dxa"/>
            <w:shd w:val="clear" w:color="auto" w:fill="auto"/>
            <w:vAlign w:val="center"/>
          </w:tcPr>
          <w:p w14:paraId="30A57209" w14:textId="5C6ADF1C" w:rsidR="00894214" w:rsidRPr="00317B02" w:rsidRDefault="00894214" w:rsidP="00894214">
            <w:pPr>
              <w:widowControl w:val="0"/>
              <w:autoSpaceDE w:val="0"/>
              <w:autoSpaceDN w:val="0"/>
              <w:adjustRightInd w:val="0"/>
              <w:jc w:val="center"/>
              <w:rPr>
                <w:rFonts w:eastAsia="Calibri"/>
                <w:sz w:val="20"/>
                <w:szCs w:val="20"/>
                <w:highlight w:val="green"/>
                <w:lang w:eastAsia="en-US"/>
              </w:rPr>
            </w:pPr>
            <w:r w:rsidRPr="00317B02">
              <w:rPr>
                <w:rFonts w:eastAsia="Calibri"/>
                <w:sz w:val="20"/>
                <w:szCs w:val="20"/>
                <w:highlight w:val="green"/>
                <w:lang w:eastAsia="en-US"/>
              </w:rPr>
              <w:t>4.0</w:t>
            </w:r>
          </w:p>
        </w:tc>
        <w:tc>
          <w:tcPr>
            <w:tcW w:w="5528" w:type="dxa"/>
            <w:shd w:val="clear" w:color="auto" w:fill="auto"/>
            <w:vAlign w:val="center"/>
          </w:tcPr>
          <w:p w14:paraId="56149DEF" w14:textId="0AFE2651" w:rsidR="00894214" w:rsidRPr="00317B02" w:rsidRDefault="00894214" w:rsidP="00894214">
            <w:pPr>
              <w:widowControl w:val="0"/>
              <w:autoSpaceDE w:val="0"/>
              <w:autoSpaceDN w:val="0"/>
              <w:adjustRightInd w:val="0"/>
              <w:jc w:val="both"/>
              <w:rPr>
                <w:sz w:val="20"/>
                <w:szCs w:val="20"/>
                <w:highlight w:val="green"/>
              </w:rPr>
            </w:pPr>
            <w:r w:rsidRPr="00317B02">
              <w:rPr>
                <w:rFonts w:eastAsia="Calibri"/>
                <w:sz w:val="20"/>
                <w:szCs w:val="20"/>
                <w:highlight w:val="green"/>
                <w:lang w:eastAsia="en-US"/>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9862C5" w:rsidRPr="0071469B" w14:paraId="380E2264" w14:textId="77777777" w:rsidTr="00317B02">
        <w:tc>
          <w:tcPr>
            <w:tcW w:w="568" w:type="dxa"/>
            <w:shd w:val="clear" w:color="auto" w:fill="auto"/>
            <w:vAlign w:val="center"/>
          </w:tcPr>
          <w:p w14:paraId="0CED61AF" w14:textId="77777777" w:rsidR="009862C5" w:rsidRPr="0071469B" w:rsidRDefault="009862C5" w:rsidP="009862C5">
            <w:pPr>
              <w:numPr>
                <w:ilvl w:val="0"/>
                <w:numId w:val="2"/>
              </w:numPr>
              <w:jc w:val="center"/>
              <w:rPr>
                <w:rFonts w:eastAsia="Calibri"/>
                <w:sz w:val="20"/>
                <w:szCs w:val="20"/>
                <w:lang w:eastAsia="en-US"/>
              </w:rPr>
            </w:pPr>
          </w:p>
        </w:tc>
        <w:tc>
          <w:tcPr>
            <w:tcW w:w="2268" w:type="dxa"/>
            <w:shd w:val="clear" w:color="auto" w:fill="auto"/>
            <w:vAlign w:val="center"/>
          </w:tcPr>
          <w:p w14:paraId="09C922DC" w14:textId="5A502D10" w:rsidR="009862C5" w:rsidRPr="005A77DC" w:rsidRDefault="005A77DC" w:rsidP="009862C5">
            <w:pPr>
              <w:widowControl w:val="0"/>
              <w:autoSpaceDE w:val="0"/>
              <w:autoSpaceDN w:val="0"/>
              <w:adjustRightInd w:val="0"/>
              <w:jc w:val="center"/>
              <w:rPr>
                <w:rFonts w:eastAsia="Calibri"/>
                <w:sz w:val="20"/>
                <w:szCs w:val="20"/>
                <w:highlight w:val="green"/>
                <w:lang w:eastAsia="en-US"/>
              </w:rPr>
            </w:pPr>
            <w:r w:rsidRPr="005A77DC">
              <w:rPr>
                <w:rFonts w:eastAsia="Calibri"/>
                <w:sz w:val="20"/>
                <w:szCs w:val="20"/>
                <w:highlight w:val="green"/>
                <w:lang w:eastAsia="en-US"/>
              </w:rPr>
              <w:t>Гостиничное обслуживание</w:t>
            </w:r>
          </w:p>
        </w:tc>
        <w:tc>
          <w:tcPr>
            <w:tcW w:w="850" w:type="dxa"/>
            <w:shd w:val="clear" w:color="auto" w:fill="auto"/>
            <w:vAlign w:val="center"/>
          </w:tcPr>
          <w:p w14:paraId="044B12D0" w14:textId="63232742" w:rsidR="009862C5" w:rsidRPr="005A77DC" w:rsidRDefault="005A77DC" w:rsidP="009862C5">
            <w:pPr>
              <w:widowControl w:val="0"/>
              <w:autoSpaceDE w:val="0"/>
              <w:autoSpaceDN w:val="0"/>
              <w:adjustRightInd w:val="0"/>
              <w:jc w:val="center"/>
              <w:rPr>
                <w:rFonts w:eastAsia="Calibri"/>
                <w:sz w:val="20"/>
                <w:szCs w:val="20"/>
                <w:highlight w:val="green"/>
                <w:lang w:eastAsia="en-US"/>
              </w:rPr>
            </w:pPr>
            <w:r w:rsidRPr="005A77DC">
              <w:rPr>
                <w:rFonts w:eastAsia="Calibri"/>
                <w:sz w:val="20"/>
                <w:szCs w:val="20"/>
                <w:highlight w:val="green"/>
                <w:lang w:eastAsia="en-US"/>
              </w:rPr>
              <w:t>4.7</w:t>
            </w:r>
          </w:p>
        </w:tc>
        <w:tc>
          <w:tcPr>
            <w:tcW w:w="5528" w:type="dxa"/>
            <w:shd w:val="clear" w:color="auto" w:fill="auto"/>
            <w:vAlign w:val="center"/>
          </w:tcPr>
          <w:p w14:paraId="4F1D7494" w14:textId="130EE308" w:rsidR="009862C5" w:rsidRPr="005A77DC" w:rsidRDefault="005A77DC" w:rsidP="005A77DC">
            <w:pPr>
              <w:widowControl w:val="0"/>
              <w:autoSpaceDE w:val="0"/>
              <w:autoSpaceDN w:val="0"/>
              <w:adjustRightInd w:val="0"/>
              <w:rPr>
                <w:sz w:val="20"/>
                <w:szCs w:val="20"/>
                <w:highlight w:val="green"/>
              </w:rPr>
            </w:pPr>
            <w:r w:rsidRPr="005A77DC">
              <w:rPr>
                <w:sz w:val="20"/>
                <w:szCs w:val="20"/>
                <w:highlight w:val="green"/>
              </w:rPr>
              <w:t>Размещение гостиниц</w:t>
            </w:r>
          </w:p>
        </w:tc>
      </w:tr>
      <w:tr w:rsidR="00AB3BDB" w:rsidRPr="0071469B" w14:paraId="25C3D60A" w14:textId="77777777" w:rsidTr="00B96D08">
        <w:tc>
          <w:tcPr>
            <w:tcW w:w="9214" w:type="dxa"/>
            <w:gridSpan w:val="4"/>
            <w:shd w:val="clear" w:color="auto" w:fill="auto"/>
            <w:vAlign w:val="center"/>
          </w:tcPr>
          <w:p w14:paraId="7CECDC14" w14:textId="77777777" w:rsidR="00AB3BDB" w:rsidRPr="0071469B" w:rsidRDefault="00AB3BDB" w:rsidP="0071469B">
            <w:pPr>
              <w:jc w:val="center"/>
              <w:rPr>
                <w:rFonts w:eastAsia="Calibri"/>
                <w:sz w:val="20"/>
                <w:szCs w:val="20"/>
                <w:lang w:eastAsia="en-US"/>
              </w:rPr>
            </w:pPr>
            <w:r w:rsidRPr="0071469B">
              <w:rPr>
                <w:rFonts w:eastAsia="Calibri"/>
                <w:b/>
                <w:sz w:val="20"/>
                <w:szCs w:val="20"/>
                <w:lang w:eastAsia="en-US"/>
              </w:rPr>
              <w:t>Вспомогательные виды разрешенного использования,</w:t>
            </w:r>
            <w:r w:rsidRPr="0071469B">
              <w:rPr>
                <w:rFonts w:ascii="Calibri" w:eastAsia="Calibri" w:hAnsi="Calibri"/>
                <w:sz w:val="22"/>
                <w:szCs w:val="22"/>
                <w:lang w:eastAsia="en-US"/>
              </w:rPr>
              <w:t xml:space="preserve"> </w:t>
            </w:r>
            <w:r w:rsidRPr="0071469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862C5" w:rsidRPr="0071469B" w14:paraId="1F9BA4B1" w14:textId="77777777" w:rsidTr="00B96D08">
        <w:tc>
          <w:tcPr>
            <w:tcW w:w="9214" w:type="dxa"/>
            <w:gridSpan w:val="4"/>
            <w:shd w:val="clear" w:color="auto" w:fill="auto"/>
            <w:vAlign w:val="center"/>
          </w:tcPr>
          <w:p w14:paraId="62F65805" w14:textId="5FB80202" w:rsidR="009862C5" w:rsidRPr="0071469B" w:rsidRDefault="009862C5" w:rsidP="0071469B">
            <w:pPr>
              <w:jc w:val="center"/>
              <w:rPr>
                <w:rFonts w:eastAsia="Calibri"/>
                <w:b/>
                <w:sz w:val="20"/>
                <w:szCs w:val="20"/>
                <w:lang w:eastAsia="en-US"/>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14:paraId="6B023AA5" w14:textId="77777777" w:rsidR="00AB3BDB" w:rsidRPr="0029086D" w:rsidRDefault="00AB3BDB" w:rsidP="00AB3BDB">
      <w:pPr>
        <w:widowControl w:val="0"/>
        <w:autoSpaceDE w:val="0"/>
        <w:autoSpaceDN w:val="0"/>
        <w:adjustRightInd w:val="0"/>
        <w:ind w:firstLine="540"/>
        <w:jc w:val="both"/>
        <w:rPr>
          <w:rFonts w:cs="Arial"/>
          <w:sz w:val="28"/>
          <w:szCs w:val="28"/>
        </w:rPr>
      </w:pPr>
    </w:p>
    <w:p w14:paraId="4F90B6B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3B10C861" w14:textId="77777777" w:rsidR="004E373B" w:rsidRPr="0029086D" w:rsidRDefault="004E373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400 м</w:t>
      </w:r>
      <w:r w:rsidRPr="0029086D">
        <w:rPr>
          <w:sz w:val="28"/>
          <w:szCs w:val="28"/>
          <w:vertAlign w:val="superscript"/>
        </w:rPr>
        <w:t>2</w:t>
      </w:r>
      <w:r w:rsidRPr="0029086D">
        <w:rPr>
          <w:sz w:val="28"/>
          <w:szCs w:val="28"/>
        </w:rPr>
        <w:t xml:space="preserve"> только для видов </w:t>
      </w:r>
      <w:r w:rsidRPr="0029086D">
        <w:rPr>
          <w:sz w:val="28"/>
          <w:szCs w:val="28"/>
        </w:rPr>
        <w:lastRenderedPageBreak/>
        <w:t>разрешенного использования с кодами 2.1, 2.1.1, 2.3, 2.5, для иных видов разрешенного использования не устанавливается;</w:t>
      </w:r>
    </w:p>
    <w:p w14:paraId="0B2FBA12" w14:textId="42686C55"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максимальный размер земельного участка – 5000 м</w:t>
      </w:r>
      <w:r w:rsidRPr="0029086D">
        <w:rPr>
          <w:sz w:val="28"/>
          <w:szCs w:val="28"/>
          <w:vertAlign w:val="superscript"/>
        </w:rPr>
        <w:t>2</w:t>
      </w:r>
      <w:r w:rsidRPr="0029086D">
        <w:rPr>
          <w:sz w:val="28"/>
          <w:szCs w:val="28"/>
        </w:rPr>
        <w:t>;</w:t>
      </w:r>
    </w:p>
    <w:p w14:paraId="4101F039"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58B9482" w14:textId="77777777" w:rsidR="004E373B" w:rsidRPr="0029086D" w:rsidRDefault="004E373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26DC3763" w14:textId="0D3371F4"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w:t>
      </w:r>
      <w:r w:rsidR="009475E0">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2EF0CABC" w14:textId="77777777" w:rsidR="00AB3BDB" w:rsidRPr="0029086D" w:rsidRDefault="00AB3BDB" w:rsidP="00AB3BDB">
      <w:pPr>
        <w:widowControl w:val="0"/>
        <w:suppressAutoHyphens/>
        <w:ind w:firstLine="709"/>
        <w:contextualSpacing/>
        <w:jc w:val="both"/>
        <w:rPr>
          <w:sz w:val="28"/>
          <w:szCs w:val="28"/>
        </w:rPr>
      </w:pPr>
      <w:bookmarkStart w:id="50" w:name="_Hlk107584575"/>
      <w:r w:rsidRPr="0029086D">
        <w:rPr>
          <w:sz w:val="28"/>
          <w:szCs w:val="28"/>
        </w:rPr>
        <w:t xml:space="preserve">максимальная высота от уровня земли основного строения: </w:t>
      </w:r>
    </w:p>
    <w:p w14:paraId="669E6D01"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15 м; </w:t>
      </w:r>
    </w:p>
    <w:p w14:paraId="66C8AFFA"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20 м;</w:t>
      </w:r>
    </w:p>
    <w:p w14:paraId="3C140A3F"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67D9F976"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30441742" w14:textId="77777777" w:rsidR="00AB3BDB" w:rsidRPr="0029086D" w:rsidRDefault="00AB3BDB" w:rsidP="00AB3BDB">
      <w:pPr>
        <w:widowControl w:val="0"/>
        <w:autoSpaceDE w:val="0"/>
        <w:autoSpaceDN w:val="0"/>
        <w:adjustRightInd w:val="0"/>
        <w:ind w:firstLine="709"/>
        <w:contextualSpacing/>
        <w:jc w:val="both"/>
        <w:outlineLvl w:val="2"/>
        <w:rPr>
          <w:sz w:val="28"/>
          <w:szCs w:val="28"/>
        </w:rPr>
      </w:pPr>
      <w:r w:rsidRPr="0029086D">
        <w:rPr>
          <w:sz w:val="28"/>
          <w:szCs w:val="28"/>
        </w:rPr>
        <w:t>до конька скатной кровли – не более 7 м.</w:t>
      </w:r>
    </w:p>
    <w:bookmarkEnd w:id="50"/>
    <w:p w14:paraId="3F3D0E53"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D2E92A1" w14:textId="77777777" w:rsidR="00AB3BDB" w:rsidRPr="0029086D" w:rsidRDefault="00AB3BDB" w:rsidP="00AB3BDB">
      <w:pPr>
        <w:widowControl w:val="0"/>
        <w:autoSpaceDE w:val="0"/>
        <w:autoSpaceDN w:val="0"/>
        <w:adjustRightInd w:val="0"/>
        <w:jc w:val="both"/>
        <w:rPr>
          <w:rFonts w:eastAsia="TimesNewRoman"/>
          <w:sz w:val="28"/>
          <w:szCs w:val="28"/>
        </w:rPr>
      </w:pPr>
    </w:p>
    <w:p w14:paraId="398C41A4" w14:textId="77777777" w:rsidR="004167B2" w:rsidRPr="00B330D2" w:rsidRDefault="00AB3BDB" w:rsidP="004167B2">
      <w:pPr>
        <w:pStyle w:val="ac"/>
        <w:widowControl w:val="0"/>
        <w:autoSpaceDE w:val="0"/>
        <w:autoSpaceDN w:val="0"/>
        <w:adjustRightInd w:val="0"/>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3</w:t>
      </w:r>
      <w:r w:rsidRPr="0029086D">
        <w:rPr>
          <w:rFonts w:eastAsia="Calibri"/>
          <w:b/>
          <w:sz w:val="28"/>
          <w:szCs w:val="28"/>
          <w:lang w:eastAsia="en-US"/>
        </w:rPr>
        <w:t>.</w:t>
      </w:r>
      <w:r w:rsidRPr="0029086D">
        <w:rPr>
          <w:rFonts w:eastAsia="Calibri"/>
          <w:b/>
          <w:sz w:val="28"/>
          <w:szCs w:val="28"/>
          <w:lang w:val="en-US" w:eastAsia="en-US"/>
        </w:rPr>
        <w:t> </w:t>
      </w:r>
      <w:r w:rsidR="004167B2" w:rsidRPr="00B330D2">
        <w:rPr>
          <w:b/>
          <w:sz w:val="28"/>
          <w:szCs w:val="28"/>
        </w:rPr>
        <w:t>Градостроительный регламент для зоны размещения объектов многофункционального общественно-делового, коммерческого, социального и коммунально-бытового назначения (О1)</w:t>
      </w:r>
    </w:p>
    <w:p w14:paraId="54BF04A6" w14:textId="77777777" w:rsidR="004167B2" w:rsidRPr="00B330D2" w:rsidRDefault="004167B2" w:rsidP="004167B2">
      <w:pPr>
        <w:pStyle w:val="ac"/>
        <w:widowControl w:val="0"/>
        <w:autoSpaceDE w:val="0"/>
        <w:autoSpaceDN w:val="0"/>
        <w:adjustRightInd w:val="0"/>
        <w:ind w:left="0" w:firstLine="709"/>
        <w:jc w:val="both"/>
        <w:rPr>
          <w:b/>
          <w:sz w:val="28"/>
          <w:szCs w:val="28"/>
        </w:rPr>
      </w:pPr>
    </w:p>
    <w:p w14:paraId="3F222680" w14:textId="77777777" w:rsidR="004167B2" w:rsidRPr="00B330D2" w:rsidRDefault="004167B2" w:rsidP="004167B2">
      <w:pPr>
        <w:widowControl w:val="0"/>
        <w:ind w:firstLine="709"/>
        <w:jc w:val="both"/>
        <w:rPr>
          <w:sz w:val="28"/>
          <w:szCs w:val="28"/>
        </w:rPr>
      </w:pPr>
      <w:r w:rsidRPr="00B330D2">
        <w:rPr>
          <w:sz w:val="28"/>
          <w:szCs w:val="28"/>
        </w:rPr>
        <w:t xml:space="preserve">Код обозначения </w:t>
      </w:r>
      <w:bookmarkStart w:id="51" w:name="_Hlk119400735"/>
      <w:r w:rsidRPr="00B330D2">
        <w:rPr>
          <w:bCs/>
          <w:sz w:val="28"/>
          <w:szCs w:val="28"/>
        </w:rPr>
        <w:t>зоны размещения объектов многофункционального общественно-делового, коммерческого, социального и коммунально-бытового назначения</w:t>
      </w:r>
      <w:bookmarkEnd w:id="51"/>
      <w:r w:rsidRPr="00B330D2">
        <w:rPr>
          <w:bCs/>
          <w:sz w:val="28"/>
          <w:szCs w:val="28"/>
        </w:rPr>
        <w:t xml:space="preserve"> на карте градостроительного зонирования</w:t>
      </w:r>
      <w:r w:rsidRPr="00B330D2">
        <w:rPr>
          <w:sz w:val="28"/>
          <w:szCs w:val="28"/>
        </w:rPr>
        <w:t xml:space="preserve"> – О1.</w:t>
      </w:r>
    </w:p>
    <w:p w14:paraId="1C2BE04F" w14:textId="77777777" w:rsidR="004167B2" w:rsidRPr="00B330D2" w:rsidRDefault="004167B2" w:rsidP="004167B2">
      <w:pPr>
        <w:widowControl w:val="0"/>
        <w:ind w:firstLine="709"/>
        <w:jc w:val="both"/>
        <w:rPr>
          <w:sz w:val="28"/>
          <w:szCs w:val="28"/>
        </w:rPr>
      </w:pPr>
      <w:r w:rsidRPr="00B330D2">
        <w:rPr>
          <w:sz w:val="28"/>
          <w:szCs w:val="28"/>
        </w:rPr>
        <w:t xml:space="preserve">Цели выделения </w:t>
      </w:r>
      <w:r w:rsidRPr="00B330D2">
        <w:rPr>
          <w:bCs/>
          <w:sz w:val="28"/>
          <w:szCs w:val="28"/>
        </w:rPr>
        <w:t>зоны размещения объектов многофункционального общественно-делового, коммерческого, социального и коммунально-бытового назначения</w:t>
      </w:r>
      <w:r w:rsidRPr="00B330D2">
        <w:rPr>
          <w:sz w:val="28"/>
          <w:szCs w:val="28"/>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5A48E813" w14:textId="7FD70DB5" w:rsidR="004167B2" w:rsidRPr="00B330D2" w:rsidRDefault="004167B2" w:rsidP="004167B2">
      <w:pPr>
        <w:pStyle w:val="ac"/>
        <w:widowControl w:val="0"/>
        <w:autoSpaceDE w:val="0"/>
        <w:autoSpaceDN w:val="0"/>
        <w:adjustRightInd w:val="0"/>
        <w:ind w:left="0" w:firstLine="709"/>
        <w:jc w:val="both"/>
        <w:rPr>
          <w:sz w:val="28"/>
          <w:szCs w:val="28"/>
        </w:rPr>
      </w:pPr>
      <w:r w:rsidRPr="00B330D2">
        <w:rPr>
          <w:sz w:val="28"/>
          <w:szCs w:val="28"/>
        </w:rPr>
        <w:lastRenderedPageBreak/>
        <w:t xml:space="preserve">Виды разрешенного использования земельных участков и объектов капитального строительства для </w:t>
      </w:r>
      <w:r w:rsidRPr="00B330D2">
        <w:rPr>
          <w:bCs/>
          <w:sz w:val="28"/>
          <w:szCs w:val="28"/>
        </w:rPr>
        <w:t xml:space="preserve">зоны размещения объектов многофункционального общественно-делового, коммерческого, социального и коммунально-бытового назначения </w:t>
      </w:r>
      <w:r w:rsidRPr="00B330D2">
        <w:rPr>
          <w:sz w:val="28"/>
          <w:szCs w:val="28"/>
        </w:rPr>
        <w:t>представлены в таблице </w:t>
      </w:r>
      <w:r>
        <w:rPr>
          <w:sz w:val="28"/>
          <w:szCs w:val="28"/>
        </w:rPr>
        <w:t>2</w:t>
      </w:r>
      <w:r w:rsidRPr="00B330D2">
        <w:rPr>
          <w:sz w:val="28"/>
          <w:szCs w:val="28"/>
        </w:rPr>
        <w:t>.</w:t>
      </w:r>
    </w:p>
    <w:p w14:paraId="39FC15A4" w14:textId="1FF5360A" w:rsidR="004167B2" w:rsidRPr="00B330D2" w:rsidRDefault="004167B2" w:rsidP="004167B2">
      <w:pPr>
        <w:widowControl w:val="0"/>
        <w:ind w:firstLine="709"/>
        <w:jc w:val="right"/>
        <w:rPr>
          <w:sz w:val="28"/>
          <w:szCs w:val="28"/>
        </w:rPr>
      </w:pPr>
      <w:r w:rsidRPr="00B330D2">
        <w:rPr>
          <w:sz w:val="28"/>
          <w:szCs w:val="28"/>
        </w:rPr>
        <w:t xml:space="preserve">Таблица </w:t>
      </w:r>
      <w:r>
        <w:rPr>
          <w:sz w:val="28"/>
          <w:szCs w:val="28"/>
        </w:rPr>
        <w:t>2</w:t>
      </w:r>
    </w:p>
    <w:p w14:paraId="16D70E45" w14:textId="77777777" w:rsidR="004167B2" w:rsidRPr="00B330D2" w:rsidRDefault="004167B2" w:rsidP="004167B2">
      <w:pPr>
        <w:widowControl w:val="0"/>
        <w:ind w:firstLine="709"/>
        <w:jc w:val="right"/>
        <w:rPr>
          <w:sz w:val="28"/>
          <w:szCs w:val="28"/>
        </w:rPr>
      </w:pPr>
    </w:p>
    <w:p w14:paraId="534B30CD" w14:textId="6DF7E062" w:rsidR="004167B2" w:rsidRPr="00B330D2" w:rsidRDefault="004167B2" w:rsidP="004167B2">
      <w:pPr>
        <w:widowControl w:val="0"/>
        <w:jc w:val="center"/>
        <w:rPr>
          <w:b/>
          <w:sz w:val="28"/>
          <w:szCs w:val="28"/>
        </w:rPr>
      </w:pPr>
      <w:r w:rsidRPr="00B330D2">
        <w:rPr>
          <w:b/>
          <w:sz w:val="28"/>
          <w:szCs w:val="28"/>
        </w:rPr>
        <w:t>Виды разрешенного использования земельных участков</w:t>
      </w:r>
    </w:p>
    <w:p w14:paraId="6A1FE740" w14:textId="59680756" w:rsidR="00AB3BDB" w:rsidRPr="004167B2" w:rsidRDefault="004167B2" w:rsidP="004167B2">
      <w:pPr>
        <w:widowControl w:val="0"/>
        <w:jc w:val="center"/>
        <w:rPr>
          <w:b/>
          <w:sz w:val="28"/>
          <w:szCs w:val="28"/>
        </w:rPr>
      </w:pPr>
      <w:r w:rsidRPr="00B330D2">
        <w:rPr>
          <w:b/>
          <w:sz w:val="28"/>
          <w:szCs w:val="28"/>
        </w:rPr>
        <w:t>и объектов капитального строительства для зоны размещения объектов многофункционального общественно-делового, коммерческого, социального и коммунально-бытового назначения</w:t>
      </w:r>
    </w:p>
    <w:p w14:paraId="64F77796" w14:textId="77777777" w:rsidR="00AB3BDB" w:rsidRPr="0029086D" w:rsidRDefault="00AB3BDB" w:rsidP="00AB3BDB">
      <w:pPr>
        <w:widowControl w:val="0"/>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D9601D" w14:paraId="7A23A3CD" w14:textId="77777777" w:rsidTr="00B96D08">
        <w:tc>
          <w:tcPr>
            <w:tcW w:w="9072" w:type="dxa"/>
            <w:gridSpan w:val="4"/>
            <w:shd w:val="clear" w:color="auto" w:fill="auto"/>
            <w:vAlign w:val="center"/>
          </w:tcPr>
          <w:p w14:paraId="04B3A092" w14:textId="6B0A73D8" w:rsidR="00AB3BDB" w:rsidRPr="00427C3E" w:rsidRDefault="00AB3BDB" w:rsidP="00BC69E0">
            <w:pPr>
              <w:jc w:val="center"/>
              <w:rPr>
                <w:rFonts w:eastAsia="Calibri"/>
                <w:b/>
                <w:sz w:val="20"/>
                <w:szCs w:val="20"/>
                <w:lang w:eastAsia="en-US"/>
              </w:rPr>
            </w:pPr>
            <w:r w:rsidRPr="00427C3E">
              <w:rPr>
                <w:rFonts w:eastAsia="Calibri"/>
                <w:b/>
                <w:sz w:val="20"/>
                <w:szCs w:val="20"/>
                <w:lang w:eastAsia="en-US"/>
              </w:rPr>
              <w:t xml:space="preserve">О1 – </w:t>
            </w:r>
            <w:r w:rsidR="004167B2" w:rsidRPr="00427C3E">
              <w:rPr>
                <w:rFonts w:eastAsia="Calibri"/>
                <w:b/>
                <w:sz w:val="20"/>
                <w:szCs w:val="20"/>
                <w:lang w:eastAsia="en-US"/>
              </w:rPr>
              <w:t>зона размещения объектов многофункционального общественно-делового, коммерческого, социального и коммунально-бытового назначения</w:t>
            </w:r>
          </w:p>
        </w:tc>
      </w:tr>
      <w:tr w:rsidR="00AB3BDB" w:rsidRPr="00D9601D" w14:paraId="641C5E0F" w14:textId="77777777" w:rsidTr="00B96D08">
        <w:trPr>
          <w:trHeight w:val="779"/>
        </w:trPr>
        <w:tc>
          <w:tcPr>
            <w:tcW w:w="567" w:type="dxa"/>
            <w:shd w:val="clear" w:color="auto" w:fill="auto"/>
            <w:vAlign w:val="center"/>
          </w:tcPr>
          <w:p w14:paraId="444FFA77" w14:textId="77777777" w:rsidR="00AB3BDB" w:rsidRPr="00427C3E" w:rsidRDefault="00AB3BDB" w:rsidP="00BC69E0">
            <w:pPr>
              <w:jc w:val="center"/>
              <w:rPr>
                <w:rFonts w:eastAsia="Calibri"/>
                <w:b/>
                <w:sz w:val="20"/>
                <w:szCs w:val="20"/>
                <w:lang w:eastAsia="en-US"/>
              </w:rPr>
            </w:pPr>
            <w:r w:rsidRPr="00427C3E">
              <w:rPr>
                <w:rFonts w:eastAsia="Calibri"/>
                <w:b/>
                <w:sz w:val="20"/>
                <w:szCs w:val="20"/>
                <w:lang w:eastAsia="en-US"/>
              </w:rPr>
              <w:t>№ п/п</w:t>
            </w:r>
          </w:p>
        </w:tc>
        <w:tc>
          <w:tcPr>
            <w:tcW w:w="1985" w:type="dxa"/>
            <w:shd w:val="clear" w:color="auto" w:fill="auto"/>
            <w:vAlign w:val="center"/>
          </w:tcPr>
          <w:p w14:paraId="4B487EF9" w14:textId="77777777" w:rsidR="00AB3BDB" w:rsidRPr="00427C3E" w:rsidRDefault="00AB3BDB" w:rsidP="00BC69E0">
            <w:pPr>
              <w:jc w:val="center"/>
              <w:rPr>
                <w:rFonts w:eastAsia="Calibri"/>
                <w:b/>
                <w:sz w:val="20"/>
                <w:szCs w:val="20"/>
                <w:lang w:eastAsia="en-US"/>
              </w:rPr>
            </w:pPr>
            <w:r w:rsidRPr="00427C3E">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373BE4D5" w14:textId="77777777" w:rsidR="00AB3BDB" w:rsidRPr="00427C3E" w:rsidRDefault="00AB3BDB" w:rsidP="00BC69E0">
            <w:pPr>
              <w:jc w:val="center"/>
              <w:rPr>
                <w:rFonts w:eastAsia="Calibri"/>
                <w:b/>
                <w:sz w:val="20"/>
                <w:szCs w:val="20"/>
                <w:lang w:eastAsia="en-US"/>
              </w:rPr>
            </w:pPr>
            <w:r w:rsidRPr="00427C3E">
              <w:rPr>
                <w:rFonts w:eastAsia="Calibri"/>
                <w:b/>
                <w:sz w:val="20"/>
                <w:szCs w:val="20"/>
                <w:lang w:eastAsia="en-US"/>
              </w:rPr>
              <w:t>Код</w:t>
            </w:r>
          </w:p>
        </w:tc>
        <w:tc>
          <w:tcPr>
            <w:tcW w:w="5670" w:type="dxa"/>
            <w:shd w:val="clear" w:color="auto" w:fill="auto"/>
            <w:vAlign w:val="center"/>
          </w:tcPr>
          <w:p w14:paraId="0FC69912" w14:textId="77777777" w:rsidR="00AB3BDB" w:rsidRPr="00427C3E" w:rsidRDefault="00AB3BDB" w:rsidP="00BC69E0">
            <w:pPr>
              <w:jc w:val="center"/>
              <w:rPr>
                <w:rFonts w:eastAsia="Calibri"/>
                <w:b/>
                <w:sz w:val="20"/>
                <w:szCs w:val="20"/>
                <w:lang w:eastAsia="en-US"/>
              </w:rPr>
            </w:pPr>
            <w:r w:rsidRPr="00427C3E">
              <w:rPr>
                <w:rFonts w:eastAsia="Calibri"/>
                <w:b/>
                <w:sz w:val="20"/>
                <w:szCs w:val="20"/>
                <w:lang w:eastAsia="en-US"/>
              </w:rPr>
              <w:t>Описание вида разрешенного использования</w:t>
            </w:r>
          </w:p>
          <w:p w14:paraId="50EB0B46" w14:textId="77777777" w:rsidR="00AB3BDB" w:rsidRPr="00427C3E" w:rsidRDefault="00AB3BDB" w:rsidP="00BC69E0">
            <w:pPr>
              <w:jc w:val="center"/>
              <w:rPr>
                <w:rFonts w:eastAsia="Calibri"/>
                <w:b/>
                <w:sz w:val="20"/>
                <w:szCs w:val="20"/>
                <w:lang w:eastAsia="en-US"/>
              </w:rPr>
            </w:pPr>
            <w:r w:rsidRPr="00427C3E">
              <w:rPr>
                <w:rFonts w:eastAsia="Calibri"/>
                <w:b/>
                <w:sz w:val="20"/>
                <w:szCs w:val="20"/>
                <w:lang w:eastAsia="en-US"/>
              </w:rPr>
              <w:t xml:space="preserve">земельного участка </w:t>
            </w:r>
          </w:p>
        </w:tc>
      </w:tr>
      <w:tr w:rsidR="00AB3BDB" w:rsidRPr="00D9601D" w14:paraId="6C63AD27" w14:textId="77777777" w:rsidTr="00B96D08">
        <w:trPr>
          <w:trHeight w:val="252"/>
        </w:trPr>
        <w:tc>
          <w:tcPr>
            <w:tcW w:w="567" w:type="dxa"/>
            <w:shd w:val="clear" w:color="auto" w:fill="auto"/>
            <w:vAlign w:val="center"/>
          </w:tcPr>
          <w:p w14:paraId="2F51594A" w14:textId="77777777" w:rsidR="00AB3BDB" w:rsidRPr="00427C3E" w:rsidRDefault="00AB3BDB" w:rsidP="00BC69E0">
            <w:pPr>
              <w:jc w:val="center"/>
              <w:rPr>
                <w:rFonts w:eastAsia="Calibri"/>
                <w:sz w:val="20"/>
                <w:szCs w:val="20"/>
                <w:lang w:eastAsia="en-US"/>
              </w:rPr>
            </w:pPr>
            <w:r w:rsidRPr="00427C3E">
              <w:rPr>
                <w:rFonts w:eastAsia="Calibri"/>
                <w:sz w:val="20"/>
                <w:szCs w:val="20"/>
                <w:lang w:eastAsia="en-US"/>
              </w:rPr>
              <w:t>1</w:t>
            </w:r>
          </w:p>
        </w:tc>
        <w:tc>
          <w:tcPr>
            <w:tcW w:w="1985" w:type="dxa"/>
            <w:shd w:val="clear" w:color="auto" w:fill="auto"/>
            <w:vAlign w:val="center"/>
          </w:tcPr>
          <w:p w14:paraId="5EDB3EAD" w14:textId="77777777" w:rsidR="00AB3BDB" w:rsidRPr="00427C3E" w:rsidRDefault="00AB3BDB" w:rsidP="00BC69E0">
            <w:pPr>
              <w:jc w:val="center"/>
              <w:rPr>
                <w:rFonts w:eastAsia="Calibri"/>
                <w:sz w:val="20"/>
                <w:szCs w:val="20"/>
                <w:lang w:eastAsia="en-US"/>
              </w:rPr>
            </w:pPr>
            <w:r w:rsidRPr="00427C3E">
              <w:rPr>
                <w:rFonts w:eastAsia="Calibri"/>
                <w:sz w:val="20"/>
                <w:szCs w:val="20"/>
                <w:lang w:eastAsia="en-US"/>
              </w:rPr>
              <w:t>2</w:t>
            </w:r>
          </w:p>
        </w:tc>
        <w:tc>
          <w:tcPr>
            <w:tcW w:w="850" w:type="dxa"/>
            <w:shd w:val="clear" w:color="auto" w:fill="auto"/>
            <w:vAlign w:val="center"/>
          </w:tcPr>
          <w:p w14:paraId="1C00680A" w14:textId="77777777" w:rsidR="00AB3BDB" w:rsidRPr="00427C3E" w:rsidRDefault="00AB3BDB" w:rsidP="00BC69E0">
            <w:pPr>
              <w:jc w:val="center"/>
              <w:rPr>
                <w:rFonts w:eastAsia="Calibri"/>
                <w:sz w:val="20"/>
                <w:szCs w:val="20"/>
                <w:lang w:eastAsia="en-US"/>
              </w:rPr>
            </w:pPr>
            <w:r w:rsidRPr="00427C3E">
              <w:rPr>
                <w:rFonts w:eastAsia="Calibri"/>
                <w:sz w:val="20"/>
                <w:szCs w:val="20"/>
                <w:lang w:eastAsia="en-US"/>
              </w:rPr>
              <w:t>3</w:t>
            </w:r>
          </w:p>
        </w:tc>
        <w:tc>
          <w:tcPr>
            <w:tcW w:w="5670" w:type="dxa"/>
            <w:shd w:val="clear" w:color="auto" w:fill="auto"/>
            <w:vAlign w:val="center"/>
          </w:tcPr>
          <w:p w14:paraId="56A3FE68" w14:textId="77777777" w:rsidR="00AB3BDB" w:rsidRPr="00427C3E" w:rsidRDefault="00AB3BDB" w:rsidP="00BC69E0">
            <w:pPr>
              <w:jc w:val="center"/>
              <w:rPr>
                <w:rFonts w:eastAsia="Calibri"/>
                <w:sz w:val="20"/>
                <w:szCs w:val="20"/>
                <w:lang w:eastAsia="en-US"/>
              </w:rPr>
            </w:pPr>
            <w:r w:rsidRPr="00427C3E">
              <w:rPr>
                <w:rFonts w:eastAsia="Calibri"/>
                <w:sz w:val="20"/>
                <w:szCs w:val="20"/>
                <w:lang w:eastAsia="en-US"/>
              </w:rPr>
              <w:t>4</w:t>
            </w:r>
          </w:p>
        </w:tc>
      </w:tr>
      <w:tr w:rsidR="00AB3BDB" w:rsidRPr="00D9601D" w14:paraId="7CC0CC24" w14:textId="77777777" w:rsidTr="00B96D08">
        <w:tc>
          <w:tcPr>
            <w:tcW w:w="9072" w:type="dxa"/>
            <w:gridSpan w:val="4"/>
            <w:shd w:val="clear" w:color="auto" w:fill="auto"/>
            <w:vAlign w:val="center"/>
          </w:tcPr>
          <w:p w14:paraId="46F6950C" w14:textId="77777777" w:rsidR="00AB3BDB" w:rsidRPr="00427C3E" w:rsidRDefault="00AB3BDB" w:rsidP="00BC69E0">
            <w:pPr>
              <w:widowControl w:val="0"/>
              <w:autoSpaceDE w:val="0"/>
              <w:autoSpaceDN w:val="0"/>
              <w:adjustRightInd w:val="0"/>
              <w:jc w:val="center"/>
              <w:rPr>
                <w:rFonts w:eastAsia="Calibri"/>
                <w:b/>
                <w:sz w:val="20"/>
                <w:szCs w:val="20"/>
                <w:lang w:eastAsia="en-US"/>
              </w:rPr>
            </w:pPr>
            <w:r w:rsidRPr="00427C3E">
              <w:rPr>
                <w:rFonts w:eastAsia="Calibri"/>
                <w:b/>
                <w:sz w:val="20"/>
                <w:szCs w:val="20"/>
                <w:lang w:eastAsia="en-US"/>
              </w:rPr>
              <w:t>Основные виды разрешенного использования</w:t>
            </w:r>
          </w:p>
        </w:tc>
      </w:tr>
      <w:tr w:rsidR="00BC69E0" w:rsidRPr="00D9601D" w14:paraId="5958766B" w14:textId="77777777" w:rsidTr="00BC69E0">
        <w:trPr>
          <w:trHeight w:val="70"/>
        </w:trPr>
        <w:tc>
          <w:tcPr>
            <w:tcW w:w="567" w:type="dxa"/>
            <w:shd w:val="clear" w:color="auto" w:fill="auto"/>
            <w:vAlign w:val="center"/>
          </w:tcPr>
          <w:p w14:paraId="0B6478AB" w14:textId="77777777" w:rsidR="00BC69E0" w:rsidRPr="00FF3BA9" w:rsidRDefault="00BC69E0"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2875E7B4" w14:textId="657BD9EF" w:rsidR="00BC69E0" w:rsidRPr="00FF3BA9" w:rsidRDefault="00BC69E0" w:rsidP="00BC69E0">
            <w:pPr>
              <w:jc w:val="center"/>
              <w:rPr>
                <w:rFonts w:eastAsia="Calibri"/>
                <w:strike/>
                <w:sz w:val="20"/>
                <w:szCs w:val="20"/>
                <w:highlight w:val="green"/>
                <w:lang w:eastAsia="en-US"/>
              </w:rPr>
            </w:pPr>
            <w:r w:rsidRPr="00926435">
              <w:rPr>
                <w:rFonts w:eastAsia="Calibri"/>
                <w:sz w:val="20"/>
                <w:szCs w:val="20"/>
                <w:highlight w:val="green"/>
                <w:lang w:eastAsia="en-US"/>
              </w:rPr>
              <w:t>Социальное обслуживание</w:t>
            </w:r>
          </w:p>
        </w:tc>
        <w:tc>
          <w:tcPr>
            <w:tcW w:w="850" w:type="dxa"/>
            <w:shd w:val="clear" w:color="auto" w:fill="auto"/>
            <w:vAlign w:val="center"/>
          </w:tcPr>
          <w:p w14:paraId="4E46A4FA" w14:textId="3B3D1A84" w:rsidR="00BC69E0" w:rsidRPr="00FF3BA9" w:rsidRDefault="00BC69E0" w:rsidP="00BC69E0">
            <w:pPr>
              <w:jc w:val="center"/>
              <w:rPr>
                <w:rFonts w:eastAsia="Calibri"/>
                <w:sz w:val="20"/>
                <w:szCs w:val="20"/>
                <w:highlight w:val="green"/>
                <w:lang w:eastAsia="en-US"/>
              </w:rPr>
            </w:pPr>
            <w:r w:rsidRPr="00926435">
              <w:rPr>
                <w:rFonts w:eastAsia="Calibri"/>
                <w:sz w:val="20"/>
                <w:szCs w:val="20"/>
                <w:highlight w:val="green"/>
                <w:lang w:eastAsia="en-US"/>
              </w:rPr>
              <w:t>3.2</w:t>
            </w:r>
          </w:p>
        </w:tc>
        <w:tc>
          <w:tcPr>
            <w:tcW w:w="5670" w:type="dxa"/>
            <w:shd w:val="clear" w:color="auto" w:fill="auto"/>
            <w:vAlign w:val="center"/>
          </w:tcPr>
          <w:p w14:paraId="7025130B" w14:textId="4FE6C925" w:rsidR="00BC69E0" w:rsidRPr="00FF3BA9" w:rsidRDefault="00BC69E0" w:rsidP="00BC69E0">
            <w:pPr>
              <w:jc w:val="both"/>
              <w:rPr>
                <w:rFonts w:eastAsia="Calibri"/>
                <w:sz w:val="20"/>
                <w:szCs w:val="20"/>
                <w:highlight w:val="green"/>
                <w:lang w:eastAsia="en-US"/>
              </w:rPr>
            </w:pPr>
            <w:r w:rsidRPr="00926435">
              <w:rPr>
                <w:rFonts w:eastAsia="Calibri"/>
                <w:sz w:val="20"/>
                <w:szCs w:val="20"/>
                <w:highlight w:val="green"/>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AB3BDB" w:rsidRPr="00FF3BA9" w14:paraId="606D2240" w14:textId="77777777" w:rsidTr="00B96D08">
        <w:tc>
          <w:tcPr>
            <w:tcW w:w="567" w:type="dxa"/>
            <w:shd w:val="clear" w:color="auto" w:fill="auto"/>
            <w:vAlign w:val="center"/>
          </w:tcPr>
          <w:p w14:paraId="7773562D"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1EBDE71F" w14:textId="77777777" w:rsidR="00AB3BDB" w:rsidRPr="00FF3BA9" w:rsidRDefault="00AB3BDB" w:rsidP="00BC69E0">
            <w:pPr>
              <w:widowControl w:val="0"/>
              <w:autoSpaceDE w:val="0"/>
              <w:autoSpaceDN w:val="0"/>
              <w:adjustRightInd w:val="0"/>
              <w:jc w:val="center"/>
              <w:rPr>
                <w:strike/>
                <w:sz w:val="20"/>
                <w:szCs w:val="20"/>
                <w:highlight w:val="green"/>
              </w:rPr>
            </w:pPr>
            <w:r w:rsidRPr="00FF3BA9">
              <w:rPr>
                <w:sz w:val="20"/>
                <w:szCs w:val="20"/>
                <w:highlight w:val="green"/>
              </w:rPr>
              <w:t>Бытовое обслуживание</w:t>
            </w:r>
          </w:p>
        </w:tc>
        <w:tc>
          <w:tcPr>
            <w:tcW w:w="850" w:type="dxa"/>
            <w:shd w:val="clear" w:color="auto" w:fill="auto"/>
            <w:vAlign w:val="center"/>
          </w:tcPr>
          <w:p w14:paraId="765863F4" w14:textId="77777777" w:rsidR="00AB3BDB" w:rsidRPr="00FF3BA9" w:rsidRDefault="00AB3BDB" w:rsidP="00BC69E0">
            <w:pPr>
              <w:jc w:val="center"/>
              <w:rPr>
                <w:rFonts w:eastAsia="Calibri"/>
                <w:strike/>
                <w:sz w:val="20"/>
                <w:szCs w:val="20"/>
                <w:highlight w:val="green"/>
                <w:lang w:eastAsia="en-US"/>
              </w:rPr>
            </w:pPr>
            <w:r w:rsidRPr="00FF3BA9">
              <w:rPr>
                <w:rFonts w:eastAsia="Calibri"/>
                <w:sz w:val="20"/>
                <w:szCs w:val="20"/>
                <w:highlight w:val="green"/>
                <w:lang w:eastAsia="en-US"/>
              </w:rPr>
              <w:t>3.3</w:t>
            </w:r>
          </w:p>
        </w:tc>
        <w:tc>
          <w:tcPr>
            <w:tcW w:w="5670" w:type="dxa"/>
            <w:shd w:val="clear" w:color="auto" w:fill="auto"/>
            <w:vAlign w:val="center"/>
          </w:tcPr>
          <w:p w14:paraId="37FF83B9" w14:textId="77777777" w:rsidR="00AB3BDB" w:rsidRPr="00FF3BA9" w:rsidRDefault="00AB3BDB" w:rsidP="00BC69E0">
            <w:pPr>
              <w:jc w:val="both"/>
              <w:rPr>
                <w:rFonts w:eastAsia="Calibri"/>
                <w:sz w:val="20"/>
                <w:szCs w:val="20"/>
                <w:highlight w:val="green"/>
                <w:lang w:eastAsia="en-US"/>
              </w:rPr>
            </w:pPr>
            <w:r w:rsidRPr="00FF3BA9">
              <w:rPr>
                <w:rFonts w:eastAsia="Calibri"/>
                <w:sz w:val="20"/>
                <w:szCs w:val="20"/>
                <w:highlight w:val="green"/>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C69E0" w:rsidRPr="00FF3BA9" w14:paraId="2870D081" w14:textId="77777777" w:rsidTr="00B96D08">
        <w:tc>
          <w:tcPr>
            <w:tcW w:w="567" w:type="dxa"/>
            <w:shd w:val="clear" w:color="auto" w:fill="auto"/>
            <w:vAlign w:val="center"/>
          </w:tcPr>
          <w:p w14:paraId="2E223CF8" w14:textId="77777777" w:rsidR="00BC69E0" w:rsidRPr="00FF3BA9" w:rsidRDefault="00BC69E0"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7289CEF5" w14:textId="6701E451" w:rsidR="00BC69E0" w:rsidRPr="00BC69E0" w:rsidRDefault="00BC69E0" w:rsidP="00BC69E0">
            <w:pPr>
              <w:widowControl w:val="0"/>
              <w:autoSpaceDE w:val="0"/>
              <w:autoSpaceDN w:val="0"/>
              <w:adjustRightInd w:val="0"/>
              <w:jc w:val="center"/>
              <w:rPr>
                <w:sz w:val="20"/>
                <w:szCs w:val="20"/>
                <w:highlight w:val="green"/>
              </w:rPr>
            </w:pPr>
            <w:r w:rsidRPr="00BC69E0">
              <w:rPr>
                <w:sz w:val="20"/>
                <w:szCs w:val="20"/>
                <w:highlight w:val="green"/>
              </w:rPr>
              <w:t>Здравоохранение</w:t>
            </w:r>
          </w:p>
        </w:tc>
        <w:tc>
          <w:tcPr>
            <w:tcW w:w="850" w:type="dxa"/>
            <w:shd w:val="clear" w:color="auto" w:fill="auto"/>
            <w:vAlign w:val="center"/>
          </w:tcPr>
          <w:p w14:paraId="2BD5772E" w14:textId="7AF14265" w:rsidR="00BC69E0" w:rsidRPr="00BC69E0" w:rsidRDefault="00BC69E0" w:rsidP="00BC69E0">
            <w:pPr>
              <w:jc w:val="center"/>
              <w:rPr>
                <w:rFonts w:eastAsia="Calibri"/>
                <w:sz w:val="20"/>
                <w:szCs w:val="20"/>
                <w:highlight w:val="green"/>
                <w:lang w:eastAsia="en-US"/>
              </w:rPr>
            </w:pPr>
            <w:r w:rsidRPr="00BC69E0">
              <w:rPr>
                <w:rFonts w:eastAsia="Calibri"/>
                <w:sz w:val="20"/>
                <w:szCs w:val="20"/>
                <w:highlight w:val="green"/>
                <w:lang w:eastAsia="en-US"/>
              </w:rPr>
              <w:t>3.4</w:t>
            </w:r>
          </w:p>
        </w:tc>
        <w:tc>
          <w:tcPr>
            <w:tcW w:w="5670" w:type="dxa"/>
            <w:shd w:val="clear" w:color="auto" w:fill="auto"/>
            <w:vAlign w:val="center"/>
          </w:tcPr>
          <w:p w14:paraId="3749E206" w14:textId="6C3FF0C3" w:rsidR="00BC69E0" w:rsidRPr="00BC69E0" w:rsidRDefault="00BC69E0" w:rsidP="00BC69E0">
            <w:pPr>
              <w:jc w:val="both"/>
              <w:rPr>
                <w:rFonts w:eastAsia="Calibri"/>
                <w:sz w:val="20"/>
                <w:szCs w:val="20"/>
                <w:highlight w:val="green"/>
                <w:lang w:eastAsia="en-US"/>
              </w:rPr>
            </w:pPr>
            <w:r w:rsidRPr="00BC69E0">
              <w:rPr>
                <w:rFonts w:eastAsia="Calibri"/>
                <w:sz w:val="20"/>
                <w:szCs w:val="20"/>
                <w:highlight w:val="green"/>
                <w:lang w:eastAsia="en-US"/>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r>
      <w:tr w:rsidR="00AB3BDB" w:rsidRPr="00FF3BA9" w14:paraId="03E983D9" w14:textId="77777777" w:rsidTr="00B96D08">
        <w:tc>
          <w:tcPr>
            <w:tcW w:w="567" w:type="dxa"/>
            <w:shd w:val="clear" w:color="auto" w:fill="auto"/>
            <w:vAlign w:val="center"/>
          </w:tcPr>
          <w:p w14:paraId="55C7ED7B"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71EE67AA" w14:textId="77777777" w:rsidR="00AB3BDB" w:rsidRPr="00FF3BA9" w:rsidRDefault="00AB3BDB" w:rsidP="00BC69E0">
            <w:pPr>
              <w:widowControl w:val="0"/>
              <w:autoSpaceDE w:val="0"/>
              <w:autoSpaceDN w:val="0"/>
              <w:adjustRightInd w:val="0"/>
              <w:jc w:val="center"/>
              <w:rPr>
                <w:strike/>
                <w:sz w:val="20"/>
                <w:szCs w:val="20"/>
                <w:highlight w:val="green"/>
              </w:rPr>
            </w:pPr>
            <w:r w:rsidRPr="00FF3BA9">
              <w:rPr>
                <w:sz w:val="20"/>
                <w:szCs w:val="20"/>
                <w:highlight w:val="green"/>
              </w:rPr>
              <w:t>Амбулаторно-поликлиническое обслуживание</w:t>
            </w:r>
          </w:p>
        </w:tc>
        <w:tc>
          <w:tcPr>
            <w:tcW w:w="850" w:type="dxa"/>
            <w:shd w:val="clear" w:color="auto" w:fill="auto"/>
            <w:vAlign w:val="center"/>
          </w:tcPr>
          <w:p w14:paraId="620BD8BF" w14:textId="77777777" w:rsidR="00AB3BDB" w:rsidRPr="00FF3BA9" w:rsidRDefault="00AB3BDB" w:rsidP="00BC69E0">
            <w:pPr>
              <w:jc w:val="center"/>
              <w:rPr>
                <w:rFonts w:eastAsia="Calibri"/>
                <w:strike/>
                <w:sz w:val="20"/>
                <w:szCs w:val="20"/>
                <w:highlight w:val="green"/>
                <w:lang w:eastAsia="en-US"/>
              </w:rPr>
            </w:pPr>
            <w:r w:rsidRPr="00FF3BA9">
              <w:rPr>
                <w:rFonts w:eastAsia="Calibri"/>
                <w:sz w:val="20"/>
                <w:szCs w:val="20"/>
                <w:highlight w:val="green"/>
                <w:lang w:eastAsia="en-US"/>
              </w:rPr>
              <w:t>3.4.1</w:t>
            </w:r>
          </w:p>
        </w:tc>
        <w:tc>
          <w:tcPr>
            <w:tcW w:w="5670" w:type="dxa"/>
            <w:shd w:val="clear" w:color="auto" w:fill="auto"/>
          </w:tcPr>
          <w:p w14:paraId="7B86F81E" w14:textId="77777777" w:rsidR="00AB3BDB" w:rsidRPr="00FF3BA9" w:rsidRDefault="00AB3BDB" w:rsidP="00BC69E0">
            <w:pPr>
              <w:jc w:val="both"/>
              <w:rPr>
                <w:rFonts w:eastAsia="Calibri"/>
                <w:sz w:val="20"/>
                <w:szCs w:val="20"/>
                <w:highlight w:val="green"/>
                <w:lang w:eastAsia="en-US"/>
              </w:rPr>
            </w:pPr>
            <w:r w:rsidRPr="00FF3BA9">
              <w:rPr>
                <w:rFonts w:eastAsia="Calibri"/>
                <w:sz w:val="20"/>
                <w:szCs w:val="20"/>
                <w:highlight w:val="green"/>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FF3BA9" w14:paraId="33D873DC" w14:textId="77777777" w:rsidTr="00B96D08">
        <w:tc>
          <w:tcPr>
            <w:tcW w:w="567" w:type="dxa"/>
            <w:shd w:val="clear" w:color="auto" w:fill="auto"/>
            <w:vAlign w:val="center"/>
          </w:tcPr>
          <w:p w14:paraId="3073D381"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6685D420" w14:textId="77777777" w:rsidR="00AB3BDB" w:rsidRPr="00FF3BA9" w:rsidRDefault="00AB3BDB" w:rsidP="00BC69E0">
            <w:pPr>
              <w:jc w:val="center"/>
              <w:rPr>
                <w:rFonts w:eastAsia="Calibri"/>
                <w:strike/>
                <w:sz w:val="20"/>
                <w:szCs w:val="20"/>
                <w:highlight w:val="green"/>
                <w:lang w:eastAsia="en-US"/>
              </w:rPr>
            </w:pPr>
            <w:r w:rsidRPr="00FF3BA9">
              <w:rPr>
                <w:rFonts w:eastAsia="Calibri"/>
                <w:sz w:val="20"/>
                <w:szCs w:val="20"/>
                <w:highlight w:val="green"/>
                <w:lang w:eastAsia="en-US"/>
              </w:rPr>
              <w:t>Стационарное медицинское обслуживание</w:t>
            </w:r>
          </w:p>
        </w:tc>
        <w:tc>
          <w:tcPr>
            <w:tcW w:w="850" w:type="dxa"/>
            <w:shd w:val="clear" w:color="auto" w:fill="auto"/>
            <w:vAlign w:val="center"/>
          </w:tcPr>
          <w:p w14:paraId="3727CEC7" w14:textId="77777777" w:rsidR="00AB3BDB" w:rsidRPr="00FF3BA9" w:rsidRDefault="00AB3BDB" w:rsidP="00BC69E0">
            <w:pPr>
              <w:jc w:val="center"/>
              <w:rPr>
                <w:rFonts w:eastAsia="Calibri"/>
                <w:strike/>
                <w:sz w:val="20"/>
                <w:szCs w:val="20"/>
                <w:highlight w:val="green"/>
                <w:lang w:eastAsia="en-US"/>
              </w:rPr>
            </w:pPr>
            <w:r w:rsidRPr="00FF3BA9">
              <w:rPr>
                <w:rFonts w:eastAsia="Calibri"/>
                <w:sz w:val="20"/>
                <w:szCs w:val="20"/>
                <w:highlight w:val="green"/>
                <w:lang w:eastAsia="en-US"/>
              </w:rPr>
              <w:t>3.4.2</w:t>
            </w:r>
          </w:p>
        </w:tc>
        <w:tc>
          <w:tcPr>
            <w:tcW w:w="5670" w:type="dxa"/>
            <w:shd w:val="clear" w:color="auto" w:fill="auto"/>
          </w:tcPr>
          <w:p w14:paraId="0D348B80" w14:textId="77777777" w:rsidR="00AB3BDB" w:rsidRPr="00FF3BA9" w:rsidRDefault="00AB3BDB" w:rsidP="00BC69E0">
            <w:pPr>
              <w:jc w:val="both"/>
              <w:rPr>
                <w:rFonts w:eastAsia="Calibri"/>
                <w:sz w:val="20"/>
                <w:szCs w:val="20"/>
                <w:highlight w:val="green"/>
                <w:lang w:eastAsia="en-US"/>
              </w:rPr>
            </w:pPr>
            <w:r w:rsidRPr="00FF3BA9">
              <w:rPr>
                <w:rFonts w:eastAsia="Calibri"/>
                <w:sz w:val="20"/>
                <w:szCs w:val="20"/>
                <w:highlight w:val="gree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BC69E0" w:rsidRPr="00FF3BA9" w14:paraId="2393914F" w14:textId="77777777" w:rsidTr="00B96D08">
        <w:tc>
          <w:tcPr>
            <w:tcW w:w="567" w:type="dxa"/>
            <w:shd w:val="clear" w:color="auto" w:fill="auto"/>
            <w:vAlign w:val="center"/>
          </w:tcPr>
          <w:p w14:paraId="5BDFA7C2" w14:textId="77777777" w:rsidR="00BC69E0" w:rsidRPr="00FF3BA9" w:rsidRDefault="00BC69E0"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2E339AB0" w14:textId="449E2939" w:rsidR="00BC69E0" w:rsidRPr="00BC69E0" w:rsidRDefault="00BC69E0" w:rsidP="00BC69E0">
            <w:pPr>
              <w:jc w:val="center"/>
              <w:rPr>
                <w:rFonts w:eastAsia="Calibri"/>
                <w:sz w:val="20"/>
                <w:szCs w:val="20"/>
                <w:highlight w:val="green"/>
                <w:lang w:eastAsia="en-US"/>
              </w:rPr>
            </w:pPr>
            <w:r w:rsidRPr="00BC69E0">
              <w:rPr>
                <w:rFonts w:eastAsia="Calibri"/>
                <w:sz w:val="20"/>
                <w:szCs w:val="20"/>
                <w:highlight w:val="green"/>
                <w:lang w:eastAsia="en-US"/>
              </w:rPr>
              <w:t>Образование и просвещение</w:t>
            </w:r>
          </w:p>
        </w:tc>
        <w:tc>
          <w:tcPr>
            <w:tcW w:w="850" w:type="dxa"/>
            <w:shd w:val="clear" w:color="auto" w:fill="auto"/>
            <w:vAlign w:val="center"/>
          </w:tcPr>
          <w:p w14:paraId="0CC22A48" w14:textId="1898C771" w:rsidR="00BC69E0" w:rsidRPr="00BC69E0" w:rsidRDefault="00BC69E0" w:rsidP="00BC69E0">
            <w:pPr>
              <w:jc w:val="center"/>
              <w:rPr>
                <w:rFonts w:eastAsia="Calibri"/>
                <w:sz w:val="20"/>
                <w:szCs w:val="20"/>
                <w:highlight w:val="green"/>
                <w:lang w:eastAsia="en-US"/>
              </w:rPr>
            </w:pPr>
            <w:r w:rsidRPr="00BC69E0">
              <w:rPr>
                <w:rFonts w:eastAsia="Calibri"/>
                <w:sz w:val="20"/>
                <w:szCs w:val="20"/>
                <w:highlight w:val="green"/>
                <w:lang w:eastAsia="en-US"/>
              </w:rPr>
              <w:t>3.5</w:t>
            </w:r>
          </w:p>
        </w:tc>
        <w:tc>
          <w:tcPr>
            <w:tcW w:w="5670" w:type="dxa"/>
            <w:shd w:val="clear" w:color="auto" w:fill="auto"/>
          </w:tcPr>
          <w:p w14:paraId="0FDCC58E" w14:textId="046180CA" w:rsidR="00BC69E0" w:rsidRPr="00BC69E0" w:rsidRDefault="00BC69E0" w:rsidP="00BC69E0">
            <w:pPr>
              <w:jc w:val="both"/>
              <w:rPr>
                <w:rFonts w:eastAsia="Calibri"/>
                <w:sz w:val="20"/>
                <w:szCs w:val="20"/>
                <w:highlight w:val="green"/>
                <w:lang w:eastAsia="en-US"/>
              </w:rPr>
            </w:pPr>
            <w:r w:rsidRPr="00BC69E0">
              <w:rPr>
                <w:rFonts w:eastAsia="Calibri"/>
                <w:sz w:val="20"/>
                <w:szCs w:val="20"/>
                <w:highlight w:val="green"/>
                <w:lang w:eastAsia="en-US"/>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r>
      <w:tr w:rsidR="00AB3BDB" w:rsidRPr="00FF3BA9" w14:paraId="6C7B30DF" w14:textId="77777777" w:rsidTr="00B96D08">
        <w:tc>
          <w:tcPr>
            <w:tcW w:w="567" w:type="dxa"/>
            <w:shd w:val="clear" w:color="auto" w:fill="auto"/>
            <w:vAlign w:val="center"/>
          </w:tcPr>
          <w:p w14:paraId="11E187E8"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14277F9D" w14:textId="77777777" w:rsidR="00AB3BDB" w:rsidRPr="00FF3BA9" w:rsidRDefault="00AB3BDB" w:rsidP="00BC69E0">
            <w:pPr>
              <w:jc w:val="center"/>
              <w:rPr>
                <w:rFonts w:eastAsia="Calibri"/>
                <w:sz w:val="20"/>
                <w:szCs w:val="20"/>
                <w:highlight w:val="green"/>
                <w:lang w:eastAsia="en-US"/>
              </w:rPr>
            </w:pPr>
            <w:r w:rsidRPr="00FF3BA9">
              <w:rPr>
                <w:rFonts w:eastAsia="Calibri"/>
                <w:sz w:val="20"/>
                <w:szCs w:val="20"/>
                <w:highlight w:val="green"/>
                <w:lang w:eastAsia="en-US"/>
              </w:rPr>
              <w:t>Дошкольное, начальное и среднее общее образование</w:t>
            </w:r>
          </w:p>
        </w:tc>
        <w:tc>
          <w:tcPr>
            <w:tcW w:w="850" w:type="dxa"/>
            <w:shd w:val="clear" w:color="auto" w:fill="auto"/>
            <w:vAlign w:val="center"/>
          </w:tcPr>
          <w:p w14:paraId="4A576394" w14:textId="77777777" w:rsidR="00AB3BDB" w:rsidRPr="00FF3BA9" w:rsidRDefault="00AB3BDB" w:rsidP="00BC69E0">
            <w:pPr>
              <w:jc w:val="center"/>
              <w:rPr>
                <w:rFonts w:eastAsia="Calibri"/>
                <w:sz w:val="20"/>
                <w:szCs w:val="20"/>
                <w:highlight w:val="green"/>
                <w:lang w:eastAsia="en-US"/>
              </w:rPr>
            </w:pPr>
            <w:r w:rsidRPr="00FF3BA9">
              <w:rPr>
                <w:rFonts w:eastAsia="Calibri"/>
                <w:sz w:val="20"/>
                <w:szCs w:val="20"/>
                <w:highlight w:val="green"/>
                <w:lang w:eastAsia="en-US"/>
              </w:rPr>
              <w:t>3.5.1</w:t>
            </w:r>
          </w:p>
        </w:tc>
        <w:tc>
          <w:tcPr>
            <w:tcW w:w="5670" w:type="dxa"/>
            <w:shd w:val="clear" w:color="auto" w:fill="auto"/>
          </w:tcPr>
          <w:p w14:paraId="159411CA" w14:textId="77777777" w:rsidR="00AB3BDB" w:rsidRPr="00FF3BA9" w:rsidRDefault="00AB3BDB" w:rsidP="00BC69E0">
            <w:pPr>
              <w:widowControl w:val="0"/>
              <w:autoSpaceDE w:val="0"/>
              <w:autoSpaceDN w:val="0"/>
              <w:adjustRightInd w:val="0"/>
              <w:jc w:val="both"/>
              <w:rPr>
                <w:highlight w:val="green"/>
              </w:rPr>
            </w:pPr>
            <w:r w:rsidRPr="00FF3BA9">
              <w:rPr>
                <w:sz w:val="20"/>
                <w:szCs w:val="20"/>
                <w:highlight w:val="gree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w:t>
            </w:r>
            <w:r w:rsidRPr="00FF3BA9">
              <w:rPr>
                <w:sz w:val="20"/>
                <w:szCs w:val="20"/>
                <w:highlight w:val="green"/>
              </w:rPr>
              <w:lastRenderedPageBreak/>
              <w:t>культурой и спортом</w:t>
            </w:r>
          </w:p>
        </w:tc>
      </w:tr>
      <w:tr w:rsidR="00AB3BDB" w:rsidRPr="00FF3BA9" w14:paraId="68B84D20" w14:textId="77777777" w:rsidTr="00B96D08">
        <w:tc>
          <w:tcPr>
            <w:tcW w:w="567" w:type="dxa"/>
            <w:shd w:val="clear" w:color="auto" w:fill="auto"/>
            <w:vAlign w:val="center"/>
          </w:tcPr>
          <w:p w14:paraId="4D0EC795"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4B0B809C" w14:textId="77777777" w:rsidR="00AB3BDB" w:rsidRPr="00FF3BA9" w:rsidRDefault="00AB3BDB" w:rsidP="00BC69E0">
            <w:pPr>
              <w:jc w:val="center"/>
              <w:rPr>
                <w:rFonts w:eastAsia="Calibri"/>
                <w:sz w:val="20"/>
                <w:szCs w:val="20"/>
                <w:highlight w:val="green"/>
                <w:lang w:eastAsia="en-US"/>
              </w:rPr>
            </w:pPr>
            <w:r w:rsidRPr="00FF3BA9">
              <w:rPr>
                <w:rFonts w:eastAsia="Calibri"/>
                <w:sz w:val="20"/>
                <w:szCs w:val="20"/>
                <w:highlight w:val="green"/>
                <w:lang w:eastAsia="en-US"/>
              </w:rPr>
              <w:t>Среднее и высшее профессиональное образование</w:t>
            </w:r>
          </w:p>
        </w:tc>
        <w:tc>
          <w:tcPr>
            <w:tcW w:w="850" w:type="dxa"/>
            <w:shd w:val="clear" w:color="auto" w:fill="auto"/>
            <w:vAlign w:val="center"/>
          </w:tcPr>
          <w:p w14:paraId="1351C694" w14:textId="77777777" w:rsidR="00AB3BDB" w:rsidRPr="00FF3BA9" w:rsidRDefault="00AB3BDB" w:rsidP="00BC69E0">
            <w:pPr>
              <w:jc w:val="center"/>
              <w:rPr>
                <w:rFonts w:eastAsia="Calibri"/>
                <w:sz w:val="20"/>
                <w:szCs w:val="20"/>
                <w:highlight w:val="green"/>
                <w:lang w:eastAsia="en-US"/>
              </w:rPr>
            </w:pPr>
            <w:r w:rsidRPr="00FF3BA9">
              <w:rPr>
                <w:rFonts w:eastAsia="Calibri"/>
                <w:sz w:val="20"/>
                <w:szCs w:val="20"/>
                <w:highlight w:val="green"/>
                <w:lang w:eastAsia="en-US"/>
              </w:rPr>
              <w:t>3.5.2</w:t>
            </w:r>
          </w:p>
        </w:tc>
        <w:tc>
          <w:tcPr>
            <w:tcW w:w="5670" w:type="dxa"/>
            <w:shd w:val="clear" w:color="auto" w:fill="auto"/>
          </w:tcPr>
          <w:p w14:paraId="433BD071" w14:textId="77777777" w:rsidR="00AB3BDB" w:rsidRPr="00FF3BA9" w:rsidRDefault="00AB3BDB" w:rsidP="00BC69E0">
            <w:pPr>
              <w:jc w:val="both"/>
              <w:rPr>
                <w:rFonts w:eastAsia="Calibri"/>
                <w:sz w:val="20"/>
                <w:szCs w:val="20"/>
                <w:highlight w:val="green"/>
                <w:lang w:eastAsia="en-US"/>
              </w:rPr>
            </w:pPr>
            <w:r w:rsidRPr="00FF3BA9">
              <w:rPr>
                <w:rFonts w:eastAsia="Calibri"/>
                <w:sz w:val="20"/>
                <w:szCs w:val="20"/>
                <w:highlight w:val="green"/>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74614" w:rsidRPr="00D9601D" w14:paraId="1B4673FD" w14:textId="77777777" w:rsidTr="00B96D08">
        <w:tc>
          <w:tcPr>
            <w:tcW w:w="567" w:type="dxa"/>
            <w:shd w:val="clear" w:color="auto" w:fill="auto"/>
            <w:vAlign w:val="center"/>
          </w:tcPr>
          <w:p w14:paraId="0173A8CF" w14:textId="77777777" w:rsidR="00E74614" w:rsidRPr="00427C3E" w:rsidRDefault="00E74614" w:rsidP="00E74614">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D1FBB0E" w14:textId="22E906E1" w:rsidR="00E74614" w:rsidRPr="00FF3BA9" w:rsidRDefault="00E74614" w:rsidP="00E74614">
            <w:pPr>
              <w:jc w:val="center"/>
              <w:rPr>
                <w:rFonts w:eastAsia="Calibri"/>
                <w:sz w:val="20"/>
                <w:szCs w:val="20"/>
                <w:highlight w:val="green"/>
                <w:lang w:eastAsia="en-US"/>
              </w:rPr>
            </w:pPr>
            <w:r w:rsidRPr="00926435">
              <w:rPr>
                <w:rFonts w:eastAsia="Calibri"/>
                <w:sz w:val="20"/>
                <w:szCs w:val="20"/>
                <w:highlight w:val="green"/>
                <w:lang w:eastAsia="en-US"/>
              </w:rPr>
              <w:t>Культурное развитие</w:t>
            </w:r>
          </w:p>
        </w:tc>
        <w:tc>
          <w:tcPr>
            <w:tcW w:w="850" w:type="dxa"/>
            <w:shd w:val="clear" w:color="auto" w:fill="auto"/>
            <w:vAlign w:val="center"/>
          </w:tcPr>
          <w:p w14:paraId="5557E838" w14:textId="5061E929" w:rsidR="00E74614" w:rsidRPr="00FF3BA9" w:rsidRDefault="00E74614" w:rsidP="00E74614">
            <w:pPr>
              <w:jc w:val="center"/>
              <w:rPr>
                <w:rFonts w:eastAsia="Calibri"/>
                <w:sz w:val="20"/>
                <w:szCs w:val="20"/>
                <w:highlight w:val="green"/>
                <w:lang w:eastAsia="en-US"/>
              </w:rPr>
            </w:pPr>
            <w:r w:rsidRPr="00926435">
              <w:rPr>
                <w:rFonts w:eastAsia="Calibri"/>
                <w:sz w:val="20"/>
                <w:szCs w:val="20"/>
                <w:highlight w:val="green"/>
                <w:lang w:eastAsia="en-US"/>
              </w:rPr>
              <w:t>3.6.</w:t>
            </w:r>
          </w:p>
        </w:tc>
        <w:tc>
          <w:tcPr>
            <w:tcW w:w="5670" w:type="dxa"/>
            <w:shd w:val="clear" w:color="auto" w:fill="auto"/>
            <w:vAlign w:val="center"/>
          </w:tcPr>
          <w:p w14:paraId="2874935F" w14:textId="02F54EF3" w:rsidR="00E74614" w:rsidRPr="00FF3BA9" w:rsidRDefault="00E74614" w:rsidP="00E74614">
            <w:pPr>
              <w:jc w:val="both"/>
              <w:rPr>
                <w:rFonts w:eastAsia="Calibri"/>
                <w:sz w:val="20"/>
                <w:szCs w:val="20"/>
                <w:highlight w:val="green"/>
                <w:lang w:eastAsia="en-US"/>
              </w:rPr>
            </w:pPr>
            <w:r w:rsidRPr="00926435">
              <w:rPr>
                <w:rFonts w:eastAsia="Calibri"/>
                <w:sz w:val="20"/>
                <w:szCs w:val="20"/>
                <w:highlight w:val="green"/>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AB3BDB" w:rsidRPr="00FF3BA9" w14:paraId="14E6ACFC" w14:textId="77777777" w:rsidTr="00B96D08">
        <w:tc>
          <w:tcPr>
            <w:tcW w:w="567" w:type="dxa"/>
            <w:shd w:val="clear" w:color="auto" w:fill="auto"/>
            <w:vAlign w:val="center"/>
          </w:tcPr>
          <w:p w14:paraId="5A2E92BA"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47BFCC67" w14:textId="43750488" w:rsidR="00AB3BDB" w:rsidRPr="004C5D8E" w:rsidRDefault="004C5D8E" w:rsidP="00BC69E0">
            <w:pPr>
              <w:jc w:val="center"/>
              <w:rPr>
                <w:rFonts w:eastAsia="Calibri"/>
                <w:sz w:val="20"/>
                <w:szCs w:val="20"/>
                <w:highlight w:val="green"/>
                <w:lang w:eastAsia="en-US"/>
              </w:rPr>
            </w:pPr>
            <w:r w:rsidRPr="004C5D8E">
              <w:rPr>
                <w:rFonts w:eastAsia="Calibri"/>
                <w:sz w:val="20"/>
                <w:szCs w:val="20"/>
                <w:highlight w:val="green"/>
                <w:lang w:eastAsia="en-US"/>
              </w:rPr>
              <w:t>Общественное управление</w:t>
            </w:r>
          </w:p>
        </w:tc>
        <w:tc>
          <w:tcPr>
            <w:tcW w:w="850" w:type="dxa"/>
            <w:shd w:val="clear" w:color="auto" w:fill="auto"/>
            <w:vAlign w:val="center"/>
          </w:tcPr>
          <w:p w14:paraId="2411554D" w14:textId="49E15323" w:rsidR="00AB3BDB" w:rsidRPr="004C5D8E" w:rsidRDefault="00AB3BDB" w:rsidP="00BC69E0">
            <w:pPr>
              <w:jc w:val="center"/>
              <w:rPr>
                <w:rFonts w:eastAsia="Calibri"/>
                <w:sz w:val="20"/>
                <w:szCs w:val="20"/>
                <w:highlight w:val="green"/>
                <w:lang w:eastAsia="en-US"/>
              </w:rPr>
            </w:pPr>
            <w:r w:rsidRPr="004C5D8E">
              <w:rPr>
                <w:rFonts w:eastAsia="Calibri"/>
                <w:sz w:val="20"/>
                <w:szCs w:val="20"/>
                <w:highlight w:val="green"/>
                <w:lang w:eastAsia="en-US"/>
              </w:rPr>
              <w:t>3.8</w:t>
            </w:r>
          </w:p>
        </w:tc>
        <w:tc>
          <w:tcPr>
            <w:tcW w:w="5670" w:type="dxa"/>
            <w:shd w:val="clear" w:color="auto" w:fill="auto"/>
          </w:tcPr>
          <w:p w14:paraId="48022232" w14:textId="5FAAAAFC" w:rsidR="00AB3BDB" w:rsidRPr="004C5D8E" w:rsidRDefault="004C5D8E" w:rsidP="00BC69E0">
            <w:pPr>
              <w:widowControl w:val="0"/>
              <w:autoSpaceDE w:val="0"/>
              <w:autoSpaceDN w:val="0"/>
              <w:adjustRightInd w:val="0"/>
              <w:jc w:val="both"/>
              <w:rPr>
                <w:sz w:val="20"/>
                <w:szCs w:val="20"/>
                <w:highlight w:val="green"/>
              </w:rPr>
            </w:pPr>
            <w:r w:rsidRPr="004C5D8E">
              <w:rPr>
                <w:sz w:val="20"/>
                <w:szCs w:val="20"/>
                <w:highlight w:val="gree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4C5D8E" w:rsidRPr="00FF3BA9" w14:paraId="40102AD2" w14:textId="77777777" w:rsidTr="00B96D08">
        <w:tc>
          <w:tcPr>
            <w:tcW w:w="567" w:type="dxa"/>
            <w:shd w:val="clear" w:color="auto" w:fill="auto"/>
            <w:vAlign w:val="center"/>
          </w:tcPr>
          <w:p w14:paraId="61B86EE3" w14:textId="77777777" w:rsidR="004C5D8E" w:rsidRPr="00FF3BA9" w:rsidRDefault="004C5D8E"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7B82DDE4" w14:textId="6C106089" w:rsidR="004C5D8E" w:rsidRPr="00B87171" w:rsidRDefault="004C5D8E" w:rsidP="00BC69E0">
            <w:pPr>
              <w:jc w:val="center"/>
              <w:rPr>
                <w:rFonts w:eastAsia="Calibri"/>
                <w:sz w:val="20"/>
                <w:szCs w:val="20"/>
                <w:highlight w:val="green"/>
                <w:lang w:eastAsia="en-US"/>
              </w:rPr>
            </w:pPr>
            <w:r w:rsidRPr="00B87171">
              <w:rPr>
                <w:rFonts w:eastAsia="Calibri"/>
                <w:sz w:val="20"/>
                <w:szCs w:val="20"/>
                <w:highlight w:val="green"/>
                <w:lang w:eastAsia="en-US"/>
              </w:rPr>
              <w:t>Обеспечение научной деятельности</w:t>
            </w:r>
          </w:p>
        </w:tc>
        <w:tc>
          <w:tcPr>
            <w:tcW w:w="850" w:type="dxa"/>
            <w:shd w:val="clear" w:color="auto" w:fill="auto"/>
            <w:vAlign w:val="center"/>
          </w:tcPr>
          <w:p w14:paraId="66877574" w14:textId="0D0899DD" w:rsidR="004C5D8E" w:rsidRPr="00B87171" w:rsidRDefault="004C5D8E" w:rsidP="00BC69E0">
            <w:pPr>
              <w:jc w:val="center"/>
              <w:rPr>
                <w:rFonts w:eastAsia="Calibri"/>
                <w:sz w:val="20"/>
                <w:szCs w:val="20"/>
                <w:highlight w:val="green"/>
                <w:lang w:eastAsia="en-US"/>
              </w:rPr>
            </w:pPr>
            <w:r w:rsidRPr="00B87171">
              <w:rPr>
                <w:rFonts w:eastAsia="Calibri"/>
                <w:sz w:val="20"/>
                <w:szCs w:val="20"/>
                <w:highlight w:val="green"/>
                <w:lang w:eastAsia="en-US"/>
              </w:rPr>
              <w:t>3.9</w:t>
            </w:r>
          </w:p>
        </w:tc>
        <w:tc>
          <w:tcPr>
            <w:tcW w:w="5670" w:type="dxa"/>
            <w:shd w:val="clear" w:color="auto" w:fill="auto"/>
            <w:vAlign w:val="center"/>
          </w:tcPr>
          <w:p w14:paraId="75B1C645" w14:textId="6367EA79" w:rsidR="004C5D8E" w:rsidRPr="00B87171" w:rsidRDefault="00B87171" w:rsidP="00BC69E0">
            <w:pPr>
              <w:jc w:val="both"/>
              <w:rPr>
                <w:rFonts w:eastAsia="Calibri"/>
                <w:sz w:val="20"/>
                <w:szCs w:val="20"/>
                <w:highlight w:val="green"/>
                <w:lang w:eastAsia="en-US"/>
              </w:rPr>
            </w:pPr>
            <w:r w:rsidRPr="00B87171">
              <w:rPr>
                <w:rFonts w:eastAsia="Calibri"/>
                <w:sz w:val="20"/>
                <w:szCs w:val="20"/>
                <w:highlight w:val="green"/>
                <w:lang w:eastAsia="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r>
      <w:tr w:rsidR="00AB3BDB" w:rsidRPr="00FF3BA9" w14:paraId="25804EC2" w14:textId="77777777" w:rsidTr="00B96D08">
        <w:tc>
          <w:tcPr>
            <w:tcW w:w="567" w:type="dxa"/>
            <w:shd w:val="clear" w:color="auto" w:fill="auto"/>
            <w:vAlign w:val="center"/>
          </w:tcPr>
          <w:p w14:paraId="3DAA9067"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53728361" w14:textId="77777777" w:rsidR="00AB3BDB" w:rsidRPr="00FF3BA9" w:rsidRDefault="00AB3BDB" w:rsidP="00BC69E0">
            <w:pPr>
              <w:jc w:val="center"/>
              <w:rPr>
                <w:rFonts w:eastAsia="Calibri"/>
                <w:strike/>
                <w:sz w:val="20"/>
                <w:szCs w:val="20"/>
                <w:highlight w:val="green"/>
                <w:lang w:eastAsia="en-US"/>
              </w:rPr>
            </w:pPr>
            <w:r w:rsidRPr="00FF3BA9">
              <w:rPr>
                <w:rFonts w:eastAsia="Calibri"/>
                <w:sz w:val="20"/>
                <w:szCs w:val="20"/>
                <w:highlight w:val="green"/>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6B26F069" w14:textId="77777777" w:rsidR="00AB3BDB" w:rsidRPr="00FF3BA9" w:rsidRDefault="00AB3BDB" w:rsidP="00BC69E0">
            <w:pPr>
              <w:jc w:val="center"/>
              <w:rPr>
                <w:rFonts w:eastAsia="Calibri"/>
                <w:strike/>
                <w:sz w:val="20"/>
                <w:szCs w:val="20"/>
                <w:highlight w:val="green"/>
                <w:lang w:eastAsia="en-US"/>
              </w:rPr>
            </w:pPr>
            <w:r w:rsidRPr="00FF3BA9">
              <w:rPr>
                <w:rFonts w:eastAsia="Calibri"/>
                <w:sz w:val="20"/>
                <w:szCs w:val="20"/>
                <w:highlight w:val="green"/>
                <w:lang w:eastAsia="en-US"/>
              </w:rPr>
              <w:t>3.9.1</w:t>
            </w:r>
          </w:p>
        </w:tc>
        <w:tc>
          <w:tcPr>
            <w:tcW w:w="5670" w:type="dxa"/>
            <w:shd w:val="clear" w:color="auto" w:fill="auto"/>
            <w:vAlign w:val="center"/>
          </w:tcPr>
          <w:p w14:paraId="4FE1D39F" w14:textId="77777777" w:rsidR="00AB3BDB" w:rsidRPr="00FF3BA9" w:rsidRDefault="00AB3BDB" w:rsidP="00BC69E0">
            <w:pPr>
              <w:jc w:val="both"/>
              <w:rPr>
                <w:rFonts w:eastAsia="Calibri"/>
                <w:strike/>
                <w:sz w:val="20"/>
                <w:szCs w:val="20"/>
                <w:highlight w:val="green"/>
                <w:lang w:eastAsia="en-US"/>
              </w:rPr>
            </w:pPr>
            <w:r w:rsidRPr="00FF3BA9">
              <w:rPr>
                <w:rFonts w:eastAsia="Calibri"/>
                <w:sz w:val="20"/>
                <w:szCs w:val="20"/>
                <w:highlight w:val="green"/>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87171" w:rsidRPr="00FF3BA9" w14:paraId="019D3AC8" w14:textId="77777777" w:rsidTr="00416506">
        <w:tc>
          <w:tcPr>
            <w:tcW w:w="567" w:type="dxa"/>
            <w:shd w:val="clear" w:color="auto" w:fill="auto"/>
            <w:vAlign w:val="center"/>
          </w:tcPr>
          <w:p w14:paraId="2694A4B6" w14:textId="77777777" w:rsidR="00B87171" w:rsidRPr="00FF3BA9" w:rsidRDefault="00B87171" w:rsidP="00B87171">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2F7FA379" w14:textId="5CA5EDC2" w:rsidR="00B87171" w:rsidRPr="00FF3BA9" w:rsidRDefault="00B87171" w:rsidP="00B87171">
            <w:pPr>
              <w:jc w:val="center"/>
              <w:rPr>
                <w:rFonts w:eastAsia="Calibri"/>
                <w:sz w:val="20"/>
                <w:szCs w:val="20"/>
                <w:highlight w:val="green"/>
                <w:lang w:eastAsia="en-US"/>
              </w:rPr>
            </w:pPr>
            <w:r w:rsidRPr="00317B02">
              <w:rPr>
                <w:sz w:val="20"/>
                <w:szCs w:val="20"/>
                <w:highlight w:val="green"/>
              </w:rPr>
              <w:t>Ветеринарное обслуживание</w:t>
            </w:r>
          </w:p>
        </w:tc>
        <w:tc>
          <w:tcPr>
            <w:tcW w:w="850" w:type="dxa"/>
            <w:shd w:val="clear" w:color="auto" w:fill="auto"/>
            <w:vAlign w:val="center"/>
          </w:tcPr>
          <w:p w14:paraId="4EAF2C20" w14:textId="649F071D" w:rsidR="00B87171" w:rsidRPr="00FF3BA9" w:rsidRDefault="00B87171" w:rsidP="00B87171">
            <w:pPr>
              <w:jc w:val="center"/>
              <w:rPr>
                <w:rFonts w:eastAsia="Calibri"/>
                <w:sz w:val="20"/>
                <w:szCs w:val="20"/>
                <w:highlight w:val="green"/>
                <w:lang w:eastAsia="en-US"/>
              </w:rPr>
            </w:pPr>
            <w:r w:rsidRPr="00317B02">
              <w:rPr>
                <w:sz w:val="20"/>
                <w:szCs w:val="20"/>
                <w:highlight w:val="green"/>
              </w:rPr>
              <w:t>3.10</w:t>
            </w:r>
          </w:p>
        </w:tc>
        <w:tc>
          <w:tcPr>
            <w:tcW w:w="5670" w:type="dxa"/>
            <w:shd w:val="clear" w:color="auto" w:fill="auto"/>
          </w:tcPr>
          <w:p w14:paraId="313CB94B" w14:textId="43E0C2FE" w:rsidR="00B87171" w:rsidRPr="00FF3BA9" w:rsidRDefault="00B87171" w:rsidP="00B87171">
            <w:pPr>
              <w:jc w:val="both"/>
              <w:rPr>
                <w:rFonts w:eastAsia="Calibri"/>
                <w:sz w:val="20"/>
                <w:szCs w:val="20"/>
                <w:highlight w:val="green"/>
                <w:lang w:eastAsia="en-US"/>
              </w:rPr>
            </w:pPr>
            <w:r w:rsidRPr="00317B02">
              <w:rPr>
                <w:sz w:val="20"/>
                <w:szCs w:val="20"/>
                <w:highlight w:val="gree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r>
      <w:tr w:rsidR="00AB3BDB" w:rsidRPr="00D9601D" w14:paraId="7700BACD" w14:textId="77777777" w:rsidTr="00B96D08">
        <w:tc>
          <w:tcPr>
            <w:tcW w:w="567" w:type="dxa"/>
            <w:shd w:val="clear" w:color="auto" w:fill="auto"/>
            <w:vAlign w:val="center"/>
          </w:tcPr>
          <w:p w14:paraId="4F9694DC"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5ED9AB57" w14:textId="77777777" w:rsidR="00AB3BDB" w:rsidRPr="00FF3BA9" w:rsidRDefault="00AB3BDB" w:rsidP="00BC69E0">
            <w:pPr>
              <w:jc w:val="center"/>
              <w:rPr>
                <w:rFonts w:eastAsia="Calibri"/>
                <w:strike/>
                <w:sz w:val="20"/>
                <w:szCs w:val="20"/>
                <w:highlight w:val="green"/>
                <w:lang w:eastAsia="en-US"/>
              </w:rPr>
            </w:pPr>
            <w:r w:rsidRPr="00FF3BA9">
              <w:rPr>
                <w:rFonts w:eastAsia="Calibri"/>
                <w:sz w:val="20"/>
                <w:szCs w:val="20"/>
                <w:highlight w:val="green"/>
                <w:lang w:eastAsia="en-US"/>
              </w:rPr>
              <w:t>Амбулаторное ветеринарное обслуживание</w:t>
            </w:r>
          </w:p>
        </w:tc>
        <w:tc>
          <w:tcPr>
            <w:tcW w:w="850" w:type="dxa"/>
            <w:shd w:val="clear" w:color="auto" w:fill="auto"/>
            <w:vAlign w:val="center"/>
          </w:tcPr>
          <w:p w14:paraId="5F8F0644" w14:textId="77777777" w:rsidR="00AB3BDB" w:rsidRPr="00FF3BA9" w:rsidRDefault="00AB3BDB" w:rsidP="00BC69E0">
            <w:pPr>
              <w:jc w:val="center"/>
              <w:rPr>
                <w:rFonts w:eastAsia="Calibri"/>
                <w:sz w:val="20"/>
                <w:szCs w:val="20"/>
                <w:highlight w:val="green"/>
                <w:lang w:eastAsia="en-US"/>
              </w:rPr>
            </w:pPr>
            <w:r w:rsidRPr="00FF3BA9">
              <w:rPr>
                <w:rFonts w:eastAsia="Calibri"/>
                <w:sz w:val="20"/>
                <w:szCs w:val="20"/>
                <w:highlight w:val="green"/>
                <w:lang w:eastAsia="en-US"/>
              </w:rPr>
              <w:t>3.10.1</w:t>
            </w:r>
          </w:p>
        </w:tc>
        <w:tc>
          <w:tcPr>
            <w:tcW w:w="5670" w:type="dxa"/>
            <w:shd w:val="clear" w:color="auto" w:fill="auto"/>
            <w:vAlign w:val="center"/>
          </w:tcPr>
          <w:p w14:paraId="0CF03A7E" w14:textId="77777777" w:rsidR="00AB3BDB" w:rsidRPr="00FF3BA9" w:rsidRDefault="00AB3BDB" w:rsidP="00BC69E0">
            <w:pPr>
              <w:jc w:val="both"/>
              <w:rPr>
                <w:rFonts w:eastAsia="Calibri"/>
                <w:sz w:val="20"/>
                <w:szCs w:val="20"/>
                <w:highlight w:val="green"/>
                <w:lang w:eastAsia="en-US"/>
              </w:rPr>
            </w:pPr>
            <w:r w:rsidRPr="00FF3BA9">
              <w:rPr>
                <w:rFonts w:eastAsia="Calibri"/>
                <w:sz w:val="20"/>
                <w:szCs w:val="20"/>
                <w:highlight w:val="green"/>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FF3BA9" w:rsidRPr="00D9601D" w14:paraId="113E855A" w14:textId="77777777" w:rsidTr="00E4627A">
        <w:tc>
          <w:tcPr>
            <w:tcW w:w="567" w:type="dxa"/>
            <w:shd w:val="clear" w:color="auto" w:fill="auto"/>
            <w:vAlign w:val="center"/>
          </w:tcPr>
          <w:p w14:paraId="05CE6816" w14:textId="77777777" w:rsidR="00FF3BA9" w:rsidRPr="00427C3E" w:rsidRDefault="00FF3BA9" w:rsidP="00BC69E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A7BB75B" w14:textId="30E37870" w:rsidR="00FF3BA9" w:rsidRPr="00427C3E" w:rsidRDefault="00FF3BA9" w:rsidP="00BC69E0">
            <w:pPr>
              <w:jc w:val="center"/>
              <w:rPr>
                <w:rFonts w:eastAsia="Calibri"/>
                <w:sz w:val="20"/>
                <w:szCs w:val="20"/>
                <w:lang w:eastAsia="en-US"/>
              </w:rPr>
            </w:pPr>
            <w:r w:rsidRPr="009862C5">
              <w:rPr>
                <w:rFonts w:eastAsia="Calibri"/>
                <w:sz w:val="20"/>
                <w:szCs w:val="20"/>
                <w:highlight w:val="green"/>
                <w:lang w:eastAsia="en-US"/>
              </w:rPr>
              <w:t>Приюты для животных</w:t>
            </w:r>
          </w:p>
        </w:tc>
        <w:tc>
          <w:tcPr>
            <w:tcW w:w="850" w:type="dxa"/>
            <w:shd w:val="clear" w:color="auto" w:fill="auto"/>
            <w:vAlign w:val="center"/>
          </w:tcPr>
          <w:p w14:paraId="57361412" w14:textId="21901FEE" w:rsidR="00FF3BA9" w:rsidRPr="00427C3E" w:rsidRDefault="00FF3BA9" w:rsidP="00BC69E0">
            <w:pPr>
              <w:jc w:val="center"/>
              <w:rPr>
                <w:rFonts w:eastAsia="Calibri"/>
                <w:sz w:val="20"/>
                <w:szCs w:val="20"/>
                <w:lang w:eastAsia="en-US"/>
              </w:rPr>
            </w:pPr>
            <w:r w:rsidRPr="009862C5">
              <w:rPr>
                <w:rFonts w:eastAsia="Calibri"/>
                <w:sz w:val="20"/>
                <w:szCs w:val="20"/>
                <w:highlight w:val="green"/>
                <w:lang w:eastAsia="en-US"/>
              </w:rPr>
              <w:t>3.10.2</w:t>
            </w:r>
          </w:p>
        </w:tc>
        <w:tc>
          <w:tcPr>
            <w:tcW w:w="5670" w:type="dxa"/>
            <w:shd w:val="clear" w:color="auto" w:fill="auto"/>
          </w:tcPr>
          <w:p w14:paraId="50ACD399" w14:textId="3125ACA0" w:rsidR="00FF3BA9" w:rsidRPr="00427C3E" w:rsidRDefault="00FF3BA9" w:rsidP="00BC69E0">
            <w:pPr>
              <w:jc w:val="both"/>
              <w:rPr>
                <w:rFonts w:eastAsia="Calibri"/>
                <w:sz w:val="20"/>
                <w:szCs w:val="20"/>
                <w:lang w:eastAsia="en-US"/>
              </w:rPr>
            </w:pPr>
            <w:r w:rsidRPr="009862C5">
              <w:rPr>
                <w:sz w:val="20"/>
                <w:szCs w:val="20"/>
                <w:highlight w:val="green"/>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AB3BDB" w:rsidRPr="00FF3BA9" w14:paraId="331EBBEE" w14:textId="77777777" w:rsidTr="00B96D08">
        <w:tc>
          <w:tcPr>
            <w:tcW w:w="567" w:type="dxa"/>
            <w:shd w:val="clear" w:color="auto" w:fill="auto"/>
            <w:vAlign w:val="center"/>
          </w:tcPr>
          <w:p w14:paraId="720B522A"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375C13AA" w14:textId="77777777" w:rsidR="00AB3BDB" w:rsidRPr="00FF3BA9" w:rsidRDefault="00AB3BDB" w:rsidP="00BC69E0">
            <w:pPr>
              <w:jc w:val="center"/>
              <w:rPr>
                <w:rFonts w:eastAsia="Calibri"/>
                <w:sz w:val="20"/>
                <w:szCs w:val="20"/>
                <w:highlight w:val="green"/>
                <w:lang w:eastAsia="en-US"/>
              </w:rPr>
            </w:pPr>
            <w:r w:rsidRPr="00FF3BA9">
              <w:rPr>
                <w:rFonts w:eastAsia="Calibri"/>
                <w:sz w:val="20"/>
                <w:szCs w:val="20"/>
                <w:highlight w:val="green"/>
                <w:lang w:eastAsia="en-US"/>
              </w:rPr>
              <w:t>Деловое управление</w:t>
            </w:r>
          </w:p>
        </w:tc>
        <w:tc>
          <w:tcPr>
            <w:tcW w:w="850" w:type="dxa"/>
            <w:shd w:val="clear" w:color="auto" w:fill="auto"/>
            <w:vAlign w:val="center"/>
          </w:tcPr>
          <w:p w14:paraId="626B24B7" w14:textId="77777777" w:rsidR="00AB3BDB" w:rsidRPr="00FF3BA9" w:rsidRDefault="00AB3BDB" w:rsidP="00BC69E0">
            <w:pPr>
              <w:jc w:val="center"/>
              <w:rPr>
                <w:rFonts w:eastAsia="Calibri"/>
                <w:sz w:val="20"/>
                <w:szCs w:val="20"/>
                <w:highlight w:val="green"/>
                <w:lang w:eastAsia="en-US"/>
              </w:rPr>
            </w:pPr>
            <w:r w:rsidRPr="00FF3BA9">
              <w:rPr>
                <w:rFonts w:eastAsia="Calibri"/>
                <w:sz w:val="20"/>
                <w:szCs w:val="20"/>
                <w:highlight w:val="green"/>
                <w:lang w:eastAsia="en-US"/>
              </w:rPr>
              <w:t>4.1</w:t>
            </w:r>
          </w:p>
        </w:tc>
        <w:tc>
          <w:tcPr>
            <w:tcW w:w="5670" w:type="dxa"/>
            <w:shd w:val="clear" w:color="auto" w:fill="auto"/>
            <w:vAlign w:val="center"/>
          </w:tcPr>
          <w:p w14:paraId="436C7704" w14:textId="77777777" w:rsidR="00AB3BDB" w:rsidRPr="00FF3BA9" w:rsidRDefault="00AB3BDB" w:rsidP="00BC69E0">
            <w:pPr>
              <w:jc w:val="both"/>
              <w:rPr>
                <w:rFonts w:eastAsia="Calibri"/>
                <w:sz w:val="20"/>
                <w:szCs w:val="20"/>
                <w:highlight w:val="green"/>
                <w:lang w:eastAsia="en-US"/>
              </w:rPr>
            </w:pPr>
            <w:r w:rsidRPr="00FF3BA9">
              <w:rPr>
                <w:rFonts w:eastAsia="Calibri"/>
                <w:sz w:val="20"/>
                <w:szCs w:val="20"/>
                <w:highlight w:val="green"/>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FF3BA9" w:rsidRPr="00FF3BA9" w14:paraId="5B936DEB" w14:textId="77777777" w:rsidTr="00B96D08">
        <w:tc>
          <w:tcPr>
            <w:tcW w:w="567" w:type="dxa"/>
            <w:shd w:val="clear" w:color="auto" w:fill="auto"/>
            <w:vAlign w:val="center"/>
          </w:tcPr>
          <w:p w14:paraId="70D2F898" w14:textId="77777777" w:rsidR="00FF3BA9" w:rsidRPr="00FF3BA9" w:rsidRDefault="00FF3BA9"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489957F6" w14:textId="77777777" w:rsidR="00FF3BA9" w:rsidRPr="00FF3BA9" w:rsidRDefault="00FF3BA9" w:rsidP="00BC69E0">
            <w:pPr>
              <w:jc w:val="center"/>
              <w:rPr>
                <w:rFonts w:eastAsia="Calibri"/>
                <w:sz w:val="20"/>
                <w:szCs w:val="20"/>
                <w:highlight w:val="green"/>
                <w:lang w:eastAsia="en-US"/>
              </w:rPr>
            </w:pPr>
            <w:r w:rsidRPr="00FF3BA9">
              <w:rPr>
                <w:rFonts w:eastAsia="Calibri"/>
                <w:sz w:val="20"/>
                <w:szCs w:val="20"/>
                <w:highlight w:val="green"/>
                <w:lang w:eastAsia="en-US"/>
              </w:rPr>
              <w:t>Объекты торговли (торговые центры, торгово-</w:t>
            </w:r>
          </w:p>
          <w:p w14:paraId="6897D7C7" w14:textId="3DD047A4" w:rsidR="00FF3BA9" w:rsidRPr="00FF3BA9" w:rsidRDefault="00FF3BA9" w:rsidP="00BC69E0">
            <w:pPr>
              <w:jc w:val="center"/>
              <w:rPr>
                <w:rFonts w:eastAsia="Calibri"/>
                <w:sz w:val="20"/>
                <w:szCs w:val="20"/>
                <w:highlight w:val="green"/>
                <w:lang w:eastAsia="en-US"/>
              </w:rPr>
            </w:pPr>
            <w:r w:rsidRPr="00FF3BA9">
              <w:rPr>
                <w:rFonts w:eastAsia="Calibri"/>
                <w:sz w:val="20"/>
                <w:szCs w:val="20"/>
                <w:highlight w:val="green"/>
                <w:lang w:eastAsia="en-US"/>
              </w:rPr>
              <w:t>развлекательные центры (комплексы)</w:t>
            </w:r>
          </w:p>
        </w:tc>
        <w:tc>
          <w:tcPr>
            <w:tcW w:w="850" w:type="dxa"/>
            <w:shd w:val="clear" w:color="auto" w:fill="auto"/>
            <w:vAlign w:val="center"/>
          </w:tcPr>
          <w:p w14:paraId="243DD12D" w14:textId="17B3B6D6" w:rsidR="00FF3BA9" w:rsidRPr="00FF3BA9" w:rsidRDefault="00FF3BA9" w:rsidP="00BC69E0">
            <w:pPr>
              <w:jc w:val="center"/>
              <w:rPr>
                <w:rFonts w:eastAsia="Calibri"/>
                <w:sz w:val="20"/>
                <w:szCs w:val="20"/>
                <w:highlight w:val="green"/>
                <w:lang w:eastAsia="en-US"/>
              </w:rPr>
            </w:pPr>
            <w:r w:rsidRPr="00FF3BA9">
              <w:rPr>
                <w:rFonts w:eastAsia="Calibri"/>
                <w:sz w:val="20"/>
                <w:szCs w:val="20"/>
                <w:highlight w:val="green"/>
                <w:lang w:eastAsia="en-US"/>
              </w:rPr>
              <w:t>4.2</w:t>
            </w:r>
          </w:p>
        </w:tc>
        <w:tc>
          <w:tcPr>
            <w:tcW w:w="5670" w:type="dxa"/>
            <w:shd w:val="clear" w:color="auto" w:fill="auto"/>
            <w:vAlign w:val="center"/>
          </w:tcPr>
          <w:p w14:paraId="728E63B1" w14:textId="1DB05480" w:rsidR="00FF3BA9" w:rsidRPr="00FF3BA9" w:rsidRDefault="00FF3BA9" w:rsidP="00BC69E0">
            <w:pPr>
              <w:jc w:val="both"/>
              <w:rPr>
                <w:rFonts w:eastAsia="Calibri"/>
                <w:sz w:val="20"/>
                <w:szCs w:val="20"/>
                <w:highlight w:val="green"/>
                <w:lang w:eastAsia="en-US"/>
              </w:rPr>
            </w:pPr>
            <w:r w:rsidRPr="00FF3BA9">
              <w:rPr>
                <w:rFonts w:eastAsia="Calibri"/>
                <w:sz w:val="20"/>
                <w:szCs w:val="20"/>
                <w:highlight w:val="green"/>
                <w:lang w:eastAsia="en-US"/>
              </w:rPr>
              <w:t xml:space="preserve">Размещение объектов капитального строительства, общей площадью свыше 5000 </w:t>
            </w:r>
            <w:proofErr w:type="spellStart"/>
            <w:proofErr w:type="gramStart"/>
            <w:r w:rsidRPr="00FF3BA9">
              <w:rPr>
                <w:rFonts w:eastAsia="Calibri"/>
                <w:sz w:val="20"/>
                <w:szCs w:val="20"/>
                <w:highlight w:val="green"/>
                <w:lang w:eastAsia="en-US"/>
              </w:rPr>
              <w:t>кв.м</w:t>
            </w:r>
            <w:proofErr w:type="spellEnd"/>
            <w:proofErr w:type="gramEnd"/>
            <w:r w:rsidRPr="00FF3BA9">
              <w:rPr>
                <w:rFonts w:eastAsia="Calibri"/>
                <w:sz w:val="20"/>
                <w:szCs w:val="20"/>
                <w:highlight w:val="green"/>
                <w:lang w:eastAsia="en-US"/>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w:t>
            </w:r>
            <w:r w:rsidRPr="00FF3BA9">
              <w:rPr>
                <w:rFonts w:eastAsia="Calibri"/>
                <w:sz w:val="20"/>
                <w:szCs w:val="20"/>
                <w:highlight w:val="green"/>
                <w:lang w:eastAsia="en-US"/>
              </w:rPr>
              <w:lastRenderedPageBreak/>
              <w:t>сотрудников и посетителей торгового центра</w:t>
            </w:r>
          </w:p>
        </w:tc>
      </w:tr>
      <w:tr w:rsidR="00AB3BDB" w:rsidRPr="00FF3BA9" w14:paraId="336FF569" w14:textId="77777777" w:rsidTr="00B96D08">
        <w:tc>
          <w:tcPr>
            <w:tcW w:w="567" w:type="dxa"/>
            <w:shd w:val="clear" w:color="auto" w:fill="auto"/>
            <w:vAlign w:val="center"/>
          </w:tcPr>
          <w:p w14:paraId="3D1C6D62"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069D0CDD" w14:textId="77777777" w:rsidR="00AB3BDB" w:rsidRPr="00FF3BA9" w:rsidRDefault="00AB3BDB" w:rsidP="00BC69E0">
            <w:pPr>
              <w:jc w:val="center"/>
              <w:rPr>
                <w:rFonts w:eastAsia="Calibri"/>
                <w:strike/>
                <w:sz w:val="20"/>
                <w:szCs w:val="20"/>
                <w:highlight w:val="green"/>
                <w:lang w:eastAsia="en-US"/>
              </w:rPr>
            </w:pPr>
            <w:r w:rsidRPr="00FF3BA9">
              <w:rPr>
                <w:rFonts w:eastAsia="Calibri"/>
                <w:sz w:val="20"/>
                <w:szCs w:val="20"/>
                <w:highlight w:val="green"/>
                <w:lang w:eastAsia="en-US"/>
              </w:rPr>
              <w:t>Рынки</w:t>
            </w:r>
          </w:p>
        </w:tc>
        <w:tc>
          <w:tcPr>
            <w:tcW w:w="850" w:type="dxa"/>
            <w:shd w:val="clear" w:color="auto" w:fill="auto"/>
            <w:vAlign w:val="center"/>
          </w:tcPr>
          <w:p w14:paraId="52033FF8" w14:textId="77777777" w:rsidR="00AB3BDB" w:rsidRPr="00FF3BA9" w:rsidRDefault="00AB3BDB" w:rsidP="00BC69E0">
            <w:pPr>
              <w:jc w:val="center"/>
              <w:rPr>
                <w:rFonts w:eastAsia="Calibri"/>
                <w:strike/>
                <w:sz w:val="20"/>
                <w:szCs w:val="20"/>
                <w:highlight w:val="green"/>
                <w:lang w:eastAsia="en-US"/>
              </w:rPr>
            </w:pPr>
            <w:r w:rsidRPr="00FF3BA9">
              <w:rPr>
                <w:rFonts w:eastAsia="Calibri"/>
                <w:sz w:val="20"/>
                <w:szCs w:val="20"/>
                <w:highlight w:val="green"/>
                <w:lang w:eastAsia="en-US"/>
              </w:rPr>
              <w:t>4.3</w:t>
            </w:r>
          </w:p>
        </w:tc>
        <w:tc>
          <w:tcPr>
            <w:tcW w:w="5670" w:type="dxa"/>
            <w:shd w:val="clear" w:color="auto" w:fill="auto"/>
            <w:vAlign w:val="center"/>
          </w:tcPr>
          <w:p w14:paraId="61B9E415" w14:textId="77777777" w:rsidR="00AB3BDB" w:rsidRPr="00FF3BA9" w:rsidRDefault="00AB3BDB" w:rsidP="00BC69E0">
            <w:pPr>
              <w:widowControl w:val="0"/>
              <w:autoSpaceDE w:val="0"/>
              <w:autoSpaceDN w:val="0"/>
              <w:adjustRightInd w:val="0"/>
              <w:jc w:val="both"/>
              <w:rPr>
                <w:rFonts w:eastAsia="Calibri"/>
                <w:sz w:val="20"/>
                <w:szCs w:val="20"/>
                <w:highlight w:val="green"/>
                <w:lang w:eastAsia="en-US"/>
              </w:rPr>
            </w:pPr>
            <w:r w:rsidRPr="00FF3BA9">
              <w:rPr>
                <w:rFonts w:eastAsia="Calibri"/>
                <w:sz w:val="20"/>
                <w:szCs w:val="20"/>
                <w:highlight w:val="green"/>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AB3BDB" w:rsidRPr="00FF3BA9" w14:paraId="6BB33FB7" w14:textId="77777777" w:rsidTr="00B96D08">
        <w:tc>
          <w:tcPr>
            <w:tcW w:w="567" w:type="dxa"/>
            <w:shd w:val="clear" w:color="auto" w:fill="auto"/>
            <w:vAlign w:val="center"/>
          </w:tcPr>
          <w:p w14:paraId="692699AE"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08E28E91" w14:textId="77777777" w:rsidR="00AB3BDB" w:rsidRPr="00FF3BA9" w:rsidRDefault="00AB3BDB" w:rsidP="00BC69E0">
            <w:pPr>
              <w:widowControl w:val="0"/>
              <w:autoSpaceDE w:val="0"/>
              <w:autoSpaceDN w:val="0"/>
              <w:adjustRightInd w:val="0"/>
              <w:jc w:val="center"/>
              <w:rPr>
                <w:sz w:val="20"/>
                <w:szCs w:val="20"/>
                <w:highlight w:val="green"/>
              </w:rPr>
            </w:pPr>
            <w:r w:rsidRPr="00FF3BA9">
              <w:rPr>
                <w:sz w:val="20"/>
                <w:szCs w:val="20"/>
                <w:highlight w:val="green"/>
              </w:rPr>
              <w:t>Магазины</w:t>
            </w:r>
          </w:p>
        </w:tc>
        <w:tc>
          <w:tcPr>
            <w:tcW w:w="850" w:type="dxa"/>
            <w:shd w:val="clear" w:color="auto" w:fill="auto"/>
            <w:vAlign w:val="center"/>
          </w:tcPr>
          <w:p w14:paraId="768408CB" w14:textId="77777777" w:rsidR="00AB3BDB" w:rsidRPr="00FF3BA9" w:rsidRDefault="00AB3BDB" w:rsidP="00BC69E0">
            <w:pPr>
              <w:jc w:val="center"/>
              <w:rPr>
                <w:rFonts w:eastAsia="Calibri"/>
                <w:sz w:val="20"/>
                <w:szCs w:val="20"/>
                <w:highlight w:val="green"/>
                <w:lang w:eastAsia="en-US"/>
              </w:rPr>
            </w:pPr>
            <w:r w:rsidRPr="00FF3BA9">
              <w:rPr>
                <w:rFonts w:eastAsia="Calibri"/>
                <w:sz w:val="20"/>
                <w:szCs w:val="20"/>
                <w:highlight w:val="green"/>
                <w:lang w:eastAsia="en-US"/>
              </w:rPr>
              <w:t>4.4</w:t>
            </w:r>
          </w:p>
        </w:tc>
        <w:tc>
          <w:tcPr>
            <w:tcW w:w="5670" w:type="dxa"/>
            <w:shd w:val="clear" w:color="auto" w:fill="auto"/>
            <w:vAlign w:val="center"/>
          </w:tcPr>
          <w:p w14:paraId="425255D2" w14:textId="23DC1BC7" w:rsidR="00AB3BDB" w:rsidRPr="00FF3BA9" w:rsidRDefault="00AB3BDB" w:rsidP="00BC69E0">
            <w:pPr>
              <w:widowControl w:val="0"/>
              <w:autoSpaceDE w:val="0"/>
              <w:autoSpaceDN w:val="0"/>
              <w:adjustRightInd w:val="0"/>
              <w:jc w:val="both"/>
              <w:rPr>
                <w:sz w:val="20"/>
                <w:szCs w:val="20"/>
                <w:highlight w:val="green"/>
              </w:rPr>
            </w:pPr>
            <w:r w:rsidRPr="00FF3BA9">
              <w:rPr>
                <w:sz w:val="20"/>
                <w:szCs w:val="20"/>
                <w:highlight w:val="green"/>
              </w:rPr>
              <w:t xml:space="preserve">Размещение объектов капитального строительства, предназначенных для продажи товаров, торговая площадь которых составляет до 1000 </w:t>
            </w:r>
            <w:r w:rsidR="00FC3853" w:rsidRPr="00FF3BA9">
              <w:rPr>
                <w:sz w:val="20"/>
                <w:szCs w:val="20"/>
                <w:highlight w:val="green"/>
              </w:rPr>
              <w:t>кв. м</w:t>
            </w:r>
          </w:p>
        </w:tc>
      </w:tr>
      <w:tr w:rsidR="00AB3BDB" w:rsidRPr="00FF3BA9" w14:paraId="56F10F3E" w14:textId="77777777" w:rsidTr="00B96D08">
        <w:tc>
          <w:tcPr>
            <w:tcW w:w="567" w:type="dxa"/>
            <w:shd w:val="clear" w:color="auto" w:fill="auto"/>
            <w:vAlign w:val="center"/>
          </w:tcPr>
          <w:p w14:paraId="56A034EF"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5B1B8C90" w14:textId="77777777" w:rsidR="00AB3BDB" w:rsidRPr="00FF3BA9" w:rsidRDefault="00AB3BDB" w:rsidP="00BC69E0">
            <w:pPr>
              <w:widowControl w:val="0"/>
              <w:autoSpaceDE w:val="0"/>
              <w:autoSpaceDN w:val="0"/>
              <w:adjustRightInd w:val="0"/>
              <w:jc w:val="center"/>
              <w:rPr>
                <w:sz w:val="20"/>
                <w:szCs w:val="20"/>
                <w:highlight w:val="green"/>
              </w:rPr>
            </w:pPr>
            <w:r w:rsidRPr="00FF3BA9">
              <w:rPr>
                <w:sz w:val="20"/>
                <w:szCs w:val="20"/>
                <w:highlight w:val="green"/>
              </w:rPr>
              <w:t>Банковская и страховая деятельность</w:t>
            </w:r>
          </w:p>
        </w:tc>
        <w:tc>
          <w:tcPr>
            <w:tcW w:w="850" w:type="dxa"/>
            <w:shd w:val="clear" w:color="auto" w:fill="auto"/>
            <w:vAlign w:val="center"/>
          </w:tcPr>
          <w:p w14:paraId="4AEC650D" w14:textId="77777777" w:rsidR="00AB3BDB" w:rsidRPr="00FF3BA9" w:rsidRDefault="00AB3BDB" w:rsidP="00BC69E0">
            <w:pPr>
              <w:jc w:val="center"/>
              <w:rPr>
                <w:rFonts w:eastAsia="Calibri"/>
                <w:sz w:val="20"/>
                <w:szCs w:val="20"/>
                <w:highlight w:val="green"/>
                <w:lang w:eastAsia="en-US"/>
              </w:rPr>
            </w:pPr>
            <w:r w:rsidRPr="00FF3BA9">
              <w:rPr>
                <w:rFonts w:eastAsia="Calibri"/>
                <w:sz w:val="20"/>
                <w:szCs w:val="20"/>
                <w:highlight w:val="green"/>
                <w:lang w:eastAsia="en-US"/>
              </w:rPr>
              <w:t>4.5</w:t>
            </w:r>
          </w:p>
        </w:tc>
        <w:tc>
          <w:tcPr>
            <w:tcW w:w="5670" w:type="dxa"/>
            <w:shd w:val="clear" w:color="auto" w:fill="auto"/>
            <w:vAlign w:val="center"/>
          </w:tcPr>
          <w:p w14:paraId="69ED7D69" w14:textId="77777777" w:rsidR="00AB3BDB" w:rsidRPr="00FF3BA9" w:rsidRDefault="00AB3BDB" w:rsidP="00BC69E0">
            <w:pPr>
              <w:widowControl w:val="0"/>
              <w:autoSpaceDE w:val="0"/>
              <w:autoSpaceDN w:val="0"/>
              <w:adjustRightInd w:val="0"/>
              <w:jc w:val="both"/>
              <w:rPr>
                <w:sz w:val="20"/>
                <w:szCs w:val="20"/>
                <w:highlight w:val="green"/>
              </w:rPr>
            </w:pPr>
            <w:r w:rsidRPr="00FF3BA9">
              <w:rPr>
                <w:sz w:val="20"/>
                <w:szCs w:val="20"/>
                <w:highlight w:val="green"/>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AB3BDB" w:rsidRPr="00FF3BA9" w14:paraId="5C3C9EC7" w14:textId="77777777" w:rsidTr="00B96D08">
        <w:tc>
          <w:tcPr>
            <w:tcW w:w="567" w:type="dxa"/>
            <w:shd w:val="clear" w:color="auto" w:fill="auto"/>
            <w:vAlign w:val="center"/>
          </w:tcPr>
          <w:p w14:paraId="78E29F27" w14:textId="77777777" w:rsidR="00AB3BDB" w:rsidRPr="00FF3BA9" w:rsidRDefault="00AB3BDB" w:rsidP="00BC69E0">
            <w:pPr>
              <w:numPr>
                <w:ilvl w:val="0"/>
                <w:numId w:val="3"/>
              </w:numPr>
              <w:spacing w:after="200"/>
              <w:contextualSpacing/>
              <w:jc w:val="center"/>
              <w:rPr>
                <w:rFonts w:eastAsia="Calibri"/>
                <w:strike/>
                <w:sz w:val="20"/>
                <w:szCs w:val="20"/>
                <w:highlight w:val="green"/>
                <w:lang w:eastAsia="en-US"/>
              </w:rPr>
            </w:pPr>
          </w:p>
        </w:tc>
        <w:tc>
          <w:tcPr>
            <w:tcW w:w="1985" w:type="dxa"/>
            <w:shd w:val="clear" w:color="auto" w:fill="auto"/>
            <w:vAlign w:val="center"/>
          </w:tcPr>
          <w:p w14:paraId="29008F02" w14:textId="77777777" w:rsidR="00AB3BDB" w:rsidRPr="00FF3BA9" w:rsidRDefault="00AB3BDB" w:rsidP="00BC69E0">
            <w:pPr>
              <w:jc w:val="center"/>
              <w:rPr>
                <w:rFonts w:eastAsia="Calibri"/>
                <w:strike/>
                <w:sz w:val="20"/>
                <w:szCs w:val="20"/>
                <w:highlight w:val="green"/>
                <w:lang w:eastAsia="en-US"/>
              </w:rPr>
            </w:pPr>
            <w:r w:rsidRPr="00FF3BA9">
              <w:rPr>
                <w:rFonts w:eastAsia="Calibri"/>
                <w:sz w:val="20"/>
                <w:szCs w:val="20"/>
                <w:highlight w:val="green"/>
                <w:lang w:eastAsia="en-US"/>
              </w:rPr>
              <w:t>Общественное питание</w:t>
            </w:r>
          </w:p>
        </w:tc>
        <w:tc>
          <w:tcPr>
            <w:tcW w:w="850" w:type="dxa"/>
            <w:shd w:val="clear" w:color="auto" w:fill="auto"/>
            <w:vAlign w:val="center"/>
          </w:tcPr>
          <w:p w14:paraId="157B12AD" w14:textId="77777777" w:rsidR="00AB3BDB" w:rsidRPr="00FF3BA9" w:rsidRDefault="00AB3BDB" w:rsidP="00BC69E0">
            <w:pPr>
              <w:jc w:val="center"/>
              <w:rPr>
                <w:rFonts w:eastAsia="Calibri"/>
                <w:strike/>
                <w:sz w:val="20"/>
                <w:szCs w:val="20"/>
                <w:highlight w:val="green"/>
                <w:lang w:eastAsia="en-US"/>
              </w:rPr>
            </w:pPr>
            <w:r w:rsidRPr="00FF3BA9">
              <w:rPr>
                <w:rFonts w:eastAsia="Calibri"/>
                <w:sz w:val="20"/>
                <w:szCs w:val="20"/>
                <w:highlight w:val="green"/>
                <w:lang w:eastAsia="en-US"/>
              </w:rPr>
              <w:t>4.6</w:t>
            </w:r>
          </w:p>
        </w:tc>
        <w:tc>
          <w:tcPr>
            <w:tcW w:w="5670" w:type="dxa"/>
            <w:shd w:val="clear" w:color="auto" w:fill="auto"/>
            <w:vAlign w:val="center"/>
          </w:tcPr>
          <w:p w14:paraId="2D882D3F" w14:textId="77777777" w:rsidR="00AB3BDB" w:rsidRPr="00FF3BA9" w:rsidRDefault="00AB3BDB" w:rsidP="00BC69E0">
            <w:pPr>
              <w:jc w:val="both"/>
              <w:rPr>
                <w:rFonts w:eastAsia="Calibri"/>
                <w:sz w:val="20"/>
                <w:szCs w:val="20"/>
                <w:highlight w:val="green"/>
                <w:lang w:eastAsia="en-US"/>
              </w:rPr>
            </w:pPr>
            <w:r w:rsidRPr="00FF3BA9">
              <w:rPr>
                <w:rFonts w:eastAsia="Calibri"/>
                <w:sz w:val="20"/>
                <w:szCs w:val="20"/>
                <w:highlight w:val="green"/>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3BDB" w:rsidRPr="00FF3BA9" w14:paraId="21CAE061" w14:textId="77777777" w:rsidTr="00B96D08">
        <w:tc>
          <w:tcPr>
            <w:tcW w:w="567" w:type="dxa"/>
            <w:shd w:val="clear" w:color="auto" w:fill="auto"/>
            <w:vAlign w:val="center"/>
          </w:tcPr>
          <w:p w14:paraId="1CA430C8"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61F01F21" w14:textId="77777777" w:rsidR="00AB3BDB" w:rsidRPr="00FF3BA9" w:rsidRDefault="00AB3BDB" w:rsidP="00BC69E0">
            <w:pPr>
              <w:jc w:val="center"/>
              <w:rPr>
                <w:rFonts w:eastAsia="Calibri"/>
                <w:sz w:val="20"/>
                <w:szCs w:val="20"/>
                <w:highlight w:val="green"/>
                <w:lang w:eastAsia="en-US"/>
              </w:rPr>
            </w:pPr>
            <w:r w:rsidRPr="00FF3BA9">
              <w:rPr>
                <w:rFonts w:eastAsia="Calibri"/>
                <w:sz w:val="20"/>
                <w:szCs w:val="20"/>
                <w:highlight w:val="green"/>
                <w:lang w:eastAsia="en-US"/>
              </w:rPr>
              <w:t>Гостиничное обслуживание</w:t>
            </w:r>
          </w:p>
        </w:tc>
        <w:tc>
          <w:tcPr>
            <w:tcW w:w="850" w:type="dxa"/>
            <w:shd w:val="clear" w:color="auto" w:fill="auto"/>
            <w:vAlign w:val="center"/>
          </w:tcPr>
          <w:p w14:paraId="53E710D9" w14:textId="77777777" w:rsidR="00AB3BDB" w:rsidRPr="00FF3BA9" w:rsidRDefault="00AB3BDB" w:rsidP="00BC69E0">
            <w:pPr>
              <w:jc w:val="center"/>
              <w:rPr>
                <w:rFonts w:eastAsia="Calibri"/>
                <w:sz w:val="20"/>
                <w:szCs w:val="20"/>
                <w:highlight w:val="green"/>
                <w:lang w:eastAsia="en-US"/>
              </w:rPr>
            </w:pPr>
            <w:r w:rsidRPr="00FF3BA9">
              <w:rPr>
                <w:rFonts w:eastAsia="Calibri"/>
                <w:sz w:val="20"/>
                <w:szCs w:val="20"/>
                <w:highlight w:val="green"/>
                <w:lang w:eastAsia="en-US"/>
              </w:rPr>
              <w:t>4.7</w:t>
            </w:r>
          </w:p>
        </w:tc>
        <w:tc>
          <w:tcPr>
            <w:tcW w:w="5670" w:type="dxa"/>
            <w:shd w:val="clear" w:color="auto" w:fill="auto"/>
            <w:vAlign w:val="center"/>
          </w:tcPr>
          <w:p w14:paraId="627E4932" w14:textId="77777777" w:rsidR="00AB3BDB" w:rsidRPr="00FF3BA9" w:rsidRDefault="00AB3BDB" w:rsidP="00BC69E0">
            <w:pPr>
              <w:jc w:val="both"/>
              <w:rPr>
                <w:rFonts w:eastAsia="Calibri"/>
                <w:sz w:val="20"/>
                <w:szCs w:val="20"/>
                <w:highlight w:val="green"/>
                <w:lang w:eastAsia="en-US"/>
              </w:rPr>
            </w:pPr>
            <w:r w:rsidRPr="00FF3BA9">
              <w:rPr>
                <w:rFonts w:eastAsia="Calibri"/>
                <w:sz w:val="20"/>
                <w:szCs w:val="20"/>
                <w:highlight w:val="green"/>
                <w:lang w:eastAsia="en-US"/>
              </w:rPr>
              <w:t xml:space="preserve">Размещение гостиниц </w:t>
            </w:r>
          </w:p>
        </w:tc>
      </w:tr>
      <w:tr w:rsidR="00FF3BA9" w:rsidRPr="00FF3BA9" w14:paraId="4A9D51AC" w14:textId="77777777" w:rsidTr="00B96D08">
        <w:tc>
          <w:tcPr>
            <w:tcW w:w="567" w:type="dxa"/>
            <w:shd w:val="clear" w:color="auto" w:fill="auto"/>
            <w:vAlign w:val="center"/>
          </w:tcPr>
          <w:p w14:paraId="084A2244" w14:textId="77777777" w:rsidR="00FF3BA9" w:rsidRPr="00FF3BA9" w:rsidRDefault="00FF3BA9"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1F1149A5" w14:textId="42A1EED3" w:rsidR="00FF3BA9" w:rsidRPr="00B87171" w:rsidRDefault="00B87171" w:rsidP="00BC69E0">
            <w:pPr>
              <w:jc w:val="center"/>
              <w:rPr>
                <w:rFonts w:eastAsia="Calibri"/>
                <w:sz w:val="20"/>
                <w:szCs w:val="20"/>
                <w:highlight w:val="green"/>
                <w:lang w:eastAsia="en-US"/>
              </w:rPr>
            </w:pPr>
            <w:r w:rsidRPr="00B87171">
              <w:rPr>
                <w:rFonts w:eastAsia="Calibri"/>
                <w:sz w:val="20"/>
                <w:szCs w:val="20"/>
                <w:highlight w:val="green"/>
                <w:lang w:eastAsia="en-US"/>
              </w:rPr>
              <w:t>Развлечение</w:t>
            </w:r>
          </w:p>
        </w:tc>
        <w:tc>
          <w:tcPr>
            <w:tcW w:w="850" w:type="dxa"/>
            <w:shd w:val="clear" w:color="auto" w:fill="auto"/>
            <w:vAlign w:val="center"/>
          </w:tcPr>
          <w:p w14:paraId="75430898" w14:textId="015C0732" w:rsidR="00FF3BA9" w:rsidRPr="00B87171" w:rsidRDefault="00894214" w:rsidP="00BC69E0">
            <w:pPr>
              <w:jc w:val="center"/>
              <w:rPr>
                <w:rFonts w:eastAsia="Calibri"/>
                <w:sz w:val="20"/>
                <w:szCs w:val="20"/>
                <w:highlight w:val="green"/>
                <w:lang w:eastAsia="en-US"/>
              </w:rPr>
            </w:pPr>
            <w:r w:rsidRPr="00B87171">
              <w:rPr>
                <w:rFonts w:eastAsia="Calibri"/>
                <w:sz w:val="20"/>
                <w:szCs w:val="20"/>
                <w:highlight w:val="green"/>
                <w:lang w:eastAsia="en-US"/>
              </w:rPr>
              <w:t>4</w:t>
            </w:r>
            <w:r w:rsidR="00FF3BA9" w:rsidRPr="00B87171">
              <w:rPr>
                <w:rFonts w:eastAsia="Calibri"/>
                <w:sz w:val="20"/>
                <w:szCs w:val="20"/>
                <w:highlight w:val="green"/>
                <w:lang w:eastAsia="en-US"/>
              </w:rPr>
              <w:t>.8</w:t>
            </w:r>
          </w:p>
        </w:tc>
        <w:tc>
          <w:tcPr>
            <w:tcW w:w="5670" w:type="dxa"/>
            <w:shd w:val="clear" w:color="auto" w:fill="auto"/>
            <w:vAlign w:val="center"/>
          </w:tcPr>
          <w:p w14:paraId="27AD9E44" w14:textId="4FD0B435" w:rsidR="00FF3BA9" w:rsidRPr="00B87171" w:rsidRDefault="00B87171" w:rsidP="00BC69E0">
            <w:pPr>
              <w:jc w:val="both"/>
              <w:rPr>
                <w:rFonts w:eastAsia="Calibri"/>
                <w:sz w:val="20"/>
                <w:szCs w:val="20"/>
                <w:highlight w:val="green"/>
                <w:lang w:eastAsia="en-US"/>
              </w:rPr>
            </w:pPr>
            <w:r w:rsidRPr="00B87171">
              <w:rPr>
                <w:rFonts w:eastAsia="Calibri"/>
                <w:sz w:val="20"/>
                <w:szCs w:val="20"/>
                <w:highlight w:val="green"/>
                <w:lang w:eastAsia="en-US"/>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r>
      <w:tr w:rsidR="00B87171" w:rsidRPr="00D9601D" w14:paraId="1A237C87" w14:textId="77777777" w:rsidTr="00F0472D">
        <w:tc>
          <w:tcPr>
            <w:tcW w:w="567" w:type="dxa"/>
            <w:shd w:val="clear" w:color="auto" w:fill="auto"/>
            <w:vAlign w:val="center"/>
          </w:tcPr>
          <w:p w14:paraId="4D51F082" w14:textId="77777777" w:rsidR="00B87171" w:rsidRPr="00427C3E" w:rsidRDefault="00B87171" w:rsidP="00B87171">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B8484EA" w14:textId="29077037" w:rsidR="00B87171" w:rsidRPr="00427C3E" w:rsidRDefault="00B87171" w:rsidP="00B87171">
            <w:pPr>
              <w:jc w:val="center"/>
              <w:rPr>
                <w:rFonts w:eastAsia="Calibri"/>
                <w:sz w:val="20"/>
                <w:szCs w:val="20"/>
                <w:lang w:eastAsia="en-US"/>
              </w:rPr>
            </w:pPr>
            <w:r w:rsidRPr="00FF0C15">
              <w:rPr>
                <w:rFonts w:eastAsia="Calibri"/>
                <w:sz w:val="20"/>
                <w:szCs w:val="20"/>
                <w:highlight w:val="green"/>
                <w:lang w:eastAsia="en-US"/>
              </w:rPr>
              <w:t>Спорт</w:t>
            </w:r>
          </w:p>
        </w:tc>
        <w:tc>
          <w:tcPr>
            <w:tcW w:w="850" w:type="dxa"/>
            <w:shd w:val="clear" w:color="auto" w:fill="auto"/>
            <w:vAlign w:val="center"/>
          </w:tcPr>
          <w:p w14:paraId="05EBEF1C" w14:textId="535A07EA" w:rsidR="00B87171" w:rsidRPr="00427C3E" w:rsidRDefault="00B87171" w:rsidP="00B87171">
            <w:pPr>
              <w:jc w:val="center"/>
              <w:rPr>
                <w:rFonts w:eastAsia="Calibri"/>
                <w:sz w:val="20"/>
                <w:szCs w:val="20"/>
                <w:lang w:eastAsia="en-US"/>
              </w:rPr>
            </w:pPr>
            <w:r w:rsidRPr="00FF0C15">
              <w:rPr>
                <w:rFonts w:eastAsia="Calibri"/>
                <w:sz w:val="20"/>
                <w:szCs w:val="20"/>
                <w:highlight w:val="green"/>
                <w:lang w:eastAsia="en-US"/>
              </w:rPr>
              <w:t>5.1</w:t>
            </w:r>
          </w:p>
        </w:tc>
        <w:tc>
          <w:tcPr>
            <w:tcW w:w="5670" w:type="dxa"/>
            <w:shd w:val="clear" w:color="auto" w:fill="auto"/>
            <w:vAlign w:val="center"/>
          </w:tcPr>
          <w:p w14:paraId="4740C071" w14:textId="3BF7C2D0" w:rsidR="00B87171" w:rsidRPr="00427C3E" w:rsidRDefault="00B87171" w:rsidP="00B87171">
            <w:pPr>
              <w:jc w:val="both"/>
              <w:rPr>
                <w:rFonts w:eastAsia="Calibri"/>
                <w:sz w:val="20"/>
                <w:szCs w:val="20"/>
                <w:lang w:eastAsia="en-US"/>
              </w:rPr>
            </w:pPr>
            <w:r w:rsidRPr="00FF0C15">
              <w:rPr>
                <w:rFonts w:eastAsia="Calibri"/>
                <w:sz w:val="20"/>
                <w:szCs w:val="20"/>
                <w:highlight w:val="green"/>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894214" w:rsidRPr="00B87171" w14:paraId="27053C56" w14:textId="77777777" w:rsidTr="00F0472D">
        <w:tc>
          <w:tcPr>
            <w:tcW w:w="567" w:type="dxa"/>
            <w:shd w:val="clear" w:color="auto" w:fill="auto"/>
            <w:vAlign w:val="center"/>
          </w:tcPr>
          <w:p w14:paraId="13243879" w14:textId="77777777" w:rsidR="00894214" w:rsidRPr="00B87171" w:rsidRDefault="00894214"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6F973573" w14:textId="1CDA23DA" w:rsidR="00894214" w:rsidRPr="00B87171" w:rsidRDefault="00894214" w:rsidP="00BC69E0">
            <w:pPr>
              <w:ind w:right="-108" w:hanging="108"/>
              <w:jc w:val="center"/>
              <w:rPr>
                <w:rFonts w:eastAsia="Calibri"/>
                <w:sz w:val="20"/>
                <w:szCs w:val="20"/>
                <w:highlight w:val="green"/>
                <w:lang w:eastAsia="en-US"/>
              </w:rPr>
            </w:pPr>
            <w:r w:rsidRPr="00B87171">
              <w:rPr>
                <w:rFonts w:eastAsia="Calibri"/>
                <w:sz w:val="20"/>
                <w:szCs w:val="20"/>
                <w:highlight w:val="green"/>
                <w:lang w:eastAsia="en-US"/>
              </w:rPr>
              <w:t>Предпринимательство</w:t>
            </w:r>
          </w:p>
        </w:tc>
        <w:tc>
          <w:tcPr>
            <w:tcW w:w="850" w:type="dxa"/>
            <w:shd w:val="clear" w:color="auto" w:fill="auto"/>
            <w:vAlign w:val="center"/>
          </w:tcPr>
          <w:p w14:paraId="16EA5F29" w14:textId="23A19D35" w:rsidR="00894214" w:rsidRPr="00B87171" w:rsidRDefault="00894214" w:rsidP="00BC69E0">
            <w:pPr>
              <w:jc w:val="center"/>
              <w:rPr>
                <w:rFonts w:eastAsia="Calibri"/>
                <w:sz w:val="20"/>
                <w:szCs w:val="20"/>
                <w:highlight w:val="green"/>
                <w:lang w:eastAsia="en-US"/>
              </w:rPr>
            </w:pPr>
            <w:r w:rsidRPr="00B87171">
              <w:rPr>
                <w:rFonts w:eastAsia="Calibri"/>
                <w:sz w:val="20"/>
                <w:szCs w:val="20"/>
                <w:highlight w:val="green"/>
                <w:lang w:eastAsia="en-US"/>
              </w:rPr>
              <w:t>4.0</w:t>
            </w:r>
          </w:p>
        </w:tc>
        <w:tc>
          <w:tcPr>
            <w:tcW w:w="5670" w:type="dxa"/>
            <w:shd w:val="clear" w:color="auto" w:fill="auto"/>
            <w:vAlign w:val="center"/>
          </w:tcPr>
          <w:p w14:paraId="38516E67" w14:textId="3E1A214F" w:rsidR="00894214" w:rsidRPr="00B87171" w:rsidRDefault="00894214" w:rsidP="00BC69E0">
            <w:pPr>
              <w:widowControl w:val="0"/>
              <w:jc w:val="both"/>
              <w:rPr>
                <w:rFonts w:eastAsia="Calibri"/>
                <w:sz w:val="20"/>
                <w:szCs w:val="20"/>
                <w:highlight w:val="green"/>
                <w:lang w:eastAsia="en-US"/>
              </w:rPr>
            </w:pPr>
            <w:r w:rsidRPr="00B87171">
              <w:rPr>
                <w:rFonts w:eastAsia="Calibri"/>
                <w:sz w:val="20"/>
                <w:szCs w:val="20"/>
                <w:highlight w:val="green"/>
                <w:lang w:eastAsia="en-US"/>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AB3BDB" w:rsidRPr="00FF3BA9" w14:paraId="195D43AF" w14:textId="77777777" w:rsidTr="00B96D08">
        <w:tc>
          <w:tcPr>
            <w:tcW w:w="567" w:type="dxa"/>
            <w:shd w:val="clear" w:color="auto" w:fill="auto"/>
            <w:vAlign w:val="center"/>
          </w:tcPr>
          <w:p w14:paraId="38541AF8" w14:textId="77777777" w:rsidR="00AB3BDB" w:rsidRPr="00FF3BA9"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0D9B70EA" w14:textId="77777777" w:rsidR="00AB3BDB" w:rsidRPr="00FF3BA9" w:rsidRDefault="00AB3BDB" w:rsidP="00BC69E0">
            <w:pPr>
              <w:jc w:val="center"/>
              <w:rPr>
                <w:rFonts w:eastAsia="Calibri"/>
                <w:sz w:val="20"/>
                <w:szCs w:val="20"/>
                <w:highlight w:val="green"/>
                <w:lang w:eastAsia="en-US"/>
              </w:rPr>
            </w:pPr>
            <w:r w:rsidRPr="00FF3BA9">
              <w:rPr>
                <w:rFonts w:eastAsia="Calibri"/>
                <w:sz w:val="20"/>
                <w:szCs w:val="20"/>
                <w:highlight w:val="green"/>
                <w:lang w:eastAsia="en-US"/>
              </w:rPr>
              <w:t>Историко-культурная деятельность</w:t>
            </w:r>
          </w:p>
        </w:tc>
        <w:tc>
          <w:tcPr>
            <w:tcW w:w="850" w:type="dxa"/>
            <w:shd w:val="clear" w:color="auto" w:fill="auto"/>
            <w:vAlign w:val="center"/>
          </w:tcPr>
          <w:p w14:paraId="1F478C2A" w14:textId="77777777" w:rsidR="00AB3BDB" w:rsidRPr="00FF3BA9" w:rsidRDefault="00AB3BDB" w:rsidP="00BC69E0">
            <w:pPr>
              <w:jc w:val="center"/>
              <w:rPr>
                <w:rFonts w:eastAsia="Calibri"/>
                <w:sz w:val="20"/>
                <w:szCs w:val="20"/>
                <w:highlight w:val="green"/>
                <w:lang w:eastAsia="en-US"/>
              </w:rPr>
            </w:pPr>
            <w:r w:rsidRPr="00FF3BA9">
              <w:rPr>
                <w:rFonts w:eastAsia="Calibri"/>
                <w:sz w:val="20"/>
                <w:szCs w:val="20"/>
                <w:highlight w:val="green"/>
                <w:lang w:eastAsia="en-US"/>
              </w:rPr>
              <w:t>9.3</w:t>
            </w:r>
          </w:p>
        </w:tc>
        <w:tc>
          <w:tcPr>
            <w:tcW w:w="5670" w:type="dxa"/>
            <w:shd w:val="clear" w:color="auto" w:fill="auto"/>
            <w:vAlign w:val="center"/>
          </w:tcPr>
          <w:p w14:paraId="16D8E1DB" w14:textId="77777777" w:rsidR="00AB3BDB" w:rsidRPr="00FF3BA9" w:rsidRDefault="00AB3BDB" w:rsidP="00BC69E0">
            <w:pPr>
              <w:jc w:val="both"/>
              <w:rPr>
                <w:rFonts w:eastAsia="Calibri"/>
                <w:sz w:val="20"/>
                <w:szCs w:val="20"/>
                <w:highlight w:val="green"/>
                <w:lang w:eastAsia="en-US"/>
              </w:rPr>
            </w:pPr>
            <w:r w:rsidRPr="00FF3BA9">
              <w:rPr>
                <w:rFonts w:eastAsia="Calibri"/>
                <w:sz w:val="20"/>
                <w:szCs w:val="20"/>
                <w:highlight w:val="green"/>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D9601D" w14:paraId="71F52807" w14:textId="77777777" w:rsidTr="00B96D08">
        <w:tc>
          <w:tcPr>
            <w:tcW w:w="9072" w:type="dxa"/>
            <w:gridSpan w:val="4"/>
            <w:shd w:val="clear" w:color="auto" w:fill="auto"/>
            <w:vAlign w:val="center"/>
          </w:tcPr>
          <w:p w14:paraId="163E5FFD" w14:textId="77777777" w:rsidR="00AB3BDB" w:rsidRPr="00427C3E" w:rsidRDefault="00AB3BDB" w:rsidP="00BC69E0">
            <w:pPr>
              <w:jc w:val="center"/>
              <w:rPr>
                <w:rFonts w:eastAsia="Calibri"/>
                <w:sz w:val="20"/>
                <w:szCs w:val="20"/>
                <w:lang w:eastAsia="en-US"/>
              </w:rPr>
            </w:pPr>
            <w:r w:rsidRPr="00427C3E">
              <w:rPr>
                <w:rFonts w:eastAsia="Calibri"/>
                <w:b/>
                <w:sz w:val="20"/>
                <w:szCs w:val="20"/>
                <w:lang w:eastAsia="en-US"/>
              </w:rPr>
              <w:t>Условно разрешенные виды использования</w:t>
            </w:r>
          </w:p>
        </w:tc>
      </w:tr>
      <w:tr w:rsidR="00AB3BDB" w:rsidRPr="00D9601D" w14:paraId="38C731AB" w14:textId="77777777" w:rsidTr="00B96D08">
        <w:trPr>
          <w:trHeight w:val="194"/>
        </w:trPr>
        <w:tc>
          <w:tcPr>
            <w:tcW w:w="567" w:type="dxa"/>
            <w:shd w:val="clear" w:color="auto" w:fill="auto"/>
            <w:vAlign w:val="center"/>
          </w:tcPr>
          <w:p w14:paraId="650D7A72" w14:textId="77777777" w:rsidR="00AB3BDB" w:rsidRPr="00427C3E" w:rsidRDefault="00AB3BDB" w:rsidP="00BC69E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11F4274" w14:textId="77777777" w:rsidR="00AB3BDB" w:rsidRPr="00894214" w:rsidRDefault="00AB3BDB" w:rsidP="00BC69E0">
            <w:pPr>
              <w:jc w:val="center"/>
              <w:rPr>
                <w:rFonts w:eastAsia="Calibri"/>
                <w:sz w:val="20"/>
                <w:szCs w:val="20"/>
                <w:highlight w:val="green"/>
                <w:lang w:eastAsia="en-US"/>
              </w:rPr>
            </w:pPr>
            <w:r w:rsidRPr="00894214">
              <w:rPr>
                <w:rFonts w:eastAsia="Calibri"/>
                <w:sz w:val="20"/>
                <w:szCs w:val="20"/>
                <w:highlight w:val="green"/>
                <w:lang w:eastAsia="en-US"/>
              </w:rPr>
              <w:t>Для индивидуального жилищного строительства</w:t>
            </w:r>
          </w:p>
        </w:tc>
        <w:tc>
          <w:tcPr>
            <w:tcW w:w="850" w:type="dxa"/>
            <w:shd w:val="clear" w:color="auto" w:fill="auto"/>
            <w:vAlign w:val="center"/>
          </w:tcPr>
          <w:p w14:paraId="37452A37" w14:textId="77777777" w:rsidR="00AB3BDB" w:rsidRPr="00894214" w:rsidRDefault="00AB3BDB" w:rsidP="00BC69E0">
            <w:pPr>
              <w:jc w:val="center"/>
              <w:rPr>
                <w:rFonts w:eastAsia="Calibri"/>
                <w:sz w:val="20"/>
                <w:szCs w:val="20"/>
                <w:highlight w:val="green"/>
                <w:lang w:eastAsia="en-US"/>
              </w:rPr>
            </w:pPr>
            <w:r w:rsidRPr="00894214">
              <w:rPr>
                <w:rFonts w:eastAsia="Calibri"/>
                <w:sz w:val="20"/>
                <w:szCs w:val="20"/>
                <w:highlight w:val="green"/>
                <w:lang w:eastAsia="en-US"/>
              </w:rPr>
              <w:t>2.1</w:t>
            </w:r>
          </w:p>
        </w:tc>
        <w:tc>
          <w:tcPr>
            <w:tcW w:w="5670" w:type="dxa"/>
            <w:shd w:val="clear" w:color="auto" w:fill="auto"/>
            <w:vAlign w:val="center"/>
          </w:tcPr>
          <w:p w14:paraId="73716428" w14:textId="77777777" w:rsidR="00AB3BDB" w:rsidRPr="00894214" w:rsidRDefault="00AB3BDB" w:rsidP="00BC69E0">
            <w:pPr>
              <w:jc w:val="both"/>
              <w:rPr>
                <w:rFonts w:eastAsia="Calibri"/>
                <w:sz w:val="20"/>
                <w:szCs w:val="20"/>
                <w:highlight w:val="green"/>
                <w:lang w:eastAsia="en-US"/>
              </w:rPr>
            </w:pPr>
            <w:r w:rsidRPr="00894214">
              <w:rPr>
                <w:rFonts w:eastAsia="Calibri"/>
                <w:sz w:val="20"/>
                <w:szCs w:val="20"/>
                <w:highlight w:val="green"/>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601C4D1D" w14:textId="77777777" w:rsidR="00AB3BDB" w:rsidRPr="00894214" w:rsidRDefault="00AB3BDB" w:rsidP="00BC69E0">
            <w:pPr>
              <w:jc w:val="both"/>
              <w:rPr>
                <w:rFonts w:eastAsia="Calibri"/>
                <w:sz w:val="20"/>
                <w:szCs w:val="20"/>
                <w:highlight w:val="green"/>
                <w:lang w:eastAsia="en-US"/>
              </w:rPr>
            </w:pPr>
            <w:r w:rsidRPr="00894214">
              <w:rPr>
                <w:rFonts w:eastAsia="Calibri"/>
                <w:sz w:val="20"/>
                <w:szCs w:val="20"/>
                <w:highlight w:val="green"/>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D9601D" w14:paraId="4E679105" w14:textId="77777777" w:rsidTr="00B96D08">
        <w:tc>
          <w:tcPr>
            <w:tcW w:w="567" w:type="dxa"/>
            <w:shd w:val="clear" w:color="auto" w:fill="auto"/>
            <w:vAlign w:val="center"/>
          </w:tcPr>
          <w:p w14:paraId="4CC948AF" w14:textId="77777777" w:rsidR="00AB3BDB" w:rsidRPr="00427C3E" w:rsidRDefault="00AB3BDB" w:rsidP="00BC69E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0F63A10" w14:textId="77777777" w:rsidR="00AB3BDB" w:rsidRPr="00894214" w:rsidRDefault="00AB3BDB" w:rsidP="00BC69E0">
            <w:pPr>
              <w:jc w:val="center"/>
              <w:rPr>
                <w:rFonts w:eastAsia="Calibri"/>
                <w:sz w:val="20"/>
                <w:szCs w:val="20"/>
                <w:highlight w:val="green"/>
                <w:lang w:eastAsia="en-US"/>
              </w:rPr>
            </w:pPr>
            <w:r w:rsidRPr="00894214">
              <w:rPr>
                <w:rFonts w:eastAsia="Calibri"/>
                <w:sz w:val="20"/>
                <w:szCs w:val="20"/>
                <w:highlight w:val="green"/>
                <w:lang w:eastAsia="en-US"/>
              </w:rPr>
              <w:t>Малоэтажная многоквартирная жилая застройка</w:t>
            </w:r>
          </w:p>
        </w:tc>
        <w:tc>
          <w:tcPr>
            <w:tcW w:w="850" w:type="dxa"/>
            <w:shd w:val="clear" w:color="auto" w:fill="auto"/>
            <w:vAlign w:val="center"/>
          </w:tcPr>
          <w:p w14:paraId="611E6581" w14:textId="77777777" w:rsidR="00AB3BDB" w:rsidRPr="00894214" w:rsidRDefault="00AB3BDB" w:rsidP="00BC69E0">
            <w:pPr>
              <w:jc w:val="center"/>
              <w:rPr>
                <w:rFonts w:eastAsia="Calibri"/>
                <w:sz w:val="20"/>
                <w:szCs w:val="20"/>
                <w:highlight w:val="green"/>
                <w:lang w:eastAsia="en-US"/>
              </w:rPr>
            </w:pPr>
            <w:r w:rsidRPr="00894214">
              <w:rPr>
                <w:rFonts w:eastAsia="Calibri"/>
                <w:sz w:val="20"/>
                <w:szCs w:val="20"/>
                <w:highlight w:val="green"/>
                <w:lang w:eastAsia="en-US"/>
              </w:rPr>
              <w:t>2.1.1</w:t>
            </w:r>
          </w:p>
        </w:tc>
        <w:tc>
          <w:tcPr>
            <w:tcW w:w="5670" w:type="dxa"/>
            <w:shd w:val="clear" w:color="auto" w:fill="auto"/>
            <w:vAlign w:val="center"/>
          </w:tcPr>
          <w:p w14:paraId="66290311" w14:textId="77777777" w:rsidR="00AB3BDB" w:rsidRPr="00894214" w:rsidRDefault="00AB3BDB" w:rsidP="00BC69E0">
            <w:pPr>
              <w:jc w:val="both"/>
              <w:rPr>
                <w:rFonts w:eastAsia="Calibri"/>
                <w:sz w:val="20"/>
                <w:szCs w:val="20"/>
                <w:highlight w:val="green"/>
                <w:lang w:eastAsia="en-US"/>
              </w:rPr>
            </w:pPr>
            <w:r w:rsidRPr="00894214">
              <w:rPr>
                <w:rFonts w:eastAsia="Calibri"/>
                <w:sz w:val="20"/>
                <w:szCs w:val="20"/>
                <w:highlight w:val="green"/>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894214" w:rsidRPr="00D9601D" w14:paraId="077BD8FF" w14:textId="77777777" w:rsidTr="00B96D08">
        <w:tc>
          <w:tcPr>
            <w:tcW w:w="567" w:type="dxa"/>
            <w:shd w:val="clear" w:color="auto" w:fill="auto"/>
            <w:vAlign w:val="center"/>
          </w:tcPr>
          <w:p w14:paraId="08DB56B0" w14:textId="77777777" w:rsidR="00894214" w:rsidRPr="00427C3E" w:rsidRDefault="00894214" w:rsidP="00BC69E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61C96AD" w14:textId="77777777" w:rsidR="00894214" w:rsidRPr="0071469B" w:rsidRDefault="00894214" w:rsidP="00BC69E0">
            <w:pPr>
              <w:widowControl w:val="0"/>
              <w:autoSpaceDE w:val="0"/>
              <w:autoSpaceDN w:val="0"/>
              <w:adjustRightInd w:val="0"/>
              <w:jc w:val="center"/>
              <w:rPr>
                <w:rFonts w:eastAsia="Calibri"/>
                <w:sz w:val="20"/>
                <w:szCs w:val="20"/>
                <w:highlight w:val="green"/>
                <w:lang w:eastAsia="en-US"/>
              </w:rPr>
            </w:pPr>
            <w:r w:rsidRPr="0071469B">
              <w:rPr>
                <w:rFonts w:eastAsia="Calibri"/>
                <w:sz w:val="20"/>
                <w:szCs w:val="20"/>
                <w:highlight w:val="green"/>
                <w:lang w:eastAsia="en-US"/>
              </w:rPr>
              <w:t>Для ведения личного подсобного хозяйства</w:t>
            </w:r>
          </w:p>
          <w:p w14:paraId="61995F93" w14:textId="51CD370D" w:rsidR="00894214" w:rsidRPr="00427C3E" w:rsidRDefault="00894214" w:rsidP="00BC69E0">
            <w:pPr>
              <w:jc w:val="center"/>
              <w:rPr>
                <w:rFonts w:eastAsia="Calibri"/>
                <w:sz w:val="20"/>
                <w:szCs w:val="20"/>
                <w:lang w:eastAsia="en-US"/>
              </w:rPr>
            </w:pPr>
            <w:r w:rsidRPr="0071469B">
              <w:rPr>
                <w:sz w:val="20"/>
                <w:szCs w:val="20"/>
                <w:highlight w:val="green"/>
              </w:rPr>
              <w:t>(приусадебный земельный участок)</w:t>
            </w:r>
          </w:p>
        </w:tc>
        <w:tc>
          <w:tcPr>
            <w:tcW w:w="850" w:type="dxa"/>
            <w:shd w:val="clear" w:color="auto" w:fill="auto"/>
            <w:vAlign w:val="center"/>
          </w:tcPr>
          <w:p w14:paraId="53F468BC" w14:textId="48C5BD25" w:rsidR="00894214" w:rsidRPr="00427C3E" w:rsidRDefault="00894214" w:rsidP="00BC69E0">
            <w:pPr>
              <w:jc w:val="center"/>
              <w:rPr>
                <w:rFonts w:eastAsia="Calibri"/>
                <w:sz w:val="20"/>
                <w:szCs w:val="20"/>
                <w:lang w:eastAsia="en-US"/>
              </w:rPr>
            </w:pPr>
            <w:r w:rsidRPr="0071469B">
              <w:rPr>
                <w:rFonts w:eastAsia="Calibri"/>
                <w:sz w:val="20"/>
                <w:szCs w:val="20"/>
                <w:highlight w:val="green"/>
                <w:lang w:eastAsia="en-US"/>
              </w:rPr>
              <w:t>2.2</w:t>
            </w:r>
          </w:p>
        </w:tc>
        <w:tc>
          <w:tcPr>
            <w:tcW w:w="5670" w:type="dxa"/>
            <w:shd w:val="clear" w:color="auto" w:fill="auto"/>
            <w:vAlign w:val="center"/>
          </w:tcPr>
          <w:p w14:paraId="6262E86F" w14:textId="64F622F5" w:rsidR="00894214" w:rsidRPr="00427C3E" w:rsidRDefault="00894214" w:rsidP="00BC69E0">
            <w:pPr>
              <w:jc w:val="both"/>
              <w:rPr>
                <w:rFonts w:eastAsia="Calibri"/>
                <w:sz w:val="20"/>
                <w:szCs w:val="20"/>
                <w:lang w:eastAsia="en-US"/>
              </w:rPr>
            </w:pPr>
            <w:r w:rsidRPr="0071469B">
              <w:rPr>
                <w:sz w:val="20"/>
                <w:szCs w:val="20"/>
                <w:highlight w:val="green"/>
              </w:rPr>
              <w:t xml:space="preserve">Размещение жилого дома, указанного в описании вида разрешенного использования с </w:t>
            </w:r>
            <w:hyperlink w:anchor="Par136" w:tooltip="2.1" w:history="1">
              <w:r w:rsidRPr="0071469B">
                <w:rPr>
                  <w:sz w:val="20"/>
                  <w:szCs w:val="20"/>
                  <w:highlight w:val="green"/>
                </w:rPr>
                <w:t>кодом 2.1</w:t>
              </w:r>
            </w:hyperlink>
            <w:r w:rsidRPr="0071469B">
              <w:rPr>
                <w:sz w:val="20"/>
                <w:szCs w:val="20"/>
                <w:highlight w:val="green"/>
              </w:rPr>
              <w:t xml:space="preserve">; производство сельскохозяйственной продукции; размещение гаража и иных вспомогательных сооружений; </w:t>
            </w:r>
            <w:r w:rsidRPr="0071469B">
              <w:rPr>
                <w:rFonts w:cs="Arial"/>
                <w:sz w:val="20"/>
                <w:szCs w:val="20"/>
                <w:highlight w:val="green"/>
              </w:rPr>
              <w:t>содержание сельскохозяйственных животных</w:t>
            </w:r>
          </w:p>
        </w:tc>
      </w:tr>
      <w:tr w:rsidR="00AB3BDB" w:rsidRPr="00894214" w14:paraId="725969BA" w14:textId="77777777" w:rsidTr="00B96D08">
        <w:tc>
          <w:tcPr>
            <w:tcW w:w="567" w:type="dxa"/>
            <w:shd w:val="clear" w:color="auto" w:fill="auto"/>
            <w:vAlign w:val="center"/>
          </w:tcPr>
          <w:p w14:paraId="76335198" w14:textId="77777777" w:rsidR="00AB3BDB" w:rsidRPr="00894214"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29CE19D3" w14:textId="77777777" w:rsidR="00AB3BDB" w:rsidRPr="00894214" w:rsidRDefault="00AB3BDB" w:rsidP="00BC69E0">
            <w:pPr>
              <w:jc w:val="center"/>
              <w:rPr>
                <w:rFonts w:eastAsia="Calibri"/>
                <w:sz w:val="20"/>
                <w:szCs w:val="20"/>
                <w:highlight w:val="green"/>
                <w:lang w:eastAsia="en-US"/>
              </w:rPr>
            </w:pPr>
            <w:r w:rsidRPr="00894214">
              <w:rPr>
                <w:rFonts w:eastAsia="Calibri"/>
                <w:sz w:val="20"/>
                <w:szCs w:val="20"/>
                <w:highlight w:val="green"/>
                <w:lang w:eastAsia="en-US"/>
              </w:rPr>
              <w:t>Блокированная жилая застройка</w:t>
            </w:r>
          </w:p>
        </w:tc>
        <w:tc>
          <w:tcPr>
            <w:tcW w:w="850" w:type="dxa"/>
            <w:shd w:val="clear" w:color="auto" w:fill="auto"/>
            <w:vAlign w:val="center"/>
          </w:tcPr>
          <w:p w14:paraId="62C172D1" w14:textId="77777777" w:rsidR="00AB3BDB" w:rsidRPr="00894214" w:rsidRDefault="00AB3BDB" w:rsidP="00BC69E0">
            <w:pPr>
              <w:jc w:val="center"/>
              <w:rPr>
                <w:rFonts w:eastAsia="Calibri"/>
                <w:sz w:val="20"/>
                <w:szCs w:val="20"/>
                <w:highlight w:val="green"/>
                <w:lang w:eastAsia="en-US"/>
              </w:rPr>
            </w:pPr>
            <w:r w:rsidRPr="00894214">
              <w:rPr>
                <w:rFonts w:eastAsia="Calibri"/>
                <w:sz w:val="20"/>
                <w:szCs w:val="20"/>
                <w:highlight w:val="green"/>
                <w:lang w:eastAsia="en-US"/>
              </w:rPr>
              <w:t>2.3</w:t>
            </w:r>
          </w:p>
        </w:tc>
        <w:tc>
          <w:tcPr>
            <w:tcW w:w="5670" w:type="dxa"/>
            <w:shd w:val="clear" w:color="auto" w:fill="auto"/>
          </w:tcPr>
          <w:p w14:paraId="325E9A7D" w14:textId="77777777" w:rsidR="00AB3BDB" w:rsidRPr="00894214" w:rsidRDefault="00AB3BDB" w:rsidP="00BC69E0">
            <w:pPr>
              <w:jc w:val="both"/>
              <w:rPr>
                <w:rFonts w:eastAsia="Calibri"/>
                <w:sz w:val="20"/>
                <w:szCs w:val="20"/>
                <w:highlight w:val="green"/>
                <w:lang w:eastAsia="en-US"/>
              </w:rPr>
            </w:pPr>
            <w:r w:rsidRPr="00894214">
              <w:rPr>
                <w:rFonts w:eastAsia="Calibri"/>
                <w:sz w:val="20"/>
                <w:szCs w:val="20"/>
                <w:highlight w:val="green"/>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AB3BDB" w:rsidRPr="00894214" w14:paraId="27F49C02" w14:textId="77777777" w:rsidTr="00B96D08">
        <w:tc>
          <w:tcPr>
            <w:tcW w:w="567" w:type="dxa"/>
            <w:shd w:val="clear" w:color="auto" w:fill="auto"/>
            <w:vAlign w:val="center"/>
          </w:tcPr>
          <w:p w14:paraId="6B39E6E0" w14:textId="77777777" w:rsidR="00AB3BDB" w:rsidRPr="00894214"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275B0534" w14:textId="77777777" w:rsidR="00AB3BDB" w:rsidRPr="00894214" w:rsidRDefault="00AB3BDB" w:rsidP="00BC69E0">
            <w:pPr>
              <w:jc w:val="center"/>
              <w:rPr>
                <w:rFonts w:eastAsia="Calibri"/>
                <w:strike/>
                <w:sz w:val="20"/>
                <w:szCs w:val="20"/>
                <w:highlight w:val="green"/>
                <w:lang w:eastAsia="en-US"/>
              </w:rPr>
            </w:pPr>
            <w:proofErr w:type="spellStart"/>
            <w:r w:rsidRPr="00894214">
              <w:rPr>
                <w:rFonts w:eastAsia="Calibri"/>
                <w:sz w:val="20"/>
                <w:szCs w:val="20"/>
                <w:highlight w:val="green"/>
                <w:lang w:eastAsia="en-US"/>
              </w:rPr>
              <w:t>Среднеэтажная</w:t>
            </w:r>
            <w:proofErr w:type="spellEnd"/>
            <w:r w:rsidRPr="00894214">
              <w:rPr>
                <w:rFonts w:eastAsia="Calibri"/>
                <w:sz w:val="20"/>
                <w:szCs w:val="20"/>
                <w:highlight w:val="green"/>
                <w:lang w:eastAsia="en-US"/>
              </w:rPr>
              <w:t xml:space="preserve"> жилая застройка</w:t>
            </w:r>
          </w:p>
        </w:tc>
        <w:tc>
          <w:tcPr>
            <w:tcW w:w="850" w:type="dxa"/>
            <w:shd w:val="clear" w:color="auto" w:fill="auto"/>
            <w:vAlign w:val="center"/>
          </w:tcPr>
          <w:p w14:paraId="69E37008" w14:textId="77777777" w:rsidR="00AB3BDB" w:rsidRPr="00894214" w:rsidRDefault="00AB3BDB" w:rsidP="00BC69E0">
            <w:pPr>
              <w:jc w:val="center"/>
              <w:rPr>
                <w:rFonts w:eastAsia="Calibri"/>
                <w:strike/>
                <w:sz w:val="20"/>
                <w:szCs w:val="20"/>
                <w:highlight w:val="green"/>
                <w:lang w:eastAsia="en-US"/>
              </w:rPr>
            </w:pPr>
            <w:r w:rsidRPr="00894214">
              <w:rPr>
                <w:rFonts w:eastAsia="Calibri"/>
                <w:sz w:val="20"/>
                <w:szCs w:val="20"/>
                <w:highlight w:val="green"/>
                <w:lang w:eastAsia="en-US"/>
              </w:rPr>
              <w:t>2.5</w:t>
            </w:r>
          </w:p>
        </w:tc>
        <w:tc>
          <w:tcPr>
            <w:tcW w:w="5670" w:type="dxa"/>
            <w:shd w:val="clear" w:color="auto" w:fill="auto"/>
          </w:tcPr>
          <w:p w14:paraId="554DE26F" w14:textId="77777777" w:rsidR="00AB3BDB" w:rsidRPr="00894214" w:rsidRDefault="00AB3BDB" w:rsidP="00BC69E0">
            <w:pPr>
              <w:jc w:val="both"/>
              <w:rPr>
                <w:rFonts w:eastAsia="Calibri"/>
                <w:strike/>
                <w:sz w:val="20"/>
                <w:szCs w:val="20"/>
                <w:highlight w:val="green"/>
                <w:lang w:eastAsia="en-US"/>
              </w:rPr>
            </w:pPr>
            <w:r w:rsidRPr="00894214">
              <w:rPr>
                <w:rFonts w:eastAsia="Calibri"/>
                <w:sz w:val="20"/>
                <w:szCs w:val="20"/>
                <w:highlight w:val="green"/>
                <w:lang w:eastAsia="en-US"/>
              </w:rPr>
              <w:t>Размещение многоквартирных домов этажностью не выше восьми этажей</w:t>
            </w:r>
            <w:r w:rsidRPr="00894214">
              <w:rPr>
                <w:sz w:val="20"/>
                <w:szCs w:val="20"/>
                <w:highlight w:val="green"/>
              </w:rPr>
              <w:t xml:space="preserve">; благоустройство и озеленение; размещение подземных гаражей и автостоянок; обустройство спортивных и детских площадок, </w:t>
            </w:r>
            <w:r w:rsidRPr="00894214">
              <w:rPr>
                <w:rFonts w:eastAsia="Calibri"/>
                <w:sz w:val="20"/>
                <w:szCs w:val="20"/>
                <w:highlight w:val="green"/>
                <w:lang w:eastAsia="en-US"/>
              </w:rPr>
              <w:t>площадок для отдыха</w:t>
            </w:r>
            <w:r w:rsidRPr="00894214">
              <w:rPr>
                <w:sz w:val="20"/>
                <w:szCs w:val="20"/>
                <w:highlight w:val="green"/>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B87171" w:rsidRPr="00894214" w14:paraId="6D90E8A5" w14:textId="77777777" w:rsidTr="00B96D08">
        <w:tc>
          <w:tcPr>
            <w:tcW w:w="567" w:type="dxa"/>
            <w:shd w:val="clear" w:color="auto" w:fill="auto"/>
            <w:vAlign w:val="center"/>
          </w:tcPr>
          <w:p w14:paraId="4C2E6E6A" w14:textId="77777777" w:rsidR="00B87171" w:rsidRPr="00894214" w:rsidRDefault="00B87171" w:rsidP="00B87171">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2C4EAFE0" w14:textId="35B6C358" w:rsidR="00B87171" w:rsidRPr="00894214" w:rsidRDefault="00B87171" w:rsidP="00B87171">
            <w:pPr>
              <w:widowControl w:val="0"/>
              <w:autoSpaceDE w:val="0"/>
              <w:autoSpaceDN w:val="0"/>
              <w:adjustRightInd w:val="0"/>
              <w:jc w:val="center"/>
              <w:rPr>
                <w:sz w:val="20"/>
                <w:szCs w:val="20"/>
                <w:highlight w:val="green"/>
              </w:rPr>
            </w:pPr>
            <w:r w:rsidRPr="003351B5">
              <w:rPr>
                <w:sz w:val="20"/>
                <w:szCs w:val="20"/>
                <w:highlight w:val="green"/>
              </w:rPr>
              <w:t>Религиозное использование</w:t>
            </w:r>
          </w:p>
        </w:tc>
        <w:tc>
          <w:tcPr>
            <w:tcW w:w="850" w:type="dxa"/>
            <w:shd w:val="clear" w:color="auto" w:fill="auto"/>
            <w:vAlign w:val="center"/>
          </w:tcPr>
          <w:p w14:paraId="61BDF645" w14:textId="68F450CA" w:rsidR="00B87171" w:rsidRPr="00894214" w:rsidRDefault="00B87171" w:rsidP="00B87171">
            <w:pPr>
              <w:jc w:val="center"/>
              <w:rPr>
                <w:sz w:val="20"/>
                <w:szCs w:val="20"/>
                <w:highlight w:val="green"/>
              </w:rPr>
            </w:pPr>
            <w:r w:rsidRPr="003351B5">
              <w:rPr>
                <w:sz w:val="20"/>
                <w:szCs w:val="20"/>
                <w:highlight w:val="green"/>
              </w:rPr>
              <w:t>3.7</w:t>
            </w:r>
          </w:p>
        </w:tc>
        <w:tc>
          <w:tcPr>
            <w:tcW w:w="5670" w:type="dxa"/>
            <w:shd w:val="clear" w:color="auto" w:fill="auto"/>
          </w:tcPr>
          <w:p w14:paraId="4F9DA35C" w14:textId="5CA3112C" w:rsidR="00B87171" w:rsidRPr="00894214" w:rsidRDefault="00B87171" w:rsidP="00B87171">
            <w:pPr>
              <w:widowControl w:val="0"/>
              <w:jc w:val="both"/>
              <w:rPr>
                <w:rFonts w:eastAsia="Calibri"/>
                <w:sz w:val="20"/>
                <w:szCs w:val="20"/>
                <w:highlight w:val="green"/>
                <w:lang w:eastAsia="en-US"/>
              </w:rPr>
            </w:pPr>
            <w:r w:rsidRPr="003351B5">
              <w:rPr>
                <w:sz w:val="20"/>
                <w:szCs w:val="20"/>
                <w:highlight w:val="gree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AB3BDB" w:rsidRPr="00894214" w14:paraId="143BF2C2" w14:textId="77777777" w:rsidTr="00B96D08">
        <w:tc>
          <w:tcPr>
            <w:tcW w:w="567" w:type="dxa"/>
            <w:shd w:val="clear" w:color="auto" w:fill="auto"/>
            <w:vAlign w:val="center"/>
          </w:tcPr>
          <w:p w14:paraId="02D0A3B4" w14:textId="77777777" w:rsidR="00AB3BDB" w:rsidRPr="00894214"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1924DC4D" w14:textId="2C48CD1A" w:rsidR="00AB3BDB" w:rsidRPr="00B87171" w:rsidRDefault="00B87171" w:rsidP="00BC69E0">
            <w:pPr>
              <w:widowControl w:val="0"/>
              <w:autoSpaceDE w:val="0"/>
              <w:autoSpaceDN w:val="0"/>
              <w:adjustRightInd w:val="0"/>
              <w:jc w:val="center"/>
              <w:rPr>
                <w:strike/>
                <w:sz w:val="20"/>
                <w:szCs w:val="20"/>
                <w:highlight w:val="green"/>
              </w:rPr>
            </w:pPr>
            <w:r w:rsidRPr="00B87171">
              <w:rPr>
                <w:sz w:val="20"/>
                <w:szCs w:val="20"/>
                <w:highlight w:val="green"/>
              </w:rPr>
              <w:t>Объекты дорожного сервиса</w:t>
            </w:r>
          </w:p>
        </w:tc>
        <w:tc>
          <w:tcPr>
            <w:tcW w:w="850" w:type="dxa"/>
            <w:shd w:val="clear" w:color="auto" w:fill="auto"/>
            <w:vAlign w:val="center"/>
          </w:tcPr>
          <w:p w14:paraId="36243A63" w14:textId="3F743148" w:rsidR="00AB3BDB" w:rsidRPr="00B87171" w:rsidRDefault="00AB3BDB" w:rsidP="00BC69E0">
            <w:pPr>
              <w:widowControl w:val="0"/>
              <w:autoSpaceDE w:val="0"/>
              <w:autoSpaceDN w:val="0"/>
              <w:adjustRightInd w:val="0"/>
              <w:jc w:val="center"/>
              <w:rPr>
                <w:strike/>
                <w:sz w:val="20"/>
                <w:szCs w:val="20"/>
                <w:highlight w:val="green"/>
              </w:rPr>
            </w:pPr>
            <w:r w:rsidRPr="00B87171">
              <w:rPr>
                <w:sz w:val="20"/>
                <w:szCs w:val="20"/>
                <w:highlight w:val="green"/>
              </w:rPr>
              <w:t>4.9.1</w:t>
            </w:r>
          </w:p>
        </w:tc>
        <w:tc>
          <w:tcPr>
            <w:tcW w:w="5670" w:type="dxa"/>
            <w:shd w:val="clear" w:color="auto" w:fill="auto"/>
          </w:tcPr>
          <w:p w14:paraId="26E0AC3A" w14:textId="6256347F" w:rsidR="00AB3BDB" w:rsidRPr="00B87171" w:rsidRDefault="00B87171" w:rsidP="00B87171">
            <w:pPr>
              <w:widowControl w:val="0"/>
              <w:autoSpaceDE w:val="0"/>
              <w:autoSpaceDN w:val="0"/>
              <w:adjustRightInd w:val="0"/>
              <w:jc w:val="both"/>
              <w:rPr>
                <w:strike/>
                <w:sz w:val="20"/>
                <w:szCs w:val="20"/>
                <w:highlight w:val="green"/>
              </w:rPr>
            </w:pPr>
            <w:r w:rsidRPr="00B87171">
              <w:rPr>
                <w:sz w:val="20"/>
                <w:szCs w:val="20"/>
                <w:highlight w:val="gree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B87171">
              <w:rPr>
                <w:sz w:val="20"/>
                <w:szCs w:val="20"/>
                <w:highlight w:val="green"/>
              </w:rPr>
              <w:t xml:space="preserve"> </w:t>
            </w:r>
            <w:r w:rsidRPr="00B87171">
              <w:rPr>
                <w:sz w:val="20"/>
                <w:szCs w:val="20"/>
                <w:highlight w:val="green"/>
              </w:rPr>
              <w:t>с кодами 4.9.1.1-4.9.1.4</w:t>
            </w:r>
          </w:p>
        </w:tc>
      </w:tr>
      <w:tr w:rsidR="00AB3BDB" w:rsidRPr="00894214" w14:paraId="7BC4D865" w14:textId="77777777" w:rsidTr="00B96D08">
        <w:tc>
          <w:tcPr>
            <w:tcW w:w="567" w:type="dxa"/>
            <w:shd w:val="clear" w:color="auto" w:fill="auto"/>
            <w:vAlign w:val="center"/>
          </w:tcPr>
          <w:p w14:paraId="145D265B" w14:textId="77777777" w:rsidR="00AB3BDB" w:rsidRPr="00894214" w:rsidRDefault="00AB3BDB" w:rsidP="00BC69E0">
            <w:pPr>
              <w:numPr>
                <w:ilvl w:val="0"/>
                <w:numId w:val="3"/>
              </w:numPr>
              <w:spacing w:after="200"/>
              <w:contextualSpacing/>
              <w:jc w:val="center"/>
              <w:rPr>
                <w:rFonts w:eastAsia="Calibri"/>
                <w:sz w:val="20"/>
                <w:szCs w:val="20"/>
                <w:highlight w:val="green"/>
                <w:lang w:eastAsia="en-US"/>
              </w:rPr>
            </w:pPr>
          </w:p>
        </w:tc>
        <w:tc>
          <w:tcPr>
            <w:tcW w:w="1985" w:type="dxa"/>
            <w:shd w:val="clear" w:color="auto" w:fill="auto"/>
            <w:vAlign w:val="center"/>
          </w:tcPr>
          <w:p w14:paraId="54953B76" w14:textId="77777777" w:rsidR="00AB3BDB" w:rsidRPr="00894214" w:rsidRDefault="00AB3BDB" w:rsidP="00BC69E0">
            <w:pPr>
              <w:jc w:val="center"/>
              <w:rPr>
                <w:rFonts w:eastAsia="Calibri"/>
                <w:sz w:val="20"/>
                <w:szCs w:val="20"/>
                <w:highlight w:val="green"/>
                <w:lang w:eastAsia="en-US"/>
              </w:rPr>
            </w:pPr>
            <w:r w:rsidRPr="00894214">
              <w:rPr>
                <w:rFonts w:eastAsia="Calibri"/>
                <w:sz w:val="20"/>
                <w:szCs w:val="20"/>
                <w:highlight w:val="green"/>
                <w:lang w:eastAsia="en-US"/>
              </w:rPr>
              <w:t>Связь</w:t>
            </w:r>
          </w:p>
        </w:tc>
        <w:tc>
          <w:tcPr>
            <w:tcW w:w="850" w:type="dxa"/>
            <w:shd w:val="clear" w:color="auto" w:fill="auto"/>
            <w:vAlign w:val="center"/>
          </w:tcPr>
          <w:p w14:paraId="7C1705DD" w14:textId="77777777" w:rsidR="00AB3BDB" w:rsidRPr="00894214" w:rsidRDefault="00AB3BDB" w:rsidP="00BC69E0">
            <w:pPr>
              <w:jc w:val="center"/>
              <w:rPr>
                <w:rFonts w:eastAsia="Calibri"/>
                <w:sz w:val="20"/>
                <w:szCs w:val="20"/>
                <w:highlight w:val="green"/>
                <w:lang w:eastAsia="en-US"/>
              </w:rPr>
            </w:pPr>
            <w:r w:rsidRPr="00894214">
              <w:rPr>
                <w:rFonts w:eastAsia="Calibri"/>
                <w:sz w:val="20"/>
                <w:szCs w:val="20"/>
                <w:highlight w:val="green"/>
                <w:lang w:eastAsia="en-US"/>
              </w:rPr>
              <w:t>6.8</w:t>
            </w:r>
          </w:p>
        </w:tc>
        <w:tc>
          <w:tcPr>
            <w:tcW w:w="5670" w:type="dxa"/>
            <w:shd w:val="clear" w:color="auto" w:fill="auto"/>
            <w:vAlign w:val="center"/>
          </w:tcPr>
          <w:p w14:paraId="1A48F3FC" w14:textId="505ECC4F" w:rsidR="00AB3BDB" w:rsidRPr="00894214" w:rsidRDefault="00AB3BDB" w:rsidP="00BC69E0">
            <w:pPr>
              <w:jc w:val="both"/>
              <w:rPr>
                <w:rFonts w:eastAsia="Calibri"/>
                <w:sz w:val="20"/>
                <w:szCs w:val="20"/>
                <w:highlight w:val="green"/>
                <w:lang w:eastAsia="en-US"/>
              </w:rPr>
            </w:pPr>
            <w:r w:rsidRPr="00894214">
              <w:rPr>
                <w:rFonts w:eastAsia="Calibri"/>
                <w:sz w:val="20"/>
                <w:szCs w:val="20"/>
                <w:highlight w:val="green"/>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sidRPr="00894214">
              <w:rPr>
                <w:rFonts w:eastAsia="Calibri"/>
                <w:sz w:val="20"/>
                <w:szCs w:val="20"/>
                <w:highlight w:val="green"/>
                <w:lang w:eastAsia="en-US"/>
              </w:rPr>
              <w:t>ов</w:t>
            </w:r>
            <w:r w:rsidRPr="00894214">
              <w:rPr>
                <w:rFonts w:eastAsia="Calibri"/>
                <w:sz w:val="20"/>
                <w:szCs w:val="20"/>
                <w:highlight w:val="green"/>
                <w:lang w:eastAsia="en-US"/>
              </w:rPr>
              <w:t xml:space="preserve"> разрешенного использования </w:t>
            </w:r>
            <w:r w:rsidRPr="00894214">
              <w:rPr>
                <w:sz w:val="20"/>
                <w:szCs w:val="20"/>
                <w:highlight w:val="green"/>
              </w:rPr>
              <w:t xml:space="preserve">с </w:t>
            </w:r>
            <w:r w:rsidRPr="00894214">
              <w:rPr>
                <w:rFonts w:eastAsia="Calibri"/>
                <w:sz w:val="20"/>
                <w:szCs w:val="20"/>
                <w:highlight w:val="green"/>
                <w:lang w:eastAsia="en-US"/>
              </w:rPr>
              <w:t>кодами 3.1.1, 3.2.3</w:t>
            </w:r>
          </w:p>
        </w:tc>
      </w:tr>
      <w:tr w:rsidR="00AB3BDB" w:rsidRPr="00D9601D" w14:paraId="48E3C73F" w14:textId="77777777" w:rsidTr="00B96D08">
        <w:tc>
          <w:tcPr>
            <w:tcW w:w="9072" w:type="dxa"/>
            <w:gridSpan w:val="4"/>
            <w:shd w:val="clear" w:color="auto" w:fill="auto"/>
            <w:vAlign w:val="center"/>
          </w:tcPr>
          <w:p w14:paraId="49AE9054" w14:textId="77777777" w:rsidR="00AB3BDB" w:rsidRPr="00427C3E" w:rsidRDefault="00AB3BDB" w:rsidP="00BC69E0">
            <w:pPr>
              <w:jc w:val="center"/>
              <w:rPr>
                <w:rFonts w:eastAsia="Calibri"/>
                <w:sz w:val="20"/>
                <w:szCs w:val="20"/>
                <w:lang w:eastAsia="en-US"/>
              </w:rPr>
            </w:pPr>
            <w:r w:rsidRPr="00427C3E">
              <w:rPr>
                <w:rFonts w:eastAsia="Calibri"/>
                <w:b/>
                <w:sz w:val="20"/>
                <w:szCs w:val="20"/>
                <w:lang w:eastAsia="en-US"/>
              </w:rPr>
              <w:t>Вспомогательные виды разрешенного использования,</w:t>
            </w:r>
            <w:r w:rsidRPr="00427C3E">
              <w:rPr>
                <w:rFonts w:ascii="Calibri" w:eastAsia="Calibri" w:hAnsi="Calibri"/>
                <w:sz w:val="22"/>
                <w:szCs w:val="22"/>
                <w:lang w:eastAsia="en-US"/>
              </w:rPr>
              <w:t xml:space="preserve"> </w:t>
            </w:r>
            <w:r w:rsidRPr="00427C3E">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FF3BA9" w:rsidRPr="0029086D" w14:paraId="7711E8A4" w14:textId="77777777" w:rsidTr="00B96D08">
        <w:tc>
          <w:tcPr>
            <w:tcW w:w="567" w:type="dxa"/>
            <w:shd w:val="clear" w:color="auto" w:fill="auto"/>
            <w:vAlign w:val="center"/>
          </w:tcPr>
          <w:p w14:paraId="655FA8D5" w14:textId="77777777" w:rsidR="00FF3BA9" w:rsidRPr="00427C3E" w:rsidRDefault="00FF3BA9" w:rsidP="00BC69E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1DCD144" w14:textId="221614B7" w:rsidR="00FF3BA9" w:rsidRPr="00427C3E" w:rsidRDefault="00FF3BA9" w:rsidP="00BC69E0">
            <w:pPr>
              <w:jc w:val="center"/>
              <w:rPr>
                <w:rFonts w:eastAsia="Calibri"/>
                <w:sz w:val="20"/>
                <w:szCs w:val="20"/>
                <w:lang w:eastAsia="en-US"/>
              </w:rPr>
            </w:pPr>
            <w:r w:rsidRPr="0071469B">
              <w:rPr>
                <w:rFonts w:eastAsia="Calibri"/>
                <w:sz w:val="20"/>
                <w:szCs w:val="20"/>
                <w:highlight w:val="green"/>
                <w:lang w:eastAsia="en-US"/>
              </w:rPr>
              <w:t>Земельные участки (территории) общего пользования</w:t>
            </w:r>
          </w:p>
        </w:tc>
        <w:tc>
          <w:tcPr>
            <w:tcW w:w="850" w:type="dxa"/>
            <w:shd w:val="clear" w:color="auto" w:fill="auto"/>
            <w:vAlign w:val="center"/>
          </w:tcPr>
          <w:p w14:paraId="2F54E809" w14:textId="6D5B12ED" w:rsidR="00FF3BA9" w:rsidRPr="00427C3E" w:rsidRDefault="00FF3BA9" w:rsidP="00BC69E0">
            <w:pPr>
              <w:jc w:val="center"/>
              <w:rPr>
                <w:rFonts w:eastAsia="Calibri"/>
                <w:sz w:val="20"/>
                <w:szCs w:val="20"/>
                <w:lang w:eastAsia="en-US"/>
              </w:rPr>
            </w:pPr>
            <w:r w:rsidRPr="0071469B">
              <w:rPr>
                <w:rFonts w:eastAsia="Calibri"/>
                <w:sz w:val="20"/>
                <w:szCs w:val="20"/>
                <w:highlight w:val="green"/>
                <w:lang w:eastAsia="en-US"/>
              </w:rPr>
              <w:t>12.0</w:t>
            </w:r>
          </w:p>
        </w:tc>
        <w:tc>
          <w:tcPr>
            <w:tcW w:w="5670" w:type="dxa"/>
            <w:shd w:val="clear" w:color="auto" w:fill="auto"/>
            <w:vAlign w:val="center"/>
          </w:tcPr>
          <w:p w14:paraId="67565BF0" w14:textId="3512FD9E" w:rsidR="00FF3BA9" w:rsidRPr="00427C3E" w:rsidRDefault="00FF3BA9" w:rsidP="00BC69E0">
            <w:pPr>
              <w:autoSpaceDE w:val="0"/>
              <w:autoSpaceDN w:val="0"/>
              <w:adjustRightInd w:val="0"/>
              <w:jc w:val="both"/>
              <w:rPr>
                <w:rFonts w:eastAsia="Calibri"/>
                <w:sz w:val="20"/>
                <w:szCs w:val="20"/>
              </w:rPr>
            </w:pPr>
            <w:r w:rsidRPr="0071469B">
              <w:rPr>
                <w:rFonts w:eastAsia="Calibri"/>
                <w:sz w:val="20"/>
                <w:szCs w:val="20"/>
                <w:highlight w:val="green"/>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F3BA9" w:rsidRPr="0029086D" w14:paraId="2A261E09" w14:textId="77777777" w:rsidTr="008354C1">
        <w:tc>
          <w:tcPr>
            <w:tcW w:w="567" w:type="dxa"/>
            <w:shd w:val="clear" w:color="auto" w:fill="auto"/>
            <w:vAlign w:val="center"/>
          </w:tcPr>
          <w:p w14:paraId="4BA88894" w14:textId="77777777" w:rsidR="00FF3BA9" w:rsidRPr="00427C3E" w:rsidRDefault="00FF3BA9" w:rsidP="00BC69E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B8C8004" w14:textId="34987243" w:rsidR="00FF3BA9" w:rsidRPr="00427C3E" w:rsidRDefault="00FF3BA9" w:rsidP="00BC69E0">
            <w:pPr>
              <w:jc w:val="center"/>
              <w:rPr>
                <w:rFonts w:eastAsia="Calibri"/>
                <w:sz w:val="20"/>
                <w:szCs w:val="20"/>
                <w:lang w:eastAsia="en-US"/>
              </w:rPr>
            </w:pPr>
            <w:r w:rsidRPr="0071469B">
              <w:rPr>
                <w:rFonts w:eastAsia="Calibri"/>
                <w:sz w:val="20"/>
                <w:szCs w:val="20"/>
                <w:highlight w:val="green"/>
                <w:lang w:eastAsia="en-US"/>
              </w:rPr>
              <w:t>Улично-дорожная сеть</w:t>
            </w:r>
          </w:p>
        </w:tc>
        <w:tc>
          <w:tcPr>
            <w:tcW w:w="850" w:type="dxa"/>
            <w:shd w:val="clear" w:color="auto" w:fill="auto"/>
            <w:vAlign w:val="center"/>
          </w:tcPr>
          <w:p w14:paraId="7817E2A8" w14:textId="57644257" w:rsidR="00FF3BA9" w:rsidRPr="00427C3E" w:rsidRDefault="00FF3BA9" w:rsidP="00BC69E0">
            <w:pPr>
              <w:jc w:val="center"/>
              <w:rPr>
                <w:sz w:val="20"/>
                <w:szCs w:val="20"/>
              </w:rPr>
            </w:pPr>
            <w:r w:rsidRPr="0071469B">
              <w:rPr>
                <w:rFonts w:eastAsia="Calibri"/>
                <w:sz w:val="20"/>
                <w:szCs w:val="20"/>
                <w:highlight w:val="green"/>
                <w:lang w:eastAsia="en-US"/>
              </w:rPr>
              <w:t>12.0.1</w:t>
            </w:r>
          </w:p>
        </w:tc>
        <w:tc>
          <w:tcPr>
            <w:tcW w:w="5670" w:type="dxa"/>
            <w:shd w:val="clear" w:color="auto" w:fill="auto"/>
          </w:tcPr>
          <w:p w14:paraId="475F32A1" w14:textId="3C51E0D1" w:rsidR="00FF3BA9" w:rsidRPr="00427C3E" w:rsidRDefault="00FF3BA9" w:rsidP="00BC69E0">
            <w:pPr>
              <w:autoSpaceDE w:val="0"/>
              <w:autoSpaceDN w:val="0"/>
              <w:adjustRightInd w:val="0"/>
              <w:jc w:val="both"/>
              <w:rPr>
                <w:rFonts w:eastAsia="Calibri"/>
                <w:sz w:val="20"/>
                <w:szCs w:val="20"/>
                <w:lang w:eastAsia="en-US"/>
              </w:rPr>
            </w:pPr>
            <w:r w:rsidRPr="0071469B">
              <w:rPr>
                <w:rFonts w:eastAsia="Calibri"/>
                <w:sz w:val="20"/>
                <w:szCs w:val="20"/>
                <w:highlight w:val="gree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1469B">
              <w:rPr>
                <w:rFonts w:eastAsia="Calibri"/>
                <w:sz w:val="20"/>
                <w:szCs w:val="20"/>
                <w:highlight w:val="green"/>
                <w:lang w:eastAsia="en-US"/>
              </w:rPr>
              <w:t>велотранспортной</w:t>
            </w:r>
            <w:proofErr w:type="spellEnd"/>
            <w:r w:rsidRPr="0071469B">
              <w:rPr>
                <w:rFonts w:eastAsia="Calibri"/>
                <w:sz w:val="20"/>
                <w:szCs w:val="20"/>
                <w:highlight w:val="green"/>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71469B">
                <w:rPr>
                  <w:rFonts w:eastAsia="Calibri"/>
                  <w:sz w:val="20"/>
                  <w:szCs w:val="20"/>
                  <w:highlight w:val="green"/>
                  <w:lang w:eastAsia="en-US"/>
                </w:rPr>
                <w:t xml:space="preserve">кодами </w:t>
              </w:r>
            </w:hyperlink>
            <w:r w:rsidRPr="0071469B">
              <w:rPr>
                <w:rFonts w:eastAsia="Calibri"/>
                <w:sz w:val="20"/>
                <w:szCs w:val="20"/>
                <w:highlight w:val="green"/>
                <w:lang w:eastAsia="en-US"/>
              </w:rPr>
              <w:t xml:space="preserve">2.7.1, 4.9, </w:t>
            </w:r>
            <w:hyperlink w:anchor="sub_1723" w:history="1">
              <w:r w:rsidRPr="0071469B">
                <w:rPr>
                  <w:rFonts w:eastAsia="Calibri"/>
                  <w:sz w:val="20"/>
                  <w:szCs w:val="20"/>
                  <w:highlight w:val="green"/>
                  <w:lang w:eastAsia="en-US"/>
                </w:rPr>
                <w:t>7.2.3</w:t>
              </w:r>
            </w:hyperlink>
            <w:r w:rsidRPr="0071469B">
              <w:rPr>
                <w:rFonts w:eastAsia="Calibri"/>
                <w:sz w:val="20"/>
                <w:szCs w:val="20"/>
                <w:highlight w:val="green"/>
                <w:lang w:eastAsia="en-US"/>
              </w:rPr>
              <w:t>, а также некапитальных сооружений, предназначенных для охраны транспортных средств</w:t>
            </w:r>
          </w:p>
        </w:tc>
      </w:tr>
      <w:tr w:rsidR="00FF3BA9" w:rsidRPr="0029086D" w14:paraId="26CCD9C2" w14:textId="77777777" w:rsidTr="008354C1">
        <w:tc>
          <w:tcPr>
            <w:tcW w:w="567" w:type="dxa"/>
            <w:shd w:val="clear" w:color="auto" w:fill="auto"/>
            <w:vAlign w:val="center"/>
          </w:tcPr>
          <w:p w14:paraId="28E352A2" w14:textId="77777777" w:rsidR="00FF3BA9" w:rsidRPr="00427C3E" w:rsidRDefault="00FF3BA9" w:rsidP="00BC69E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3E5C77A" w14:textId="2C2A8A45" w:rsidR="00FF3BA9" w:rsidRPr="00427C3E" w:rsidRDefault="00FF3BA9" w:rsidP="00BC69E0">
            <w:pPr>
              <w:jc w:val="center"/>
              <w:rPr>
                <w:rFonts w:eastAsia="Calibri"/>
                <w:sz w:val="20"/>
                <w:szCs w:val="20"/>
                <w:lang w:eastAsia="en-US"/>
              </w:rPr>
            </w:pPr>
            <w:r w:rsidRPr="0071469B">
              <w:rPr>
                <w:rFonts w:eastAsia="Calibri"/>
                <w:sz w:val="20"/>
                <w:szCs w:val="20"/>
                <w:highlight w:val="green"/>
                <w:lang w:eastAsia="en-US"/>
              </w:rPr>
              <w:t>Благоустройство территории</w:t>
            </w:r>
          </w:p>
        </w:tc>
        <w:tc>
          <w:tcPr>
            <w:tcW w:w="850" w:type="dxa"/>
            <w:shd w:val="clear" w:color="auto" w:fill="auto"/>
            <w:vAlign w:val="center"/>
          </w:tcPr>
          <w:p w14:paraId="112256C2" w14:textId="77073275" w:rsidR="00FF3BA9" w:rsidRPr="00427C3E" w:rsidRDefault="00FF3BA9" w:rsidP="00BC69E0">
            <w:pPr>
              <w:jc w:val="center"/>
              <w:rPr>
                <w:sz w:val="20"/>
                <w:szCs w:val="20"/>
              </w:rPr>
            </w:pPr>
            <w:r w:rsidRPr="0071469B">
              <w:rPr>
                <w:rFonts w:eastAsia="Calibri"/>
                <w:sz w:val="20"/>
                <w:szCs w:val="20"/>
                <w:highlight w:val="green"/>
                <w:lang w:eastAsia="en-US"/>
              </w:rPr>
              <w:t>12.0.2</w:t>
            </w:r>
          </w:p>
        </w:tc>
        <w:tc>
          <w:tcPr>
            <w:tcW w:w="5670" w:type="dxa"/>
            <w:shd w:val="clear" w:color="auto" w:fill="auto"/>
          </w:tcPr>
          <w:p w14:paraId="6D67163B" w14:textId="6A27B7F3" w:rsidR="00FF3BA9" w:rsidRPr="00427C3E" w:rsidRDefault="00FF3BA9" w:rsidP="00BC69E0">
            <w:pPr>
              <w:autoSpaceDE w:val="0"/>
              <w:autoSpaceDN w:val="0"/>
              <w:adjustRightInd w:val="0"/>
              <w:jc w:val="both"/>
              <w:rPr>
                <w:rFonts w:eastAsia="Calibri"/>
                <w:sz w:val="20"/>
                <w:szCs w:val="20"/>
                <w:lang w:eastAsia="en-US"/>
              </w:rPr>
            </w:pPr>
            <w:r w:rsidRPr="0071469B">
              <w:rPr>
                <w:rFonts w:eastAsia="Calibri"/>
                <w:sz w:val="20"/>
                <w:szCs w:val="20"/>
                <w:highlight w:val="gree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F3BA9" w:rsidRPr="0029086D" w14:paraId="5A7B7736" w14:textId="77777777" w:rsidTr="00B96D08">
        <w:tc>
          <w:tcPr>
            <w:tcW w:w="567" w:type="dxa"/>
            <w:shd w:val="clear" w:color="auto" w:fill="auto"/>
            <w:vAlign w:val="center"/>
          </w:tcPr>
          <w:p w14:paraId="68E57F7F" w14:textId="77777777" w:rsidR="00FF3BA9" w:rsidRPr="00427C3E" w:rsidRDefault="00FF3BA9" w:rsidP="00BC69E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759238C" w14:textId="5E5A4624" w:rsidR="00FF3BA9" w:rsidRPr="00FF3BA9" w:rsidRDefault="00FF3BA9" w:rsidP="00BC69E0">
            <w:pPr>
              <w:jc w:val="center"/>
              <w:rPr>
                <w:rFonts w:eastAsia="Calibri"/>
                <w:sz w:val="20"/>
                <w:szCs w:val="20"/>
                <w:highlight w:val="green"/>
                <w:lang w:eastAsia="en-US"/>
              </w:rPr>
            </w:pPr>
            <w:r w:rsidRPr="00FF3BA9">
              <w:rPr>
                <w:rFonts w:eastAsia="Calibri"/>
                <w:sz w:val="20"/>
                <w:szCs w:val="20"/>
                <w:highlight w:val="green"/>
                <w:lang w:eastAsia="en-US"/>
              </w:rPr>
              <w:t xml:space="preserve">Предоставление коммунальных </w:t>
            </w:r>
            <w:r w:rsidRPr="00FF3BA9">
              <w:rPr>
                <w:rFonts w:eastAsia="Calibri"/>
                <w:sz w:val="20"/>
                <w:szCs w:val="20"/>
                <w:highlight w:val="green"/>
                <w:lang w:eastAsia="en-US"/>
              </w:rPr>
              <w:lastRenderedPageBreak/>
              <w:t>услуг</w:t>
            </w:r>
          </w:p>
        </w:tc>
        <w:tc>
          <w:tcPr>
            <w:tcW w:w="850" w:type="dxa"/>
            <w:shd w:val="clear" w:color="auto" w:fill="auto"/>
            <w:vAlign w:val="center"/>
          </w:tcPr>
          <w:p w14:paraId="41B587BA" w14:textId="4841B143" w:rsidR="00FF3BA9" w:rsidRPr="00FF3BA9" w:rsidRDefault="00FF3BA9" w:rsidP="00BC69E0">
            <w:pPr>
              <w:jc w:val="center"/>
              <w:rPr>
                <w:sz w:val="20"/>
                <w:szCs w:val="20"/>
                <w:highlight w:val="green"/>
              </w:rPr>
            </w:pPr>
            <w:r w:rsidRPr="00FF3BA9">
              <w:rPr>
                <w:rFonts w:eastAsia="Calibri"/>
                <w:sz w:val="20"/>
                <w:szCs w:val="20"/>
                <w:highlight w:val="green"/>
                <w:lang w:eastAsia="en-US"/>
              </w:rPr>
              <w:lastRenderedPageBreak/>
              <w:t>3.1.1</w:t>
            </w:r>
          </w:p>
        </w:tc>
        <w:tc>
          <w:tcPr>
            <w:tcW w:w="5670" w:type="dxa"/>
            <w:shd w:val="clear" w:color="auto" w:fill="auto"/>
            <w:vAlign w:val="center"/>
          </w:tcPr>
          <w:p w14:paraId="6C24CA8D" w14:textId="1B3A3D8B" w:rsidR="00FF3BA9" w:rsidRPr="00FF3BA9" w:rsidRDefault="00FF3BA9" w:rsidP="00BC69E0">
            <w:pPr>
              <w:autoSpaceDE w:val="0"/>
              <w:autoSpaceDN w:val="0"/>
              <w:adjustRightInd w:val="0"/>
              <w:jc w:val="both"/>
              <w:rPr>
                <w:rFonts w:eastAsia="Calibri"/>
                <w:sz w:val="20"/>
                <w:szCs w:val="20"/>
                <w:highlight w:val="green"/>
                <w:lang w:eastAsia="en-US"/>
              </w:rPr>
            </w:pPr>
            <w:r w:rsidRPr="00FF3BA9">
              <w:rPr>
                <w:rFonts w:eastAsia="Calibri"/>
                <w:sz w:val="20"/>
                <w:szCs w:val="20"/>
                <w:highlight w:val="green"/>
                <w:lang w:eastAsia="en-US"/>
              </w:rPr>
              <w:t xml:space="preserve">Размещение зданий и сооружений, обеспечивающих поставку воды, тепла, электричества, газа, отвод канализационных </w:t>
            </w:r>
            <w:r w:rsidRPr="00FF3BA9">
              <w:rPr>
                <w:rFonts w:eastAsia="Calibri"/>
                <w:sz w:val="20"/>
                <w:szCs w:val="20"/>
                <w:highlight w:val="green"/>
                <w:lang w:eastAsia="en-US"/>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F3BA9" w:rsidRPr="0029086D" w14:paraId="1CAF9A3F" w14:textId="77777777" w:rsidTr="00B96D08">
        <w:tc>
          <w:tcPr>
            <w:tcW w:w="567" w:type="dxa"/>
            <w:shd w:val="clear" w:color="auto" w:fill="auto"/>
            <w:vAlign w:val="center"/>
          </w:tcPr>
          <w:p w14:paraId="4B10E99A" w14:textId="77777777" w:rsidR="00FF3BA9" w:rsidRPr="00427C3E" w:rsidRDefault="00FF3BA9" w:rsidP="00BC69E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2DE9601" w14:textId="2457CE0C" w:rsidR="00FF3BA9" w:rsidRPr="00FF3BA9" w:rsidRDefault="00FF3BA9" w:rsidP="00BC69E0">
            <w:pPr>
              <w:jc w:val="center"/>
              <w:rPr>
                <w:rFonts w:eastAsia="Calibri"/>
                <w:sz w:val="20"/>
                <w:szCs w:val="20"/>
                <w:highlight w:val="green"/>
                <w:lang w:eastAsia="en-US"/>
              </w:rPr>
            </w:pPr>
            <w:r w:rsidRPr="00FF3BA9">
              <w:rPr>
                <w:rFonts w:eastAsia="Calibri"/>
                <w:sz w:val="20"/>
                <w:szCs w:val="20"/>
                <w:highlight w:val="green"/>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102D9522" w14:textId="57885FF3" w:rsidR="00FF3BA9" w:rsidRPr="00FF3BA9" w:rsidRDefault="00FF3BA9" w:rsidP="00BC69E0">
            <w:pPr>
              <w:jc w:val="center"/>
              <w:rPr>
                <w:sz w:val="20"/>
                <w:szCs w:val="20"/>
                <w:highlight w:val="green"/>
              </w:rPr>
            </w:pPr>
            <w:r w:rsidRPr="00FF3BA9">
              <w:rPr>
                <w:rFonts w:eastAsia="Calibri"/>
                <w:sz w:val="20"/>
                <w:szCs w:val="20"/>
                <w:highlight w:val="green"/>
                <w:lang w:eastAsia="en-US"/>
              </w:rPr>
              <w:t>3.1.2</w:t>
            </w:r>
          </w:p>
        </w:tc>
        <w:tc>
          <w:tcPr>
            <w:tcW w:w="5670" w:type="dxa"/>
            <w:shd w:val="clear" w:color="auto" w:fill="auto"/>
            <w:vAlign w:val="center"/>
          </w:tcPr>
          <w:p w14:paraId="3FBEFAFD" w14:textId="25D5D2F5" w:rsidR="00FF3BA9" w:rsidRPr="00FF3BA9" w:rsidRDefault="00FF3BA9" w:rsidP="00BC69E0">
            <w:pPr>
              <w:autoSpaceDE w:val="0"/>
              <w:autoSpaceDN w:val="0"/>
              <w:adjustRightInd w:val="0"/>
              <w:jc w:val="both"/>
              <w:rPr>
                <w:rFonts w:eastAsia="Calibri"/>
                <w:sz w:val="20"/>
                <w:szCs w:val="20"/>
                <w:highlight w:val="green"/>
                <w:lang w:eastAsia="en-US"/>
              </w:rPr>
            </w:pPr>
            <w:r w:rsidRPr="00FF3BA9">
              <w:rPr>
                <w:rFonts w:eastAsia="Calibri"/>
                <w:sz w:val="20"/>
                <w:szCs w:val="20"/>
                <w:highlight w:val="green"/>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FF3BA9" w:rsidRPr="0029086D" w14:paraId="4A2C9170" w14:textId="77777777" w:rsidTr="00B96D08">
        <w:tc>
          <w:tcPr>
            <w:tcW w:w="567" w:type="dxa"/>
            <w:shd w:val="clear" w:color="auto" w:fill="auto"/>
            <w:vAlign w:val="center"/>
          </w:tcPr>
          <w:p w14:paraId="06009F00" w14:textId="77777777" w:rsidR="00FF3BA9" w:rsidRPr="00427C3E" w:rsidRDefault="00FF3BA9" w:rsidP="00BC69E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0E07294" w14:textId="13AB2B10" w:rsidR="00FF3BA9" w:rsidRPr="00FF3BA9" w:rsidRDefault="00FF3BA9" w:rsidP="00BC69E0">
            <w:pPr>
              <w:jc w:val="center"/>
              <w:rPr>
                <w:rFonts w:eastAsia="Calibri"/>
                <w:sz w:val="20"/>
                <w:szCs w:val="20"/>
                <w:highlight w:val="green"/>
                <w:lang w:eastAsia="en-US"/>
              </w:rPr>
            </w:pPr>
            <w:r w:rsidRPr="009862C5">
              <w:rPr>
                <w:rFonts w:eastAsia="Calibri"/>
                <w:sz w:val="20"/>
                <w:szCs w:val="20"/>
                <w:highlight w:val="green"/>
                <w:lang w:eastAsia="en-US"/>
              </w:rPr>
              <w:t>Обслуживание жилой застройки</w:t>
            </w:r>
          </w:p>
        </w:tc>
        <w:tc>
          <w:tcPr>
            <w:tcW w:w="850" w:type="dxa"/>
            <w:shd w:val="clear" w:color="auto" w:fill="auto"/>
            <w:vAlign w:val="center"/>
          </w:tcPr>
          <w:p w14:paraId="1D987EB8" w14:textId="289FCE78" w:rsidR="00FF3BA9" w:rsidRPr="00FF3BA9" w:rsidRDefault="00FF3BA9" w:rsidP="00BC69E0">
            <w:pPr>
              <w:jc w:val="center"/>
              <w:rPr>
                <w:rFonts w:eastAsia="Calibri"/>
                <w:sz w:val="20"/>
                <w:szCs w:val="20"/>
                <w:highlight w:val="green"/>
                <w:lang w:eastAsia="en-US"/>
              </w:rPr>
            </w:pPr>
            <w:r w:rsidRPr="009862C5">
              <w:rPr>
                <w:rFonts w:eastAsia="Calibri"/>
                <w:sz w:val="20"/>
                <w:szCs w:val="20"/>
                <w:highlight w:val="green"/>
                <w:lang w:eastAsia="en-US"/>
              </w:rPr>
              <w:t>2.7</w:t>
            </w:r>
          </w:p>
        </w:tc>
        <w:tc>
          <w:tcPr>
            <w:tcW w:w="5670" w:type="dxa"/>
            <w:shd w:val="clear" w:color="auto" w:fill="auto"/>
            <w:vAlign w:val="center"/>
          </w:tcPr>
          <w:p w14:paraId="7E422258" w14:textId="15C09A47" w:rsidR="00FF3BA9" w:rsidRPr="00FF3BA9" w:rsidRDefault="00FF3BA9" w:rsidP="00BC69E0">
            <w:pPr>
              <w:autoSpaceDE w:val="0"/>
              <w:autoSpaceDN w:val="0"/>
              <w:adjustRightInd w:val="0"/>
              <w:jc w:val="both"/>
              <w:rPr>
                <w:rFonts w:eastAsia="Calibri"/>
                <w:sz w:val="20"/>
                <w:szCs w:val="20"/>
                <w:highlight w:val="green"/>
                <w:lang w:eastAsia="en-US"/>
              </w:rPr>
            </w:pPr>
            <w:r w:rsidRPr="009862C5">
              <w:rPr>
                <w:rFonts w:eastAsia="Calibri"/>
                <w:sz w:val="20"/>
                <w:szCs w:val="20"/>
                <w:highlight w:val="green"/>
                <w:lang w:eastAsia="en-U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FF3BA9" w:rsidRPr="0029086D" w14:paraId="4B146646" w14:textId="77777777" w:rsidTr="00B96D08">
        <w:tc>
          <w:tcPr>
            <w:tcW w:w="567" w:type="dxa"/>
            <w:shd w:val="clear" w:color="auto" w:fill="auto"/>
            <w:vAlign w:val="center"/>
          </w:tcPr>
          <w:p w14:paraId="42B789AA" w14:textId="77777777" w:rsidR="00FF3BA9" w:rsidRPr="00427C3E" w:rsidRDefault="00FF3BA9" w:rsidP="00BC69E0">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6291587" w14:textId="18EB509D" w:rsidR="00FF3BA9" w:rsidRPr="00FF3BA9" w:rsidRDefault="00FF3BA9" w:rsidP="00BC69E0">
            <w:pPr>
              <w:jc w:val="center"/>
              <w:rPr>
                <w:rFonts w:eastAsia="Calibri"/>
                <w:sz w:val="20"/>
                <w:szCs w:val="20"/>
                <w:highlight w:val="green"/>
                <w:lang w:eastAsia="en-US"/>
              </w:rPr>
            </w:pPr>
            <w:r w:rsidRPr="009862C5">
              <w:rPr>
                <w:sz w:val="20"/>
                <w:szCs w:val="20"/>
                <w:highlight w:val="green"/>
              </w:rPr>
              <w:t>Служебные гаражи</w:t>
            </w:r>
          </w:p>
        </w:tc>
        <w:tc>
          <w:tcPr>
            <w:tcW w:w="850" w:type="dxa"/>
            <w:shd w:val="clear" w:color="auto" w:fill="auto"/>
            <w:vAlign w:val="center"/>
          </w:tcPr>
          <w:p w14:paraId="412B9C8E" w14:textId="16806111" w:rsidR="00FF3BA9" w:rsidRPr="00FF3BA9" w:rsidRDefault="00FF3BA9" w:rsidP="00BC69E0">
            <w:pPr>
              <w:jc w:val="center"/>
              <w:rPr>
                <w:rFonts w:eastAsia="Calibri"/>
                <w:sz w:val="20"/>
                <w:szCs w:val="20"/>
                <w:highlight w:val="green"/>
                <w:lang w:eastAsia="en-US"/>
              </w:rPr>
            </w:pPr>
            <w:r w:rsidRPr="009862C5">
              <w:rPr>
                <w:sz w:val="20"/>
                <w:szCs w:val="20"/>
                <w:highlight w:val="green"/>
              </w:rPr>
              <w:t>4.9</w:t>
            </w:r>
          </w:p>
        </w:tc>
        <w:tc>
          <w:tcPr>
            <w:tcW w:w="5670" w:type="dxa"/>
            <w:shd w:val="clear" w:color="auto" w:fill="auto"/>
            <w:vAlign w:val="center"/>
          </w:tcPr>
          <w:p w14:paraId="4121DC7C" w14:textId="45AD9963" w:rsidR="00FF3BA9" w:rsidRPr="00213D44" w:rsidRDefault="00FF3BA9" w:rsidP="00BC69E0">
            <w:pPr>
              <w:autoSpaceDE w:val="0"/>
              <w:autoSpaceDN w:val="0"/>
              <w:adjustRightInd w:val="0"/>
              <w:jc w:val="both"/>
              <w:rPr>
                <w:rFonts w:eastAsia="Calibri"/>
                <w:sz w:val="20"/>
                <w:szCs w:val="20"/>
                <w:highlight w:val="green"/>
                <w:lang w:eastAsia="en-US"/>
              </w:rPr>
            </w:pPr>
            <w:r w:rsidRPr="00213D44">
              <w:rPr>
                <w:sz w:val="20"/>
                <w:szCs w:val="20"/>
                <w:highlight w:val="gree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w:t>
            </w:r>
            <w:r w:rsidR="00894214" w:rsidRPr="00213D44">
              <w:rPr>
                <w:sz w:val="20"/>
                <w:szCs w:val="20"/>
                <w:highlight w:val="green"/>
              </w:rPr>
              <w:t>1</w:t>
            </w:r>
            <w:r w:rsidRPr="00213D44">
              <w:rPr>
                <w:sz w:val="20"/>
                <w:szCs w:val="20"/>
                <w:highlight w:val="green"/>
              </w:rPr>
              <w:t>.2, 3.</w:t>
            </w:r>
            <w:r w:rsidR="00213D44" w:rsidRPr="00213D44">
              <w:rPr>
                <w:sz w:val="20"/>
                <w:szCs w:val="20"/>
                <w:highlight w:val="green"/>
              </w:rPr>
              <w:t>2,</w:t>
            </w:r>
            <w:r w:rsidRPr="00213D44">
              <w:rPr>
                <w:sz w:val="20"/>
                <w:szCs w:val="20"/>
                <w:highlight w:val="green"/>
              </w:rPr>
              <w:t xml:space="preserve"> 3.3, </w:t>
            </w:r>
            <w:r w:rsidR="00213D44" w:rsidRPr="00213D44">
              <w:rPr>
                <w:sz w:val="20"/>
                <w:szCs w:val="20"/>
                <w:highlight w:val="green"/>
              </w:rPr>
              <w:t xml:space="preserve">3.4, </w:t>
            </w:r>
            <w:r w:rsidRPr="00213D44">
              <w:rPr>
                <w:sz w:val="20"/>
                <w:szCs w:val="20"/>
                <w:highlight w:val="green"/>
              </w:rPr>
              <w:t xml:space="preserve">3.4.1, </w:t>
            </w:r>
            <w:r w:rsidR="00894214" w:rsidRPr="00213D44">
              <w:rPr>
                <w:sz w:val="20"/>
                <w:szCs w:val="20"/>
                <w:highlight w:val="green"/>
              </w:rPr>
              <w:t xml:space="preserve">3.4.2, </w:t>
            </w:r>
            <w:r w:rsidR="00213D44" w:rsidRPr="00213D44">
              <w:rPr>
                <w:sz w:val="20"/>
                <w:szCs w:val="20"/>
                <w:highlight w:val="green"/>
              </w:rPr>
              <w:t xml:space="preserve">3.5, </w:t>
            </w:r>
            <w:r w:rsidRPr="00213D44">
              <w:rPr>
                <w:sz w:val="20"/>
                <w:szCs w:val="20"/>
                <w:highlight w:val="green"/>
              </w:rPr>
              <w:t xml:space="preserve">3.5.1, </w:t>
            </w:r>
            <w:r w:rsidR="00894214" w:rsidRPr="00213D44">
              <w:rPr>
                <w:sz w:val="20"/>
                <w:szCs w:val="20"/>
                <w:highlight w:val="green"/>
              </w:rPr>
              <w:t xml:space="preserve">3.5.2, </w:t>
            </w:r>
            <w:r w:rsidRPr="00213D44">
              <w:rPr>
                <w:sz w:val="20"/>
                <w:szCs w:val="20"/>
                <w:highlight w:val="green"/>
              </w:rPr>
              <w:t>3.6</w:t>
            </w:r>
            <w:r w:rsidR="00213D44" w:rsidRPr="00213D44">
              <w:rPr>
                <w:sz w:val="20"/>
                <w:szCs w:val="20"/>
                <w:highlight w:val="green"/>
              </w:rPr>
              <w:t>,</w:t>
            </w:r>
            <w:r w:rsidRPr="00213D44">
              <w:rPr>
                <w:sz w:val="20"/>
                <w:szCs w:val="20"/>
                <w:highlight w:val="green"/>
              </w:rPr>
              <w:t xml:space="preserve"> </w:t>
            </w:r>
            <w:r w:rsidR="00213D44" w:rsidRPr="00213D44">
              <w:rPr>
                <w:sz w:val="20"/>
                <w:szCs w:val="20"/>
                <w:highlight w:val="green"/>
              </w:rPr>
              <w:t>3.8, 3.9, 3.9.1</w:t>
            </w:r>
            <w:r w:rsidRPr="00213D44">
              <w:rPr>
                <w:sz w:val="20"/>
                <w:szCs w:val="20"/>
                <w:highlight w:val="green"/>
              </w:rPr>
              <w:t xml:space="preserve">, </w:t>
            </w:r>
            <w:r w:rsidR="00213D44" w:rsidRPr="00213D44">
              <w:rPr>
                <w:sz w:val="20"/>
                <w:szCs w:val="20"/>
                <w:highlight w:val="green"/>
              </w:rPr>
              <w:t xml:space="preserve">3.10, 3.10.1, </w:t>
            </w:r>
            <w:r w:rsidRPr="00213D44">
              <w:rPr>
                <w:sz w:val="20"/>
                <w:szCs w:val="20"/>
                <w:highlight w:val="green"/>
              </w:rPr>
              <w:t>3.10.</w:t>
            </w:r>
            <w:r w:rsidR="00213D44" w:rsidRPr="00213D44">
              <w:rPr>
                <w:sz w:val="20"/>
                <w:szCs w:val="20"/>
                <w:highlight w:val="green"/>
              </w:rPr>
              <w:t>2</w:t>
            </w:r>
            <w:r w:rsidRPr="00213D44">
              <w:rPr>
                <w:sz w:val="20"/>
                <w:szCs w:val="20"/>
                <w:highlight w:val="green"/>
              </w:rPr>
              <w:t xml:space="preserve">, </w:t>
            </w:r>
            <w:r w:rsidR="00894214" w:rsidRPr="00213D44">
              <w:rPr>
                <w:sz w:val="20"/>
                <w:szCs w:val="20"/>
                <w:highlight w:val="green"/>
              </w:rPr>
              <w:t xml:space="preserve">4.0, 4.1, 4.2, 4.3, </w:t>
            </w:r>
            <w:r w:rsidRPr="00213D44">
              <w:rPr>
                <w:sz w:val="20"/>
                <w:szCs w:val="20"/>
                <w:highlight w:val="green"/>
              </w:rPr>
              <w:t xml:space="preserve">4.4, 4.5, 4.6, 4.7, </w:t>
            </w:r>
            <w:r w:rsidR="00894214" w:rsidRPr="00213D44">
              <w:rPr>
                <w:sz w:val="20"/>
                <w:szCs w:val="20"/>
                <w:highlight w:val="green"/>
              </w:rPr>
              <w:t>4.8</w:t>
            </w:r>
            <w:r w:rsidR="00213D44" w:rsidRPr="00213D44">
              <w:rPr>
                <w:sz w:val="20"/>
                <w:szCs w:val="20"/>
                <w:highlight w:val="green"/>
              </w:rPr>
              <w:t>,</w:t>
            </w:r>
            <w:r w:rsidR="00894214" w:rsidRPr="00213D44">
              <w:rPr>
                <w:sz w:val="20"/>
                <w:szCs w:val="20"/>
                <w:highlight w:val="green"/>
              </w:rPr>
              <w:t xml:space="preserve"> </w:t>
            </w:r>
            <w:r w:rsidRPr="00213D44">
              <w:rPr>
                <w:sz w:val="20"/>
                <w:szCs w:val="20"/>
                <w:highlight w:val="green"/>
              </w:rPr>
              <w:t xml:space="preserve">а также для стоянки и хранения транспортных средств общего пользования, в том числе в депо </w:t>
            </w:r>
          </w:p>
        </w:tc>
      </w:tr>
    </w:tbl>
    <w:p w14:paraId="54F25D53" w14:textId="77777777" w:rsidR="00AB3BDB" w:rsidRPr="0029086D" w:rsidRDefault="00AB3BDB" w:rsidP="00AB3BDB">
      <w:pPr>
        <w:ind w:firstLine="709"/>
        <w:jc w:val="both"/>
        <w:rPr>
          <w:rFonts w:eastAsia="Calibri"/>
          <w:sz w:val="28"/>
          <w:szCs w:val="28"/>
          <w:lang w:eastAsia="en-US"/>
        </w:rPr>
      </w:pPr>
    </w:p>
    <w:p w14:paraId="70F30D98" w14:textId="77777777"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17683454"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максимальный размер земельного участка – не устанавливается;</w:t>
      </w:r>
    </w:p>
    <w:p w14:paraId="13AC3BB5"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517B4347"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D0E14D" w14:textId="77777777" w:rsidR="00AB3BDB" w:rsidRPr="0029086D" w:rsidRDefault="00AB3BDB" w:rsidP="00AB3BDB">
      <w:pPr>
        <w:widowControl w:val="0"/>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685FE6AA"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42210198"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6131882F" w14:textId="4E2C489E" w:rsidR="004E613B" w:rsidRPr="004E613B" w:rsidRDefault="004E613B" w:rsidP="004E613B">
      <w:pPr>
        <w:widowControl w:val="0"/>
        <w:suppressAutoHyphens/>
        <w:ind w:firstLine="709"/>
        <w:contextualSpacing/>
        <w:jc w:val="both"/>
        <w:rPr>
          <w:sz w:val="28"/>
          <w:szCs w:val="28"/>
        </w:rPr>
      </w:pPr>
      <w:r w:rsidRPr="004E613B">
        <w:rPr>
          <w:sz w:val="28"/>
          <w:szCs w:val="28"/>
        </w:rPr>
        <w:t xml:space="preserve">до верха плоской кровли – не более </w:t>
      </w:r>
      <w:r w:rsidR="00E71E3B">
        <w:rPr>
          <w:sz w:val="28"/>
          <w:szCs w:val="28"/>
        </w:rPr>
        <w:t>15</w:t>
      </w:r>
      <w:r w:rsidRPr="004E613B">
        <w:rPr>
          <w:sz w:val="28"/>
          <w:szCs w:val="28"/>
        </w:rPr>
        <w:t xml:space="preserve"> м; </w:t>
      </w:r>
    </w:p>
    <w:p w14:paraId="6CAFF4E6" w14:textId="31719EBF" w:rsidR="004E613B" w:rsidRDefault="004E613B" w:rsidP="004E613B">
      <w:pPr>
        <w:widowControl w:val="0"/>
        <w:suppressAutoHyphens/>
        <w:ind w:firstLine="709"/>
        <w:contextualSpacing/>
        <w:jc w:val="both"/>
        <w:rPr>
          <w:sz w:val="28"/>
          <w:szCs w:val="28"/>
        </w:rPr>
      </w:pPr>
      <w:r w:rsidRPr="004E613B">
        <w:rPr>
          <w:sz w:val="28"/>
          <w:szCs w:val="28"/>
        </w:rPr>
        <w:t xml:space="preserve">до конька скатной кровли – не более </w:t>
      </w:r>
      <w:r w:rsidR="00E71E3B">
        <w:rPr>
          <w:sz w:val="28"/>
          <w:szCs w:val="28"/>
        </w:rPr>
        <w:t>20</w:t>
      </w:r>
      <w:r w:rsidRPr="004E613B">
        <w:rPr>
          <w:sz w:val="28"/>
          <w:szCs w:val="28"/>
        </w:rPr>
        <w:t xml:space="preserve"> м;</w:t>
      </w:r>
    </w:p>
    <w:p w14:paraId="568B3B71" w14:textId="3FC110D8" w:rsidR="00AB3BDB" w:rsidRPr="0029086D" w:rsidRDefault="00AB3BDB" w:rsidP="004E613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36743531"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23297C28"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7 м.</w:t>
      </w:r>
    </w:p>
    <w:p w14:paraId="2EB3E065" w14:textId="7C508915" w:rsidR="00072212" w:rsidRDefault="00AB3BDB" w:rsidP="00072212">
      <w:pPr>
        <w:widowControl w:val="0"/>
        <w:autoSpaceDE w:val="0"/>
        <w:autoSpaceDN w:val="0"/>
        <w:adjustRightInd w:val="0"/>
        <w:ind w:firstLine="709"/>
        <w:contextualSpacing/>
        <w:jc w:val="both"/>
        <w:outlineLvl w:val="2"/>
        <w:rPr>
          <w:rFonts w:eastAsia="Calibri"/>
          <w:b/>
          <w:sz w:val="28"/>
          <w:szCs w:val="28"/>
          <w:lang w:eastAsia="en-US"/>
        </w:rPr>
      </w:pPr>
      <w:r w:rsidRPr="0029086D">
        <w:rPr>
          <w:rFonts w:eastAsia="Calibri"/>
          <w:b/>
          <w:sz w:val="28"/>
          <w:szCs w:val="28"/>
          <w:lang w:eastAsia="en-US"/>
        </w:rPr>
        <w:t xml:space="preserve">Ограничения использования земельных участков и объектов </w:t>
      </w:r>
      <w:r w:rsidRPr="0029086D">
        <w:rPr>
          <w:rFonts w:eastAsia="Calibri"/>
          <w:b/>
          <w:sz w:val="28"/>
          <w:szCs w:val="28"/>
          <w:lang w:eastAsia="en-US"/>
        </w:rPr>
        <w:lastRenderedPageBreak/>
        <w:t>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sidR="00072212">
        <w:rPr>
          <w:rFonts w:eastAsia="TimesNewRoman"/>
          <w:sz w:val="28"/>
          <w:szCs w:val="28"/>
        </w:rPr>
        <w:t>.</w:t>
      </w:r>
    </w:p>
    <w:p w14:paraId="38A7E284" w14:textId="77777777"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14:paraId="3794628E" w14:textId="576E453F"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4</w:t>
      </w:r>
      <w:r w:rsidRPr="0029086D">
        <w:rPr>
          <w:rFonts w:eastAsia="Calibri"/>
          <w:b/>
          <w:sz w:val="28"/>
          <w:szCs w:val="28"/>
          <w:lang w:eastAsia="en-US"/>
        </w:rPr>
        <w:t xml:space="preserve">. Градостроительный регламент </w:t>
      </w:r>
    </w:p>
    <w:p w14:paraId="5295BA86"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14:paraId="552197D2" w14:textId="77777777" w:rsidR="00AB3BDB" w:rsidRPr="0029086D" w:rsidRDefault="00AB3BDB" w:rsidP="00AB3BDB">
      <w:pPr>
        <w:widowControl w:val="0"/>
        <w:autoSpaceDE w:val="0"/>
        <w:autoSpaceDN w:val="0"/>
        <w:adjustRightInd w:val="0"/>
        <w:contextualSpacing/>
        <w:jc w:val="both"/>
        <w:rPr>
          <w:rFonts w:eastAsia="Calibri"/>
          <w:b/>
          <w:sz w:val="28"/>
          <w:szCs w:val="28"/>
          <w:lang w:eastAsia="en-US"/>
        </w:rPr>
      </w:pPr>
    </w:p>
    <w:p w14:paraId="04CA37C6"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14:paraId="5CCA4A4B" w14:textId="034C99C6"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sidR="001A39E3">
        <w:rPr>
          <w:rFonts w:eastAsia="Calibri"/>
          <w:sz w:val="28"/>
          <w:szCs w:val="28"/>
          <w:lang w:eastAsia="en-US"/>
        </w:rPr>
        <w:t>.</w:t>
      </w:r>
    </w:p>
    <w:p w14:paraId="73E96209" w14:textId="4E4957A2"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072212">
        <w:rPr>
          <w:rFonts w:eastAsia="Calibri"/>
          <w:sz w:val="28"/>
          <w:szCs w:val="28"/>
          <w:lang w:eastAsia="en-US"/>
        </w:rPr>
        <w:t>3</w:t>
      </w:r>
      <w:r w:rsidRPr="0029086D">
        <w:rPr>
          <w:rFonts w:eastAsia="Calibri"/>
          <w:sz w:val="28"/>
          <w:szCs w:val="28"/>
          <w:lang w:eastAsia="en-US"/>
        </w:rPr>
        <w:t>.</w:t>
      </w:r>
    </w:p>
    <w:p w14:paraId="5B62E409" w14:textId="71F5FAAF" w:rsidR="00AB3BDB" w:rsidRPr="0029086D" w:rsidRDefault="00AB3BDB" w:rsidP="00AB3BDB">
      <w:pPr>
        <w:widowControl w:val="0"/>
        <w:autoSpaceDE w:val="0"/>
        <w:autoSpaceDN w:val="0"/>
        <w:adjustRightInd w:val="0"/>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3</w:t>
      </w:r>
    </w:p>
    <w:p w14:paraId="7BD31557" w14:textId="77777777" w:rsidR="00AB3BDB" w:rsidRPr="0029086D" w:rsidRDefault="00AB3BDB" w:rsidP="00AB3BDB">
      <w:pPr>
        <w:widowControl w:val="0"/>
        <w:ind w:firstLine="709"/>
        <w:jc w:val="right"/>
        <w:rPr>
          <w:rFonts w:eastAsia="Calibri"/>
          <w:sz w:val="28"/>
          <w:szCs w:val="28"/>
          <w:lang w:eastAsia="en-US"/>
        </w:rPr>
      </w:pPr>
    </w:p>
    <w:p w14:paraId="6BE6B645" w14:textId="77777777"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29086D" w:rsidRDefault="00AB3BDB" w:rsidP="00AB3BDB">
      <w:pPr>
        <w:widowControl w:val="0"/>
        <w:ind w:firstLine="709"/>
        <w:jc w:val="both"/>
        <w:rPr>
          <w:rFonts w:eastAsia="Calibri"/>
          <w:sz w:val="28"/>
          <w:szCs w:val="28"/>
          <w:lang w:eastAsia="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268"/>
        <w:gridCol w:w="709"/>
        <w:gridCol w:w="5528"/>
      </w:tblGrid>
      <w:tr w:rsidR="00AB3BDB" w:rsidRPr="0029086D" w14:paraId="1C5C188A" w14:textId="77777777" w:rsidTr="00283F7D">
        <w:trPr>
          <w:trHeight w:val="273"/>
        </w:trPr>
        <w:tc>
          <w:tcPr>
            <w:tcW w:w="9214" w:type="dxa"/>
            <w:gridSpan w:val="4"/>
            <w:shd w:val="clear" w:color="auto" w:fill="auto"/>
            <w:vAlign w:val="center"/>
          </w:tcPr>
          <w:p w14:paraId="3D91C5BF" w14:textId="02045BC6" w:rsidR="00AB3BDB" w:rsidRPr="0029086D" w:rsidRDefault="00AB3BDB" w:rsidP="00283F7D">
            <w:pPr>
              <w:widowControl w:val="0"/>
              <w:autoSpaceDE w:val="0"/>
              <w:autoSpaceDN w:val="0"/>
              <w:adjustRightInd w:val="0"/>
              <w:ind w:left="288"/>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14:paraId="67CBEFD4" w14:textId="77777777" w:rsidTr="0037705E">
        <w:tc>
          <w:tcPr>
            <w:tcW w:w="709" w:type="dxa"/>
            <w:shd w:val="clear" w:color="auto" w:fill="auto"/>
            <w:vAlign w:val="center"/>
          </w:tcPr>
          <w:p w14:paraId="14262C0B" w14:textId="77777777" w:rsidR="00AB3BDB" w:rsidRPr="0029086D" w:rsidRDefault="00AB3BDB" w:rsidP="00283F7D">
            <w:pPr>
              <w:jc w:val="center"/>
              <w:rPr>
                <w:rFonts w:eastAsia="Calibri"/>
                <w:b/>
                <w:sz w:val="20"/>
                <w:szCs w:val="20"/>
                <w:lang w:eastAsia="en-US"/>
              </w:rPr>
            </w:pPr>
            <w:r w:rsidRPr="0029086D">
              <w:rPr>
                <w:rFonts w:eastAsia="Calibri"/>
                <w:b/>
                <w:sz w:val="20"/>
                <w:szCs w:val="20"/>
                <w:lang w:eastAsia="en-US"/>
              </w:rPr>
              <w:t>№ п/п</w:t>
            </w:r>
          </w:p>
        </w:tc>
        <w:tc>
          <w:tcPr>
            <w:tcW w:w="2268" w:type="dxa"/>
            <w:shd w:val="clear" w:color="auto" w:fill="auto"/>
            <w:vAlign w:val="center"/>
          </w:tcPr>
          <w:p w14:paraId="17746788" w14:textId="77777777" w:rsidR="00AB3BDB" w:rsidRPr="0029086D" w:rsidRDefault="00AB3BDB" w:rsidP="00283F7D">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709" w:type="dxa"/>
            <w:shd w:val="clear" w:color="auto" w:fill="auto"/>
            <w:vAlign w:val="center"/>
          </w:tcPr>
          <w:p w14:paraId="67B49576" w14:textId="77777777" w:rsidR="00AB3BDB" w:rsidRPr="0029086D" w:rsidRDefault="00AB3BDB" w:rsidP="00283F7D">
            <w:pPr>
              <w:jc w:val="center"/>
              <w:rPr>
                <w:rFonts w:eastAsia="Calibri"/>
                <w:b/>
                <w:sz w:val="20"/>
                <w:szCs w:val="20"/>
                <w:lang w:eastAsia="en-US"/>
              </w:rPr>
            </w:pPr>
            <w:r w:rsidRPr="0029086D">
              <w:rPr>
                <w:rFonts w:eastAsia="Calibri"/>
                <w:b/>
                <w:sz w:val="20"/>
                <w:szCs w:val="20"/>
                <w:lang w:eastAsia="en-US"/>
              </w:rPr>
              <w:t>Код</w:t>
            </w:r>
          </w:p>
        </w:tc>
        <w:tc>
          <w:tcPr>
            <w:tcW w:w="5528" w:type="dxa"/>
            <w:shd w:val="clear" w:color="auto" w:fill="auto"/>
            <w:vAlign w:val="center"/>
          </w:tcPr>
          <w:p w14:paraId="15D6AD88" w14:textId="77777777" w:rsidR="00AB3BDB" w:rsidRPr="0029086D" w:rsidRDefault="00AB3BDB" w:rsidP="00283F7D">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 земельного участка</w:t>
            </w:r>
          </w:p>
        </w:tc>
      </w:tr>
      <w:tr w:rsidR="00AB3BDB" w:rsidRPr="0029086D" w14:paraId="23DDB28B" w14:textId="77777777" w:rsidTr="0037705E">
        <w:tc>
          <w:tcPr>
            <w:tcW w:w="709" w:type="dxa"/>
            <w:shd w:val="clear" w:color="auto" w:fill="auto"/>
            <w:vAlign w:val="center"/>
          </w:tcPr>
          <w:p w14:paraId="15BC856A" w14:textId="77777777" w:rsidR="00AB3BDB" w:rsidRPr="0029086D" w:rsidRDefault="00AB3BDB" w:rsidP="00283F7D">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14:paraId="7C56EE79" w14:textId="77777777" w:rsidR="00AB3BDB" w:rsidRPr="0029086D" w:rsidRDefault="00AB3BDB" w:rsidP="00283F7D">
            <w:pPr>
              <w:jc w:val="center"/>
              <w:rPr>
                <w:rFonts w:eastAsia="Calibri"/>
                <w:sz w:val="20"/>
                <w:szCs w:val="20"/>
                <w:lang w:eastAsia="en-US"/>
              </w:rPr>
            </w:pPr>
            <w:r w:rsidRPr="0029086D">
              <w:rPr>
                <w:rFonts w:eastAsia="Calibri"/>
                <w:sz w:val="20"/>
                <w:szCs w:val="20"/>
                <w:lang w:eastAsia="en-US"/>
              </w:rPr>
              <w:t>2</w:t>
            </w:r>
          </w:p>
        </w:tc>
        <w:tc>
          <w:tcPr>
            <w:tcW w:w="709" w:type="dxa"/>
            <w:shd w:val="clear" w:color="auto" w:fill="auto"/>
            <w:vAlign w:val="center"/>
          </w:tcPr>
          <w:p w14:paraId="2E07964A" w14:textId="77777777" w:rsidR="00AB3BDB" w:rsidRPr="0029086D" w:rsidRDefault="00AB3BDB" w:rsidP="00283F7D">
            <w:pPr>
              <w:jc w:val="center"/>
              <w:rPr>
                <w:rFonts w:eastAsia="Calibri"/>
                <w:sz w:val="20"/>
                <w:szCs w:val="20"/>
                <w:lang w:eastAsia="en-US"/>
              </w:rPr>
            </w:pPr>
            <w:r w:rsidRPr="0029086D">
              <w:rPr>
                <w:rFonts w:eastAsia="Calibri"/>
                <w:sz w:val="20"/>
                <w:szCs w:val="20"/>
                <w:lang w:eastAsia="en-US"/>
              </w:rPr>
              <w:t>3</w:t>
            </w:r>
          </w:p>
        </w:tc>
        <w:tc>
          <w:tcPr>
            <w:tcW w:w="5528" w:type="dxa"/>
            <w:shd w:val="clear" w:color="auto" w:fill="auto"/>
            <w:vAlign w:val="center"/>
          </w:tcPr>
          <w:p w14:paraId="741D51F2" w14:textId="77777777" w:rsidR="00AB3BDB" w:rsidRPr="0029086D" w:rsidRDefault="00AB3BDB" w:rsidP="00283F7D">
            <w:pPr>
              <w:jc w:val="center"/>
              <w:rPr>
                <w:rFonts w:eastAsia="Calibri"/>
                <w:sz w:val="20"/>
                <w:szCs w:val="20"/>
                <w:lang w:eastAsia="en-US"/>
              </w:rPr>
            </w:pPr>
            <w:r w:rsidRPr="0029086D">
              <w:rPr>
                <w:rFonts w:eastAsia="Calibri"/>
                <w:sz w:val="20"/>
                <w:szCs w:val="20"/>
                <w:lang w:eastAsia="en-US"/>
              </w:rPr>
              <w:t>4</w:t>
            </w:r>
          </w:p>
        </w:tc>
      </w:tr>
      <w:tr w:rsidR="00AB3BDB" w:rsidRPr="0029086D" w14:paraId="15495F18" w14:textId="77777777" w:rsidTr="00283F7D">
        <w:tc>
          <w:tcPr>
            <w:tcW w:w="9214" w:type="dxa"/>
            <w:gridSpan w:val="4"/>
            <w:shd w:val="clear" w:color="auto" w:fill="auto"/>
            <w:vAlign w:val="center"/>
          </w:tcPr>
          <w:p w14:paraId="0B173B44" w14:textId="77777777" w:rsidR="00AB3BDB" w:rsidRPr="0029086D" w:rsidRDefault="00AB3BDB" w:rsidP="00283F7D">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5E4640" w:rsidRPr="0029086D" w14:paraId="239C92F2" w14:textId="77777777" w:rsidTr="0037705E">
        <w:tc>
          <w:tcPr>
            <w:tcW w:w="709" w:type="dxa"/>
            <w:shd w:val="clear" w:color="auto" w:fill="auto"/>
            <w:vAlign w:val="center"/>
          </w:tcPr>
          <w:p w14:paraId="037EF215" w14:textId="77777777" w:rsidR="005E4640" w:rsidRPr="005E4640" w:rsidRDefault="005E4640" w:rsidP="00283F7D">
            <w:pPr>
              <w:pStyle w:val="ac"/>
              <w:numPr>
                <w:ilvl w:val="0"/>
                <w:numId w:val="13"/>
              </w:numPr>
              <w:jc w:val="center"/>
              <w:rPr>
                <w:rFonts w:eastAsia="Calibri"/>
                <w:sz w:val="20"/>
                <w:szCs w:val="20"/>
                <w:lang w:eastAsia="en-US"/>
              </w:rPr>
            </w:pPr>
          </w:p>
        </w:tc>
        <w:tc>
          <w:tcPr>
            <w:tcW w:w="2268" w:type="dxa"/>
            <w:shd w:val="clear" w:color="auto" w:fill="auto"/>
            <w:vAlign w:val="center"/>
          </w:tcPr>
          <w:p w14:paraId="3819C8F3" w14:textId="5F30D3C5" w:rsidR="005E4640" w:rsidRPr="0029086D" w:rsidRDefault="005E4640" w:rsidP="00283F7D">
            <w:pPr>
              <w:jc w:val="center"/>
              <w:rPr>
                <w:rFonts w:eastAsia="Calibri"/>
                <w:sz w:val="20"/>
                <w:szCs w:val="20"/>
                <w:lang w:eastAsia="en-US"/>
              </w:rPr>
            </w:pPr>
            <w:r w:rsidRPr="00FF3BA9">
              <w:rPr>
                <w:sz w:val="20"/>
                <w:szCs w:val="20"/>
                <w:highlight w:val="green"/>
              </w:rPr>
              <w:t>Бытовое обслуживание</w:t>
            </w:r>
          </w:p>
        </w:tc>
        <w:tc>
          <w:tcPr>
            <w:tcW w:w="709" w:type="dxa"/>
            <w:shd w:val="clear" w:color="auto" w:fill="auto"/>
            <w:vAlign w:val="center"/>
          </w:tcPr>
          <w:p w14:paraId="503EEA64" w14:textId="6F391B62" w:rsidR="005E4640" w:rsidRPr="0029086D" w:rsidRDefault="005E4640" w:rsidP="00283F7D">
            <w:pPr>
              <w:jc w:val="center"/>
              <w:rPr>
                <w:rFonts w:eastAsia="Calibri"/>
                <w:sz w:val="20"/>
                <w:szCs w:val="20"/>
                <w:lang w:eastAsia="en-US"/>
              </w:rPr>
            </w:pPr>
            <w:r w:rsidRPr="00FF3BA9">
              <w:rPr>
                <w:rFonts w:eastAsia="Calibri"/>
                <w:sz w:val="20"/>
                <w:szCs w:val="20"/>
                <w:highlight w:val="green"/>
                <w:lang w:eastAsia="en-US"/>
              </w:rPr>
              <w:t>3.3</w:t>
            </w:r>
          </w:p>
        </w:tc>
        <w:tc>
          <w:tcPr>
            <w:tcW w:w="5528" w:type="dxa"/>
            <w:shd w:val="clear" w:color="auto" w:fill="auto"/>
            <w:vAlign w:val="center"/>
          </w:tcPr>
          <w:p w14:paraId="18B2EF8C" w14:textId="7CDC713D" w:rsidR="005E4640" w:rsidRPr="0029086D" w:rsidRDefault="005E4640" w:rsidP="00283F7D">
            <w:pPr>
              <w:jc w:val="both"/>
              <w:rPr>
                <w:rFonts w:eastAsia="Calibri"/>
                <w:sz w:val="20"/>
                <w:szCs w:val="20"/>
                <w:lang w:eastAsia="en-US"/>
              </w:rPr>
            </w:pPr>
            <w:r w:rsidRPr="00FF3BA9">
              <w:rPr>
                <w:rFonts w:eastAsia="Calibri"/>
                <w:sz w:val="20"/>
                <w:szCs w:val="20"/>
                <w:highlight w:val="green"/>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83F7D" w:rsidRPr="0029086D" w14:paraId="7FB1ABDC" w14:textId="77777777" w:rsidTr="0037705E">
        <w:tc>
          <w:tcPr>
            <w:tcW w:w="709" w:type="dxa"/>
            <w:shd w:val="clear" w:color="auto" w:fill="auto"/>
            <w:vAlign w:val="center"/>
          </w:tcPr>
          <w:p w14:paraId="78D4AF78" w14:textId="77777777" w:rsidR="00283F7D" w:rsidRPr="005E4640" w:rsidRDefault="00283F7D" w:rsidP="00283F7D">
            <w:pPr>
              <w:pStyle w:val="ac"/>
              <w:numPr>
                <w:ilvl w:val="0"/>
                <w:numId w:val="13"/>
              </w:numPr>
              <w:jc w:val="center"/>
              <w:rPr>
                <w:rFonts w:eastAsia="Calibri"/>
                <w:sz w:val="20"/>
                <w:szCs w:val="20"/>
                <w:lang w:eastAsia="en-US"/>
              </w:rPr>
            </w:pPr>
          </w:p>
        </w:tc>
        <w:tc>
          <w:tcPr>
            <w:tcW w:w="2268" w:type="dxa"/>
            <w:shd w:val="clear" w:color="auto" w:fill="auto"/>
            <w:vAlign w:val="center"/>
          </w:tcPr>
          <w:p w14:paraId="125C994A" w14:textId="09860B59" w:rsidR="00283F7D" w:rsidRPr="00FF3BA9" w:rsidRDefault="00283F7D" w:rsidP="00283F7D">
            <w:pPr>
              <w:jc w:val="center"/>
              <w:rPr>
                <w:sz w:val="20"/>
                <w:szCs w:val="20"/>
                <w:highlight w:val="green"/>
              </w:rPr>
            </w:pPr>
            <w:r w:rsidRPr="00FF3BA9">
              <w:rPr>
                <w:rFonts w:eastAsia="Calibri"/>
                <w:sz w:val="20"/>
                <w:szCs w:val="20"/>
                <w:highlight w:val="green"/>
                <w:lang w:eastAsia="en-US"/>
              </w:rPr>
              <w:t>Общественное питание</w:t>
            </w:r>
          </w:p>
        </w:tc>
        <w:tc>
          <w:tcPr>
            <w:tcW w:w="709" w:type="dxa"/>
            <w:shd w:val="clear" w:color="auto" w:fill="auto"/>
            <w:vAlign w:val="center"/>
          </w:tcPr>
          <w:p w14:paraId="057167C1" w14:textId="766DFDA2" w:rsidR="00283F7D" w:rsidRPr="00FF3BA9" w:rsidRDefault="00283F7D" w:rsidP="00283F7D">
            <w:pPr>
              <w:jc w:val="center"/>
              <w:rPr>
                <w:rFonts w:eastAsia="Calibri"/>
                <w:sz w:val="20"/>
                <w:szCs w:val="20"/>
                <w:highlight w:val="green"/>
                <w:lang w:eastAsia="en-US"/>
              </w:rPr>
            </w:pPr>
            <w:r w:rsidRPr="00FF3BA9">
              <w:rPr>
                <w:rFonts w:eastAsia="Calibri"/>
                <w:sz w:val="20"/>
                <w:szCs w:val="20"/>
                <w:highlight w:val="green"/>
                <w:lang w:eastAsia="en-US"/>
              </w:rPr>
              <w:t>4.6</w:t>
            </w:r>
          </w:p>
        </w:tc>
        <w:tc>
          <w:tcPr>
            <w:tcW w:w="5528" w:type="dxa"/>
            <w:shd w:val="clear" w:color="auto" w:fill="auto"/>
            <w:vAlign w:val="center"/>
          </w:tcPr>
          <w:p w14:paraId="6AA60F9B" w14:textId="74A81627" w:rsidR="00283F7D" w:rsidRPr="00FF3BA9" w:rsidRDefault="00283F7D" w:rsidP="00283F7D">
            <w:pPr>
              <w:jc w:val="both"/>
              <w:rPr>
                <w:rFonts w:eastAsia="Calibri"/>
                <w:sz w:val="20"/>
                <w:szCs w:val="20"/>
                <w:highlight w:val="green"/>
                <w:lang w:eastAsia="en-US"/>
              </w:rPr>
            </w:pPr>
            <w:r w:rsidRPr="00FF3BA9">
              <w:rPr>
                <w:rFonts w:eastAsia="Calibri"/>
                <w:sz w:val="20"/>
                <w:szCs w:val="20"/>
                <w:highlight w:val="green"/>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83F7D" w:rsidRPr="0029086D" w14:paraId="09703581" w14:textId="77777777" w:rsidTr="0037705E">
        <w:tc>
          <w:tcPr>
            <w:tcW w:w="709" w:type="dxa"/>
            <w:shd w:val="clear" w:color="auto" w:fill="auto"/>
            <w:vAlign w:val="center"/>
          </w:tcPr>
          <w:p w14:paraId="0B357A72" w14:textId="77777777" w:rsidR="00283F7D" w:rsidRPr="005E4640" w:rsidRDefault="00283F7D" w:rsidP="00283F7D">
            <w:pPr>
              <w:pStyle w:val="ac"/>
              <w:numPr>
                <w:ilvl w:val="0"/>
                <w:numId w:val="13"/>
              </w:numPr>
              <w:jc w:val="center"/>
              <w:rPr>
                <w:rFonts w:eastAsia="Calibri"/>
                <w:sz w:val="20"/>
                <w:szCs w:val="20"/>
                <w:lang w:eastAsia="en-US"/>
              </w:rPr>
            </w:pPr>
          </w:p>
        </w:tc>
        <w:tc>
          <w:tcPr>
            <w:tcW w:w="2268" w:type="dxa"/>
            <w:shd w:val="clear" w:color="auto" w:fill="auto"/>
            <w:vAlign w:val="center"/>
          </w:tcPr>
          <w:p w14:paraId="1DA71C2A" w14:textId="486E9606" w:rsidR="00283F7D" w:rsidRPr="00FF3BA9" w:rsidRDefault="00283F7D" w:rsidP="00283F7D">
            <w:pPr>
              <w:jc w:val="center"/>
              <w:rPr>
                <w:rFonts w:eastAsia="Calibri"/>
                <w:sz w:val="20"/>
                <w:szCs w:val="20"/>
                <w:highlight w:val="green"/>
                <w:lang w:eastAsia="en-US"/>
              </w:rPr>
            </w:pPr>
            <w:r w:rsidRPr="00FF3BA9">
              <w:rPr>
                <w:rFonts w:eastAsia="Calibri"/>
                <w:sz w:val="20"/>
                <w:szCs w:val="20"/>
                <w:highlight w:val="green"/>
                <w:lang w:eastAsia="en-US"/>
              </w:rPr>
              <w:t>Гостиничное обслуживание</w:t>
            </w:r>
          </w:p>
        </w:tc>
        <w:tc>
          <w:tcPr>
            <w:tcW w:w="709" w:type="dxa"/>
            <w:shd w:val="clear" w:color="auto" w:fill="auto"/>
            <w:vAlign w:val="center"/>
          </w:tcPr>
          <w:p w14:paraId="2EF04C4E" w14:textId="557E412A" w:rsidR="00283F7D" w:rsidRPr="00FF3BA9" w:rsidRDefault="00283F7D" w:rsidP="00283F7D">
            <w:pPr>
              <w:jc w:val="center"/>
              <w:rPr>
                <w:rFonts w:eastAsia="Calibri"/>
                <w:sz w:val="20"/>
                <w:szCs w:val="20"/>
                <w:highlight w:val="green"/>
                <w:lang w:eastAsia="en-US"/>
              </w:rPr>
            </w:pPr>
            <w:r w:rsidRPr="00FF3BA9">
              <w:rPr>
                <w:rFonts w:eastAsia="Calibri"/>
                <w:sz w:val="20"/>
                <w:szCs w:val="20"/>
                <w:highlight w:val="green"/>
                <w:lang w:eastAsia="en-US"/>
              </w:rPr>
              <w:t>4.7</w:t>
            </w:r>
          </w:p>
        </w:tc>
        <w:tc>
          <w:tcPr>
            <w:tcW w:w="5528" w:type="dxa"/>
            <w:shd w:val="clear" w:color="auto" w:fill="auto"/>
            <w:vAlign w:val="center"/>
          </w:tcPr>
          <w:p w14:paraId="53AC0608" w14:textId="6796D20E" w:rsidR="00283F7D" w:rsidRPr="00FF3BA9" w:rsidRDefault="00283F7D" w:rsidP="00283F7D">
            <w:pPr>
              <w:jc w:val="both"/>
              <w:rPr>
                <w:rFonts w:eastAsia="Calibri"/>
                <w:sz w:val="20"/>
                <w:szCs w:val="20"/>
                <w:highlight w:val="green"/>
                <w:lang w:eastAsia="en-US"/>
              </w:rPr>
            </w:pPr>
            <w:r w:rsidRPr="00FF3BA9">
              <w:rPr>
                <w:rFonts w:eastAsia="Calibri"/>
                <w:sz w:val="20"/>
                <w:szCs w:val="20"/>
                <w:highlight w:val="green"/>
                <w:lang w:eastAsia="en-US"/>
              </w:rPr>
              <w:t xml:space="preserve">Размещение гостиниц </w:t>
            </w:r>
          </w:p>
        </w:tc>
      </w:tr>
      <w:tr w:rsidR="00283F7D" w:rsidRPr="0029086D" w14:paraId="733DC7CB" w14:textId="77777777" w:rsidTr="0037705E">
        <w:tc>
          <w:tcPr>
            <w:tcW w:w="709" w:type="dxa"/>
            <w:shd w:val="clear" w:color="auto" w:fill="auto"/>
            <w:vAlign w:val="center"/>
          </w:tcPr>
          <w:p w14:paraId="7D8BAD38" w14:textId="77777777" w:rsidR="00283F7D" w:rsidRPr="005E4640" w:rsidRDefault="00283F7D" w:rsidP="00283F7D">
            <w:pPr>
              <w:pStyle w:val="ac"/>
              <w:numPr>
                <w:ilvl w:val="0"/>
                <w:numId w:val="13"/>
              </w:numPr>
              <w:jc w:val="center"/>
              <w:rPr>
                <w:rFonts w:eastAsia="Calibri"/>
                <w:sz w:val="20"/>
                <w:szCs w:val="20"/>
                <w:lang w:eastAsia="en-US"/>
              </w:rPr>
            </w:pPr>
          </w:p>
        </w:tc>
        <w:tc>
          <w:tcPr>
            <w:tcW w:w="2268" w:type="dxa"/>
            <w:shd w:val="clear" w:color="auto" w:fill="auto"/>
            <w:vAlign w:val="center"/>
          </w:tcPr>
          <w:p w14:paraId="72812D95" w14:textId="08236A0F" w:rsidR="00283F7D" w:rsidRPr="00283F7D" w:rsidRDefault="00283F7D" w:rsidP="00283F7D">
            <w:pPr>
              <w:jc w:val="center"/>
              <w:rPr>
                <w:rFonts w:eastAsia="Calibri"/>
                <w:sz w:val="20"/>
                <w:szCs w:val="20"/>
                <w:highlight w:val="green"/>
                <w:lang w:eastAsia="en-US"/>
              </w:rPr>
            </w:pPr>
            <w:r w:rsidRPr="00283F7D">
              <w:rPr>
                <w:rFonts w:eastAsia="Calibri"/>
                <w:sz w:val="20"/>
                <w:szCs w:val="20"/>
                <w:highlight w:val="green"/>
                <w:lang w:eastAsia="en-US"/>
              </w:rPr>
              <w:t>Хранение автотранспорта</w:t>
            </w:r>
          </w:p>
        </w:tc>
        <w:tc>
          <w:tcPr>
            <w:tcW w:w="709" w:type="dxa"/>
            <w:shd w:val="clear" w:color="auto" w:fill="auto"/>
            <w:vAlign w:val="center"/>
          </w:tcPr>
          <w:p w14:paraId="60BEB13A" w14:textId="2621D0BD" w:rsidR="00283F7D" w:rsidRPr="00283F7D" w:rsidRDefault="00283F7D" w:rsidP="00283F7D">
            <w:pPr>
              <w:jc w:val="center"/>
              <w:rPr>
                <w:rFonts w:eastAsia="Calibri"/>
                <w:sz w:val="20"/>
                <w:szCs w:val="20"/>
                <w:highlight w:val="green"/>
                <w:lang w:eastAsia="en-US"/>
              </w:rPr>
            </w:pPr>
            <w:r w:rsidRPr="00283F7D">
              <w:rPr>
                <w:rFonts w:eastAsia="Calibri"/>
                <w:sz w:val="20"/>
                <w:szCs w:val="20"/>
                <w:highlight w:val="green"/>
                <w:lang w:eastAsia="en-US"/>
              </w:rPr>
              <w:t>2.7.1</w:t>
            </w:r>
          </w:p>
        </w:tc>
        <w:tc>
          <w:tcPr>
            <w:tcW w:w="5528" w:type="dxa"/>
            <w:shd w:val="clear" w:color="auto" w:fill="auto"/>
            <w:vAlign w:val="center"/>
          </w:tcPr>
          <w:p w14:paraId="0EA1E0E7" w14:textId="0C3A37A5" w:rsidR="00283F7D" w:rsidRPr="00283F7D" w:rsidRDefault="00283F7D" w:rsidP="00283F7D">
            <w:pPr>
              <w:jc w:val="both"/>
              <w:rPr>
                <w:rFonts w:eastAsia="Calibri"/>
                <w:sz w:val="20"/>
                <w:szCs w:val="20"/>
                <w:highlight w:val="green"/>
                <w:lang w:eastAsia="en-US"/>
              </w:rPr>
            </w:pPr>
            <w:r w:rsidRPr="00283F7D">
              <w:rPr>
                <w:rFonts w:eastAsia="Calibri"/>
                <w:sz w:val="20"/>
                <w:szCs w:val="20"/>
                <w:highlight w:val="green"/>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83F7D">
              <w:rPr>
                <w:rFonts w:eastAsia="Calibri"/>
                <w:sz w:val="20"/>
                <w:szCs w:val="20"/>
                <w:highlight w:val="green"/>
                <w:lang w:eastAsia="en-US"/>
              </w:rPr>
              <w:t>машино</w:t>
            </w:r>
            <w:proofErr w:type="spellEnd"/>
            <w:r w:rsidRPr="00283F7D">
              <w:rPr>
                <w:rFonts w:eastAsia="Calibri"/>
                <w:sz w:val="20"/>
                <w:szCs w:val="20"/>
                <w:highlight w:val="green"/>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CC0CE9" w:rsidRPr="0029086D" w14:paraId="79988218" w14:textId="77777777" w:rsidTr="0037705E">
        <w:tc>
          <w:tcPr>
            <w:tcW w:w="709" w:type="dxa"/>
            <w:shd w:val="clear" w:color="auto" w:fill="auto"/>
            <w:vAlign w:val="center"/>
          </w:tcPr>
          <w:p w14:paraId="0F0CE75B" w14:textId="12825E4C" w:rsidR="00CC0CE9" w:rsidRPr="005E4640" w:rsidRDefault="00CC0CE9" w:rsidP="00CC0CE9">
            <w:pPr>
              <w:pStyle w:val="ac"/>
              <w:numPr>
                <w:ilvl w:val="0"/>
                <w:numId w:val="13"/>
              </w:numPr>
              <w:jc w:val="center"/>
              <w:rPr>
                <w:rFonts w:eastAsia="Calibri"/>
                <w:sz w:val="20"/>
                <w:szCs w:val="20"/>
                <w:lang w:eastAsia="en-US"/>
              </w:rPr>
            </w:pPr>
          </w:p>
        </w:tc>
        <w:tc>
          <w:tcPr>
            <w:tcW w:w="2268" w:type="dxa"/>
            <w:shd w:val="clear" w:color="auto" w:fill="auto"/>
            <w:vAlign w:val="center"/>
          </w:tcPr>
          <w:p w14:paraId="7D143E3C" w14:textId="76606848" w:rsidR="00CC0CE9" w:rsidRPr="00283F7D" w:rsidRDefault="00CC0CE9" w:rsidP="00CC0CE9">
            <w:pPr>
              <w:widowControl w:val="0"/>
              <w:autoSpaceDE w:val="0"/>
              <w:autoSpaceDN w:val="0"/>
              <w:adjustRightInd w:val="0"/>
              <w:jc w:val="center"/>
              <w:rPr>
                <w:sz w:val="20"/>
                <w:szCs w:val="20"/>
                <w:highlight w:val="green"/>
              </w:rPr>
            </w:pPr>
            <w:r w:rsidRPr="00B87171">
              <w:rPr>
                <w:sz w:val="20"/>
                <w:szCs w:val="20"/>
                <w:highlight w:val="green"/>
              </w:rPr>
              <w:t>Объекты дорожного сервиса</w:t>
            </w:r>
          </w:p>
        </w:tc>
        <w:tc>
          <w:tcPr>
            <w:tcW w:w="709" w:type="dxa"/>
            <w:shd w:val="clear" w:color="auto" w:fill="auto"/>
            <w:vAlign w:val="center"/>
          </w:tcPr>
          <w:p w14:paraId="0CA47C23" w14:textId="2EDBE046" w:rsidR="00CC0CE9" w:rsidRPr="00283F7D" w:rsidRDefault="00CC0CE9" w:rsidP="00CC0CE9">
            <w:pPr>
              <w:jc w:val="center"/>
              <w:rPr>
                <w:rFonts w:eastAsia="Calibri"/>
                <w:sz w:val="20"/>
                <w:szCs w:val="20"/>
                <w:highlight w:val="green"/>
                <w:lang w:eastAsia="en-US"/>
              </w:rPr>
            </w:pPr>
            <w:r w:rsidRPr="00B87171">
              <w:rPr>
                <w:sz w:val="20"/>
                <w:szCs w:val="20"/>
                <w:highlight w:val="green"/>
              </w:rPr>
              <w:t>4.9.1</w:t>
            </w:r>
          </w:p>
        </w:tc>
        <w:tc>
          <w:tcPr>
            <w:tcW w:w="5528" w:type="dxa"/>
            <w:shd w:val="clear" w:color="auto" w:fill="auto"/>
          </w:tcPr>
          <w:p w14:paraId="1D3AF367" w14:textId="275F30AC" w:rsidR="00CC0CE9" w:rsidRPr="00283F7D" w:rsidRDefault="00CC0CE9" w:rsidP="00CC0CE9">
            <w:pPr>
              <w:widowControl w:val="0"/>
              <w:autoSpaceDE w:val="0"/>
              <w:autoSpaceDN w:val="0"/>
              <w:adjustRightInd w:val="0"/>
              <w:jc w:val="both"/>
              <w:rPr>
                <w:sz w:val="20"/>
                <w:szCs w:val="20"/>
                <w:highlight w:val="green"/>
              </w:rPr>
            </w:pPr>
            <w:r w:rsidRPr="00B87171">
              <w:rPr>
                <w:sz w:val="20"/>
                <w:szCs w:val="20"/>
                <w:highlight w:val="gree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r>
      <w:tr w:rsidR="00AB3BDB" w:rsidRPr="00283F7D" w14:paraId="1D437EEB" w14:textId="77777777" w:rsidTr="0037705E">
        <w:tc>
          <w:tcPr>
            <w:tcW w:w="709" w:type="dxa"/>
            <w:shd w:val="clear" w:color="auto" w:fill="auto"/>
            <w:vAlign w:val="center"/>
          </w:tcPr>
          <w:p w14:paraId="03004B31" w14:textId="77112FAA" w:rsidR="00AB3BDB" w:rsidRPr="00283F7D" w:rsidRDefault="00AB3BDB" w:rsidP="00283F7D">
            <w:pPr>
              <w:pStyle w:val="ac"/>
              <w:numPr>
                <w:ilvl w:val="0"/>
                <w:numId w:val="13"/>
              </w:numPr>
              <w:jc w:val="center"/>
              <w:rPr>
                <w:rFonts w:eastAsia="Calibri"/>
                <w:sz w:val="20"/>
                <w:szCs w:val="20"/>
                <w:highlight w:val="green"/>
                <w:lang w:eastAsia="en-US"/>
              </w:rPr>
            </w:pPr>
          </w:p>
        </w:tc>
        <w:tc>
          <w:tcPr>
            <w:tcW w:w="2268" w:type="dxa"/>
            <w:shd w:val="clear" w:color="auto" w:fill="auto"/>
            <w:vAlign w:val="center"/>
          </w:tcPr>
          <w:p w14:paraId="3D5155F7" w14:textId="77777777" w:rsidR="00AB3BDB" w:rsidRPr="00283F7D" w:rsidRDefault="00AB3BDB" w:rsidP="00283F7D">
            <w:pPr>
              <w:jc w:val="center"/>
              <w:rPr>
                <w:rFonts w:eastAsia="Calibri"/>
                <w:sz w:val="20"/>
                <w:szCs w:val="20"/>
                <w:highlight w:val="green"/>
                <w:lang w:eastAsia="en-US"/>
              </w:rPr>
            </w:pPr>
            <w:r w:rsidRPr="00283F7D">
              <w:rPr>
                <w:rFonts w:eastAsia="Calibri"/>
                <w:sz w:val="20"/>
                <w:szCs w:val="20"/>
                <w:highlight w:val="green"/>
                <w:lang w:eastAsia="en-US"/>
              </w:rPr>
              <w:t xml:space="preserve">Связь </w:t>
            </w:r>
          </w:p>
        </w:tc>
        <w:tc>
          <w:tcPr>
            <w:tcW w:w="709" w:type="dxa"/>
            <w:shd w:val="clear" w:color="auto" w:fill="auto"/>
            <w:vAlign w:val="center"/>
          </w:tcPr>
          <w:p w14:paraId="745BC34A" w14:textId="77777777" w:rsidR="00AB3BDB" w:rsidRPr="00283F7D" w:rsidRDefault="00AB3BDB" w:rsidP="00283F7D">
            <w:pPr>
              <w:jc w:val="center"/>
              <w:rPr>
                <w:rFonts w:eastAsia="Calibri"/>
                <w:sz w:val="20"/>
                <w:szCs w:val="20"/>
                <w:highlight w:val="green"/>
                <w:lang w:eastAsia="en-US"/>
              </w:rPr>
            </w:pPr>
            <w:r w:rsidRPr="00283F7D">
              <w:rPr>
                <w:rFonts w:eastAsia="Calibri"/>
                <w:sz w:val="20"/>
                <w:szCs w:val="20"/>
                <w:highlight w:val="green"/>
                <w:lang w:eastAsia="en-US"/>
              </w:rPr>
              <w:t>6.8</w:t>
            </w:r>
          </w:p>
        </w:tc>
        <w:tc>
          <w:tcPr>
            <w:tcW w:w="5528" w:type="dxa"/>
            <w:shd w:val="clear" w:color="auto" w:fill="auto"/>
          </w:tcPr>
          <w:p w14:paraId="7F5FE790" w14:textId="37C4AB47" w:rsidR="00AB3BDB" w:rsidRPr="00283F7D" w:rsidRDefault="00AB3BDB" w:rsidP="00283F7D">
            <w:pPr>
              <w:widowControl w:val="0"/>
              <w:autoSpaceDE w:val="0"/>
              <w:autoSpaceDN w:val="0"/>
              <w:adjustRightInd w:val="0"/>
              <w:jc w:val="both"/>
              <w:rPr>
                <w:sz w:val="20"/>
                <w:szCs w:val="20"/>
                <w:highlight w:val="green"/>
              </w:rPr>
            </w:pPr>
            <w:r w:rsidRPr="00283F7D">
              <w:rPr>
                <w:sz w:val="20"/>
                <w:szCs w:val="20"/>
                <w:highlight w:val="gree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sidRPr="00283F7D">
              <w:rPr>
                <w:sz w:val="20"/>
                <w:szCs w:val="20"/>
                <w:highlight w:val="green"/>
              </w:rPr>
              <w:t>ов</w:t>
            </w:r>
            <w:r w:rsidRPr="00283F7D">
              <w:rPr>
                <w:sz w:val="20"/>
                <w:szCs w:val="20"/>
                <w:highlight w:val="green"/>
              </w:rPr>
              <w:t xml:space="preserve"> разрешенного использования с кодами 3.1.1, 3.2.3</w:t>
            </w:r>
          </w:p>
        </w:tc>
      </w:tr>
      <w:tr w:rsidR="00283F7D" w:rsidRPr="0029086D" w14:paraId="53C9ADFB" w14:textId="77777777" w:rsidTr="0037705E">
        <w:tc>
          <w:tcPr>
            <w:tcW w:w="709" w:type="dxa"/>
            <w:shd w:val="clear" w:color="auto" w:fill="auto"/>
            <w:vAlign w:val="center"/>
          </w:tcPr>
          <w:p w14:paraId="7C6A08BB" w14:textId="77777777" w:rsidR="00283F7D" w:rsidRPr="005E4640" w:rsidRDefault="00283F7D" w:rsidP="00283F7D">
            <w:pPr>
              <w:pStyle w:val="ac"/>
              <w:numPr>
                <w:ilvl w:val="0"/>
                <w:numId w:val="13"/>
              </w:numPr>
              <w:jc w:val="center"/>
              <w:rPr>
                <w:rFonts w:eastAsia="Calibri"/>
                <w:sz w:val="20"/>
                <w:szCs w:val="20"/>
                <w:lang w:eastAsia="en-US"/>
              </w:rPr>
            </w:pPr>
          </w:p>
        </w:tc>
        <w:tc>
          <w:tcPr>
            <w:tcW w:w="2268" w:type="dxa"/>
            <w:shd w:val="clear" w:color="auto" w:fill="auto"/>
            <w:vAlign w:val="center"/>
          </w:tcPr>
          <w:p w14:paraId="0ADDDA0F" w14:textId="21439C66" w:rsidR="00283F7D" w:rsidRPr="00AE2B45" w:rsidRDefault="00AE2B45" w:rsidP="00283F7D">
            <w:pPr>
              <w:widowControl w:val="0"/>
              <w:autoSpaceDE w:val="0"/>
              <w:autoSpaceDN w:val="0"/>
              <w:adjustRightInd w:val="0"/>
              <w:jc w:val="center"/>
              <w:rPr>
                <w:sz w:val="20"/>
                <w:szCs w:val="20"/>
                <w:highlight w:val="green"/>
              </w:rPr>
            </w:pPr>
            <w:r w:rsidRPr="00AE2B45">
              <w:rPr>
                <w:sz w:val="20"/>
                <w:szCs w:val="20"/>
                <w:highlight w:val="green"/>
              </w:rPr>
              <w:t>Автомобильный транспорт</w:t>
            </w:r>
          </w:p>
        </w:tc>
        <w:tc>
          <w:tcPr>
            <w:tcW w:w="709" w:type="dxa"/>
            <w:shd w:val="clear" w:color="auto" w:fill="auto"/>
            <w:vAlign w:val="center"/>
          </w:tcPr>
          <w:p w14:paraId="7C03291E" w14:textId="5310C16D" w:rsidR="00283F7D" w:rsidRPr="00AE2B45" w:rsidRDefault="00283F7D" w:rsidP="00283F7D">
            <w:pPr>
              <w:jc w:val="center"/>
              <w:rPr>
                <w:rFonts w:eastAsia="Calibri"/>
                <w:sz w:val="20"/>
                <w:szCs w:val="20"/>
                <w:highlight w:val="green"/>
                <w:lang w:eastAsia="en-US"/>
              </w:rPr>
            </w:pPr>
            <w:r w:rsidRPr="00AE2B45">
              <w:rPr>
                <w:rFonts w:eastAsia="Calibri"/>
                <w:sz w:val="20"/>
                <w:szCs w:val="20"/>
                <w:highlight w:val="green"/>
                <w:lang w:eastAsia="en-US"/>
              </w:rPr>
              <w:t>7.2</w:t>
            </w:r>
          </w:p>
        </w:tc>
        <w:tc>
          <w:tcPr>
            <w:tcW w:w="5528" w:type="dxa"/>
            <w:shd w:val="clear" w:color="auto" w:fill="auto"/>
          </w:tcPr>
          <w:p w14:paraId="204D6288" w14:textId="5411C00B" w:rsidR="00283F7D" w:rsidRPr="00AE2B45" w:rsidRDefault="00AE2B45" w:rsidP="00283F7D">
            <w:pPr>
              <w:widowControl w:val="0"/>
              <w:autoSpaceDE w:val="0"/>
              <w:autoSpaceDN w:val="0"/>
              <w:adjustRightInd w:val="0"/>
              <w:jc w:val="both"/>
              <w:rPr>
                <w:sz w:val="20"/>
                <w:szCs w:val="20"/>
                <w:highlight w:val="green"/>
              </w:rPr>
            </w:pPr>
            <w:r w:rsidRPr="00AE2B45">
              <w:rPr>
                <w:sz w:val="20"/>
                <w:szCs w:val="20"/>
                <w:highlight w:val="green"/>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w:t>
            </w:r>
            <w:r w:rsidRPr="00AE2B45">
              <w:rPr>
                <w:sz w:val="20"/>
                <w:szCs w:val="20"/>
                <w:highlight w:val="green"/>
              </w:rPr>
              <w:lastRenderedPageBreak/>
              <w:t>разрешенного использования с кодами 7.2.1-7.2.3</w:t>
            </w:r>
          </w:p>
        </w:tc>
      </w:tr>
      <w:tr w:rsidR="001A39E3" w:rsidRPr="0029086D" w14:paraId="438399C1" w14:textId="77777777" w:rsidTr="0037705E">
        <w:tc>
          <w:tcPr>
            <w:tcW w:w="709" w:type="dxa"/>
            <w:shd w:val="clear" w:color="auto" w:fill="auto"/>
            <w:vAlign w:val="center"/>
          </w:tcPr>
          <w:p w14:paraId="2E6431EF" w14:textId="0A2DCF34" w:rsidR="001A39E3" w:rsidRPr="005E4640" w:rsidRDefault="001A39E3" w:rsidP="00283F7D">
            <w:pPr>
              <w:pStyle w:val="ac"/>
              <w:numPr>
                <w:ilvl w:val="0"/>
                <w:numId w:val="13"/>
              </w:numPr>
              <w:jc w:val="center"/>
              <w:rPr>
                <w:rFonts w:eastAsia="Calibri"/>
                <w:sz w:val="20"/>
                <w:szCs w:val="20"/>
                <w:lang w:eastAsia="en-US"/>
              </w:rPr>
            </w:pPr>
          </w:p>
        </w:tc>
        <w:tc>
          <w:tcPr>
            <w:tcW w:w="2268" w:type="dxa"/>
            <w:shd w:val="clear" w:color="auto" w:fill="auto"/>
            <w:vAlign w:val="center"/>
          </w:tcPr>
          <w:p w14:paraId="54DC62E8" w14:textId="56F42351" w:rsidR="001A39E3" w:rsidRPr="00283F7D" w:rsidRDefault="001A39E3" w:rsidP="00283F7D">
            <w:pPr>
              <w:widowControl w:val="0"/>
              <w:autoSpaceDE w:val="0"/>
              <w:autoSpaceDN w:val="0"/>
              <w:adjustRightInd w:val="0"/>
              <w:jc w:val="center"/>
              <w:rPr>
                <w:sz w:val="20"/>
                <w:szCs w:val="20"/>
                <w:highlight w:val="green"/>
              </w:rPr>
            </w:pPr>
            <w:r w:rsidRPr="00283F7D">
              <w:rPr>
                <w:sz w:val="20"/>
                <w:szCs w:val="20"/>
                <w:highlight w:val="green"/>
              </w:rPr>
              <w:t>Гидротехнические сооружения</w:t>
            </w:r>
          </w:p>
        </w:tc>
        <w:tc>
          <w:tcPr>
            <w:tcW w:w="709" w:type="dxa"/>
            <w:shd w:val="clear" w:color="auto" w:fill="auto"/>
            <w:vAlign w:val="center"/>
          </w:tcPr>
          <w:p w14:paraId="25CB4A41" w14:textId="6EFBBB15" w:rsidR="001A39E3" w:rsidRPr="00283F7D" w:rsidRDefault="001A39E3" w:rsidP="00283F7D">
            <w:pPr>
              <w:ind w:right="-106" w:hanging="102"/>
              <w:jc w:val="center"/>
              <w:rPr>
                <w:rFonts w:eastAsia="Calibri"/>
                <w:sz w:val="20"/>
                <w:szCs w:val="20"/>
                <w:highlight w:val="green"/>
                <w:lang w:eastAsia="en-US"/>
              </w:rPr>
            </w:pPr>
            <w:r w:rsidRPr="00283F7D">
              <w:rPr>
                <w:rFonts w:eastAsia="Calibri"/>
                <w:sz w:val="20"/>
                <w:szCs w:val="20"/>
                <w:highlight w:val="green"/>
                <w:lang w:eastAsia="en-US"/>
              </w:rPr>
              <w:t>11.3</w:t>
            </w:r>
          </w:p>
        </w:tc>
        <w:tc>
          <w:tcPr>
            <w:tcW w:w="5528" w:type="dxa"/>
            <w:shd w:val="clear" w:color="auto" w:fill="auto"/>
            <w:vAlign w:val="center"/>
          </w:tcPr>
          <w:p w14:paraId="02EC6FA4" w14:textId="4A44FA9B" w:rsidR="001A39E3" w:rsidRPr="00283F7D" w:rsidRDefault="001A39E3" w:rsidP="00283F7D">
            <w:pPr>
              <w:widowControl w:val="0"/>
              <w:autoSpaceDE w:val="0"/>
              <w:autoSpaceDN w:val="0"/>
              <w:adjustRightInd w:val="0"/>
              <w:jc w:val="both"/>
              <w:rPr>
                <w:sz w:val="20"/>
                <w:szCs w:val="20"/>
                <w:highlight w:val="green"/>
              </w:rPr>
            </w:pPr>
            <w:r w:rsidRPr="00283F7D">
              <w:rPr>
                <w:rFonts w:eastAsia="Calibri"/>
                <w:sz w:val="20"/>
                <w:szCs w:val="20"/>
                <w:highlight w:val="green"/>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83F7D">
              <w:rPr>
                <w:rFonts w:eastAsia="Calibri"/>
                <w:sz w:val="20"/>
                <w:szCs w:val="20"/>
                <w:highlight w:val="green"/>
                <w:lang w:eastAsia="en-US"/>
              </w:rPr>
              <w:t>рыбозащитных</w:t>
            </w:r>
            <w:proofErr w:type="spellEnd"/>
            <w:r w:rsidRPr="00283F7D">
              <w:rPr>
                <w:rFonts w:eastAsia="Calibri"/>
                <w:sz w:val="20"/>
                <w:szCs w:val="20"/>
                <w:highlight w:val="green"/>
                <w:lang w:eastAsia="en-US"/>
              </w:rPr>
              <w:t xml:space="preserve"> и рыбопропускных сооружений, берегозащитных сооружений)</w:t>
            </w:r>
          </w:p>
        </w:tc>
      </w:tr>
      <w:tr w:rsidR="00283F7D" w:rsidRPr="0029086D" w14:paraId="3EC664DF" w14:textId="77777777" w:rsidTr="0037705E">
        <w:tc>
          <w:tcPr>
            <w:tcW w:w="709" w:type="dxa"/>
            <w:shd w:val="clear" w:color="auto" w:fill="auto"/>
            <w:vAlign w:val="center"/>
          </w:tcPr>
          <w:p w14:paraId="47EB9E3B" w14:textId="77777777" w:rsidR="00283F7D" w:rsidRPr="005E4640" w:rsidRDefault="00283F7D" w:rsidP="00283F7D">
            <w:pPr>
              <w:pStyle w:val="ac"/>
              <w:numPr>
                <w:ilvl w:val="0"/>
                <w:numId w:val="13"/>
              </w:numPr>
              <w:jc w:val="center"/>
              <w:rPr>
                <w:rFonts w:eastAsia="Calibri"/>
                <w:sz w:val="20"/>
                <w:szCs w:val="20"/>
                <w:lang w:eastAsia="en-US"/>
              </w:rPr>
            </w:pPr>
          </w:p>
        </w:tc>
        <w:tc>
          <w:tcPr>
            <w:tcW w:w="2268" w:type="dxa"/>
            <w:shd w:val="clear" w:color="auto" w:fill="auto"/>
            <w:vAlign w:val="center"/>
          </w:tcPr>
          <w:p w14:paraId="35220D3C" w14:textId="139B4980" w:rsidR="00283F7D" w:rsidRPr="00283F7D" w:rsidRDefault="00283F7D" w:rsidP="00283F7D">
            <w:pPr>
              <w:widowControl w:val="0"/>
              <w:autoSpaceDE w:val="0"/>
              <w:autoSpaceDN w:val="0"/>
              <w:adjustRightInd w:val="0"/>
              <w:jc w:val="center"/>
              <w:rPr>
                <w:sz w:val="20"/>
                <w:szCs w:val="20"/>
                <w:highlight w:val="green"/>
              </w:rPr>
            </w:pPr>
            <w:r w:rsidRPr="00283F7D">
              <w:rPr>
                <w:sz w:val="20"/>
                <w:szCs w:val="20"/>
                <w:highlight w:val="green"/>
              </w:rPr>
              <w:t>Склад</w:t>
            </w:r>
          </w:p>
        </w:tc>
        <w:tc>
          <w:tcPr>
            <w:tcW w:w="709" w:type="dxa"/>
            <w:shd w:val="clear" w:color="auto" w:fill="auto"/>
            <w:vAlign w:val="center"/>
          </w:tcPr>
          <w:p w14:paraId="76627B6E" w14:textId="463C6B32" w:rsidR="00283F7D" w:rsidRPr="00283F7D" w:rsidRDefault="00283F7D" w:rsidP="00283F7D">
            <w:pPr>
              <w:ind w:right="-106" w:hanging="102"/>
              <w:jc w:val="center"/>
              <w:rPr>
                <w:rFonts w:eastAsia="Calibri"/>
                <w:sz w:val="20"/>
                <w:szCs w:val="20"/>
                <w:highlight w:val="green"/>
                <w:lang w:eastAsia="en-US"/>
              </w:rPr>
            </w:pPr>
            <w:r w:rsidRPr="00283F7D">
              <w:rPr>
                <w:rFonts w:eastAsia="Calibri"/>
                <w:sz w:val="20"/>
                <w:szCs w:val="20"/>
                <w:highlight w:val="green"/>
                <w:lang w:eastAsia="en-US"/>
              </w:rPr>
              <w:t>6.9</w:t>
            </w:r>
          </w:p>
        </w:tc>
        <w:tc>
          <w:tcPr>
            <w:tcW w:w="5528" w:type="dxa"/>
            <w:shd w:val="clear" w:color="auto" w:fill="auto"/>
            <w:vAlign w:val="center"/>
          </w:tcPr>
          <w:p w14:paraId="3B26137D" w14:textId="41ADCB99" w:rsidR="00283F7D" w:rsidRPr="00283F7D" w:rsidRDefault="00283F7D" w:rsidP="00283F7D">
            <w:pPr>
              <w:widowControl w:val="0"/>
              <w:autoSpaceDE w:val="0"/>
              <w:autoSpaceDN w:val="0"/>
              <w:adjustRightInd w:val="0"/>
              <w:jc w:val="both"/>
              <w:rPr>
                <w:rFonts w:eastAsia="Calibri"/>
                <w:sz w:val="20"/>
                <w:szCs w:val="20"/>
                <w:highlight w:val="green"/>
                <w:lang w:eastAsia="en-US"/>
              </w:rPr>
            </w:pPr>
            <w:r w:rsidRPr="00283F7D">
              <w:rPr>
                <w:rFonts w:eastAsia="Calibri"/>
                <w:sz w:val="20"/>
                <w:szCs w:val="20"/>
                <w:highlight w:val="green"/>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83F7D" w14:paraId="1ED305C7" w14:textId="77777777" w:rsidTr="0037705E">
        <w:tc>
          <w:tcPr>
            <w:tcW w:w="709" w:type="dxa"/>
            <w:shd w:val="clear" w:color="auto" w:fill="auto"/>
            <w:vAlign w:val="center"/>
          </w:tcPr>
          <w:p w14:paraId="140B4AA3" w14:textId="1A72B9E9" w:rsidR="00AB3BDB" w:rsidRPr="00283F7D" w:rsidRDefault="00AB3BDB" w:rsidP="00283F7D">
            <w:pPr>
              <w:pStyle w:val="ac"/>
              <w:numPr>
                <w:ilvl w:val="0"/>
                <w:numId w:val="13"/>
              </w:numPr>
              <w:jc w:val="center"/>
              <w:rPr>
                <w:rFonts w:eastAsia="Calibri"/>
                <w:sz w:val="20"/>
                <w:szCs w:val="20"/>
                <w:highlight w:val="green"/>
                <w:lang w:eastAsia="en-US"/>
              </w:rPr>
            </w:pPr>
          </w:p>
        </w:tc>
        <w:tc>
          <w:tcPr>
            <w:tcW w:w="2268" w:type="dxa"/>
            <w:shd w:val="clear" w:color="auto" w:fill="auto"/>
            <w:vAlign w:val="center"/>
          </w:tcPr>
          <w:p w14:paraId="103B162D" w14:textId="77777777" w:rsidR="00AB3BDB" w:rsidRPr="00283F7D" w:rsidRDefault="00AB3BDB" w:rsidP="00283F7D">
            <w:pPr>
              <w:widowControl w:val="0"/>
              <w:autoSpaceDE w:val="0"/>
              <w:autoSpaceDN w:val="0"/>
              <w:adjustRightInd w:val="0"/>
              <w:jc w:val="center"/>
              <w:rPr>
                <w:sz w:val="20"/>
                <w:szCs w:val="20"/>
                <w:highlight w:val="green"/>
              </w:rPr>
            </w:pPr>
            <w:r w:rsidRPr="00283F7D">
              <w:rPr>
                <w:sz w:val="20"/>
                <w:szCs w:val="20"/>
                <w:highlight w:val="green"/>
              </w:rPr>
              <w:t>Земельные участки (территории) общего пользования</w:t>
            </w:r>
          </w:p>
        </w:tc>
        <w:tc>
          <w:tcPr>
            <w:tcW w:w="709" w:type="dxa"/>
            <w:shd w:val="clear" w:color="auto" w:fill="auto"/>
            <w:vAlign w:val="center"/>
          </w:tcPr>
          <w:p w14:paraId="45CE7059" w14:textId="77777777" w:rsidR="00AB3BDB" w:rsidRPr="00283F7D" w:rsidRDefault="00AB3BDB" w:rsidP="00283F7D">
            <w:pPr>
              <w:ind w:right="-106" w:hanging="102"/>
              <w:jc w:val="center"/>
              <w:rPr>
                <w:rFonts w:eastAsia="Calibri"/>
                <w:sz w:val="20"/>
                <w:szCs w:val="20"/>
                <w:highlight w:val="green"/>
                <w:lang w:eastAsia="en-US"/>
              </w:rPr>
            </w:pPr>
            <w:r w:rsidRPr="00283F7D">
              <w:rPr>
                <w:rFonts w:eastAsia="Calibri"/>
                <w:sz w:val="20"/>
                <w:szCs w:val="20"/>
                <w:highlight w:val="green"/>
                <w:lang w:eastAsia="en-US"/>
              </w:rPr>
              <w:t>12.0</w:t>
            </w:r>
          </w:p>
        </w:tc>
        <w:tc>
          <w:tcPr>
            <w:tcW w:w="5528" w:type="dxa"/>
            <w:shd w:val="clear" w:color="auto" w:fill="auto"/>
          </w:tcPr>
          <w:p w14:paraId="1BB8E26C" w14:textId="77777777" w:rsidR="00AB3BDB" w:rsidRPr="00283F7D" w:rsidRDefault="00AB3BDB" w:rsidP="00283F7D">
            <w:pPr>
              <w:widowControl w:val="0"/>
              <w:autoSpaceDE w:val="0"/>
              <w:autoSpaceDN w:val="0"/>
              <w:adjustRightInd w:val="0"/>
              <w:jc w:val="both"/>
              <w:rPr>
                <w:sz w:val="20"/>
                <w:szCs w:val="20"/>
                <w:highlight w:val="green"/>
              </w:rPr>
            </w:pPr>
            <w:r w:rsidRPr="00283F7D">
              <w:rPr>
                <w:sz w:val="20"/>
                <w:szCs w:val="20"/>
                <w:highlight w:val="gree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83F7D" w14:paraId="0A4F312E" w14:textId="77777777" w:rsidTr="0037705E">
        <w:tc>
          <w:tcPr>
            <w:tcW w:w="709" w:type="dxa"/>
            <w:shd w:val="clear" w:color="auto" w:fill="auto"/>
            <w:vAlign w:val="center"/>
          </w:tcPr>
          <w:p w14:paraId="20917425" w14:textId="3E52E614" w:rsidR="00AB3BDB" w:rsidRPr="00283F7D" w:rsidRDefault="00AB3BDB" w:rsidP="00283F7D">
            <w:pPr>
              <w:pStyle w:val="ac"/>
              <w:numPr>
                <w:ilvl w:val="0"/>
                <w:numId w:val="13"/>
              </w:numPr>
              <w:jc w:val="center"/>
              <w:rPr>
                <w:rFonts w:eastAsia="Calibri"/>
                <w:sz w:val="20"/>
                <w:szCs w:val="20"/>
                <w:highlight w:val="green"/>
                <w:lang w:eastAsia="en-US"/>
              </w:rPr>
            </w:pPr>
          </w:p>
        </w:tc>
        <w:tc>
          <w:tcPr>
            <w:tcW w:w="2268" w:type="dxa"/>
            <w:shd w:val="clear" w:color="auto" w:fill="auto"/>
            <w:vAlign w:val="center"/>
          </w:tcPr>
          <w:p w14:paraId="0721628C" w14:textId="77777777" w:rsidR="00AB3BDB" w:rsidRPr="00283F7D" w:rsidRDefault="00AB3BDB" w:rsidP="00283F7D">
            <w:pPr>
              <w:widowControl w:val="0"/>
              <w:autoSpaceDE w:val="0"/>
              <w:autoSpaceDN w:val="0"/>
              <w:adjustRightInd w:val="0"/>
              <w:jc w:val="center"/>
              <w:rPr>
                <w:sz w:val="20"/>
                <w:szCs w:val="20"/>
                <w:highlight w:val="green"/>
              </w:rPr>
            </w:pPr>
            <w:r w:rsidRPr="00283F7D">
              <w:rPr>
                <w:sz w:val="20"/>
                <w:szCs w:val="20"/>
                <w:highlight w:val="green"/>
              </w:rPr>
              <w:t>Улично-дорожная сеть</w:t>
            </w:r>
          </w:p>
        </w:tc>
        <w:tc>
          <w:tcPr>
            <w:tcW w:w="709" w:type="dxa"/>
            <w:shd w:val="clear" w:color="auto" w:fill="auto"/>
            <w:vAlign w:val="center"/>
          </w:tcPr>
          <w:p w14:paraId="26CE43B1" w14:textId="77777777" w:rsidR="00AB3BDB" w:rsidRPr="00283F7D" w:rsidRDefault="00AB3BDB" w:rsidP="00283F7D">
            <w:pPr>
              <w:ind w:right="-106" w:hanging="102"/>
              <w:jc w:val="center"/>
              <w:rPr>
                <w:rFonts w:eastAsia="Calibri"/>
                <w:sz w:val="20"/>
                <w:szCs w:val="20"/>
                <w:highlight w:val="green"/>
                <w:lang w:eastAsia="en-US"/>
              </w:rPr>
            </w:pPr>
            <w:r w:rsidRPr="00283F7D">
              <w:rPr>
                <w:rFonts w:eastAsia="Calibri"/>
                <w:sz w:val="20"/>
                <w:szCs w:val="20"/>
                <w:highlight w:val="green"/>
                <w:lang w:eastAsia="en-US"/>
              </w:rPr>
              <w:t>12.0.1</w:t>
            </w:r>
          </w:p>
        </w:tc>
        <w:tc>
          <w:tcPr>
            <w:tcW w:w="5528" w:type="dxa"/>
            <w:shd w:val="clear" w:color="auto" w:fill="auto"/>
          </w:tcPr>
          <w:p w14:paraId="5207A4EE" w14:textId="77777777" w:rsidR="00AB3BDB" w:rsidRPr="00283F7D" w:rsidRDefault="00AB3BDB" w:rsidP="00283F7D">
            <w:pPr>
              <w:widowControl w:val="0"/>
              <w:autoSpaceDE w:val="0"/>
              <w:autoSpaceDN w:val="0"/>
              <w:adjustRightInd w:val="0"/>
              <w:jc w:val="both"/>
              <w:rPr>
                <w:sz w:val="20"/>
                <w:szCs w:val="20"/>
                <w:highlight w:val="green"/>
              </w:rPr>
            </w:pPr>
            <w:r w:rsidRPr="00283F7D">
              <w:rPr>
                <w:sz w:val="20"/>
                <w:szCs w:val="20"/>
                <w:highlight w:val="gree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83F7D">
              <w:rPr>
                <w:sz w:val="20"/>
                <w:szCs w:val="20"/>
                <w:highlight w:val="green"/>
              </w:rPr>
              <w:t>велотранспортной</w:t>
            </w:r>
            <w:proofErr w:type="spellEnd"/>
            <w:r w:rsidRPr="00283F7D">
              <w:rPr>
                <w:sz w:val="20"/>
                <w:szCs w:val="20"/>
                <w:highlight w:val="gree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83F7D" w14:paraId="7462C53A" w14:textId="77777777" w:rsidTr="0037705E">
        <w:tc>
          <w:tcPr>
            <w:tcW w:w="709" w:type="dxa"/>
            <w:shd w:val="clear" w:color="auto" w:fill="auto"/>
            <w:vAlign w:val="center"/>
          </w:tcPr>
          <w:p w14:paraId="1B1E68B6" w14:textId="0D515D38" w:rsidR="00AB3BDB" w:rsidRPr="00283F7D" w:rsidRDefault="00AB3BDB" w:rsidP="00283F7D">
            <w:pPr>
              <w:pStyle w:val="ac"/>
              <w:numPr>
                <w:ilvl w:val="0"/>
                <w:numId w:val="13"/>
              </w:numPr>
              <w:jc w:val="center"/>
              <w:rPr>
                <w:rFonts w:eastAsia="Calibri"/>
                <w:sz w:val="20"/>
                <w:szCs w:val="20"/>
                <w:highlight w:val="green"/>
                <w:lang w:eastAsia="en-US"/>
              </w:rPr>
            </w:pPr>
          </w:p>
        </w:tc>
        <w:tc>
          <w:tcPr>
            <w:tcW w:w="2268" w:type="dxa"/>
            <w:shd w:val="clear" w:color="auto" w:fill="auto"/>
            <w:vAlign w:val="center"/>
          </w:tcPr>
          <w:p w14:paraId="78A3CE07" w14:textId="77777777" w:rsidR="00AB3BDB" w:rsidRPr="00283F7D" w:rsidRDefault="00AB3BDB" w:rsidP="00283F7D">
            <w:pPr>
              <w:widowControl w:val="0"/>
              <w:autoSpaceDE w:val="0"/>
              <w:autoSpaceDN w:val="0"/>
              <w:adjustRightInd w:val="0"/>
              <w:jc w:val="center"/>
              <w:rPr>
                <w:sz w:val="20"/>
                <w:szCs w:val="20"/>
                <w:highlight w:val="green"/>
              </w:rPr>
            </w:pPr>
            <w:r w:rsidRPr="00283F7D">
              <w:rPr>
                <w:sz w:val="20"/>
                <w:szCs w:val="20"/>
                <w:highlight w:val="green"/>
              </w:rPr>
              <w:t>Благоустройство территории</w:t>
            </w:r>
          </w:p>
        </w:tc>
        <w:tc>
          <w:tcPr>
            <w:tcW w:w="709" w:type="dxa"/>
            <w:shd w:val="clear" w:color="auto" w:fill="auto"/>
            <w:vAlign w:val="center"/>
          </w:tcPr>
          <w:p w14:paraId="3F23E06C" w14:textId="77777777" w:rsidR="00AB3BDB" w:rsidRPr="00283F7D" w:rsidRDefault="00AB3BDB" w:rsidP="00283F7D">
            <w:pPr>
              <w:ind w:right="-106" w:hanging="102"/>
              <w:jc w:val="center"/>
              <w:rPr>
                <w:rFonts w:eastAsia="Calibri"/>
                <w:sz w:val="20"/>
                <w:szCs w:val="20"/>
                <w:highlight w:val="green"/>
                <w:lang w:eastAsia="en-US"/>
              </w:rPr>
            </w:pPr>
            <w:r w:rsidRPr="00283F7D">
              <w:rPr>
                <w:rFonts w:eastAsia="Calibri"/>
                <w:sz w:val="20"/>
                <w:szCs w:val="20"/>
                <w:highlight w:val="green"/>
                <w:lang w:eastAsia="en-US"/>
              </w:rPr>
              <w:t>12.0.2</w:t>
            </w:r>
          </w:p>
        </w:tc>
        <w:tc>
          <w:tcPr>
            <w:tcW w:w="5528" w:type="dxa"/>
            <w:shd w:val="clear" w:color="auto" w:fill="auto"/>
          </w:tcPr>
          <w:p w14:paraId="5E656F11" w14:textId="77777777" w:rsidR="00AB3BDB" w:rsidRPr="00283F7D" w:rsidRDefault="00AB3BDB" w:rsidP="00283F7D">
            <w:pPr>
              <w:widowControl w:val="0"/>
              <w:autoSpaceDE w:val="0"/>
              <w:autoSpaceDN w:val="0"/>
              <w:adjustRightInd w:val="0"/>
              <w:jc w:val="both"/>
              <w:rPr>
                <w:sz w:val="20"/>
                <w:szCs w:val="20"/>
                <w:highlight w:val="green"/>
              </w:rPr>
            </w:pPr>
            <w:r w:rsidRPr="00283F7D">
              <w:rPr>
                <w:sz w:val="20"/>
                <w:szCs w:val="20"/>
                <w:highlight w:val="gree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6EC13144" w14:textId="77777777" w:rsidTr="00283F7D">
        <w:tc>
          <w:tcPr>
            <w:tcW w:w="9214" w:type="dxa"/>
            <w:gridSpan w:val="4"/>
            <w:shd w:val="clear" w:color="auto" w:fill="auto"/>
            <w:vAlign w:val="center"/>
          </w:tcPr>
          <w:p w14:paraId="0C352B0C" w14:textId="77777777" w:rsidR="00AB3BDB" w:rsidRPr="0029086D" w:rsidRDefault="00AB3BDB" w:rsidP="00283F7D">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283F7D" w:rsidRPr="00FF3BA9" w14:paraId="13B00B38" w14:textId="77777777" w:rsidTr="0037705E">
        <w:tc>
          <w:tcPr>
            <w:tcW w:w="709" w:type="dxa"/>
            <w:shd w:val="clear" w:color="auto" w:fill="auto"/>
            <w:vAlign w:val="center"/>
          </w:tcPr>
          <w:p w14:paraId="048A6D62" w14:textId="77777777" w:rsidR="00283F7D" w:rsidRPr="00FF3BA9" w:rsidRDefault="00283F7D" w:rsidP="00283F7D">
            <w:pPr>
              <w:numPr>
                <w:ilvl w:val="0"/>
                <w:numId w:val="13"/>
              </w:numPr>
              <w:spacing w:after="200"/>
              <w:contextualSpacing/>
              <w:jc w:val="center"/>
              <w:rPr>
                <w:rFonts w:eastAsia="Calibri"/>
                <w:sz w:val="20"/>
                <w:szCs w:val="20"/>
                <w:highlight w:val="green"/>
                <w:lang w:eastAsia="en-US"/>
              </w:rPr>
            </w:pPr>
          </w:p>
        </w:tc>
        <w:tc>
          <w:tcPr>
            <w:tcW w:w="2268" w:type="dxa"/>
            <w:shd w:val="clear" w:color="auto" w:fill="auto"/>
            <w:vAlign w:val="center"/>
          </w:tcPr>
          <w:p w14:paraId="4D92F75B" w14:textId="77777777" w:rsidR="00283F7D" w:rsidRPr="00FF3BA9" w:rsidRDefault="00283F7D" w:rsidP="00283F7D">
            <w:pPr>
              <w:widowControl w:val="0"/>
              <w:autoSpaceDE w:val="0"/>
              <w:autoSpaceDN w:val="0"/>
              <w:adjustRightInd w:val="0"/>
              <w:jc w:val="center"/>
              <w:rPr>
                <w:sz w:val="20"/>
                <w:szCs w:val="20"/>
                <w:highlight w:val="green"/>
              </w:rPr>
            </w:pPr>
            <w:r w:rsidRPr="00FF3BA9">
              <w:rPr>
                <w:sz w:val="20"/>
                <w:szCs w:val="20"/>
                <w:highlight w:val="green"/>
              </w:rPr>
              <w:t>Магазины</w:t>
            </w:r>
          </w:p>
        </w:tc>
        <w:tc>
          <w:tcPr>
            <w:tcW w:w="709" w:type="dxa"/>
            <w:shd w:val="clear" w:color="auto" w:fill="auto"/>
            <w:vAlign w:val="center"/>
          </w:tcPr>
          <w:p w14:paraId="1A284516" w14:textId="77777777" w:rsidR="00283F7D" w:rsidRPr="00FF3BA9" w:rsidRDefault="00283F7D" w:rsidP="00283F7D">
            <w:pPr>
              <w:jc w:val="center"/>
              <w:rPr>
                <w:rFonts w:eastAsia="Calibri"/>
                <w:sz w:val="20"/>
                <w:szCs w:val="20"/>
                <w:highlight w:val="green"/>
                <w:lang w:eastAsia="en-US"/>
              </w:rPr>
            </w:pPr>
            <w:r w:rsidRPr="00FF3BA9">
              <w:rPr>
                <w:rFonts w:eastAsia="Calibri"/>
                <w:sz w:val="20"/>
                <w:szCs w:val="20"/>
                <w:highlight w:val="green"/>
                <w:lang w:eastAsia="en-US"/>
              </w:rPr>
              <w:t>4.4</w:t>
            </w:r>
          </w:p>
        </w:tc>
        <w:tc>
          <w:tcPr>
            <w:tcW w:w="5528" w:type="dxa"/>
            <w:shd w:val="clear" w:color="auto" w:fill="auto"/>
            <w:vAlign w:val="center"/>
          </w:tcPr>
          <w:p w14:paraId="15EF2D78" w14:textId="27992292" w:rsidR="00283F7D" w:rsidRPr="00FF3BA9" w:rsidRDefault="00283F7D" w:rsidP="00283F7D">
            <w:pPr>
              <w:widowControl w:val="0"/>
              <w:autoSpaceDE w:val="0"/>
              <w:autoSpaceDN w:val="0"/>
              <w:adjustRightInd w:val="0"/>
              <w:jc w:val="both"/>
              <w:rPr>
                <w:sz w:val="20"/>
                <w:szCs w:val="20"/>
                <w:highlight w:val="green"/>
              </w:rPr>
            </w:pPr>
            <w:r w:rsidRPr="00FF3BA9">
              <w:rPr>
                <w:sz w:val="20"/>
                <w:szCs w:val="20"/>
                <w:highlight w:val="green"/>
              </w:rPr>
              <w:t xml:space="preserve">Размещение объектов капитального строительства, предназначенных для продажи товаров, торговая площадь которых составляет до </w:t>
            </w:r>
            <w:r w:rsidR="00A535F9">
              <w:rPr>
                <w:sz w:val="20"/>
                <w:szCs w:val="20"/>
                <w:highlight w:val="green"/>
              </w:rPr>
              <w:t>1</w:t>
            </w:r>
            <w:r w:rsidRPr="00FF3BA9">
              <w:rPr>
                <w:sz w:val="20"/>
                <w:szCs w:val="20"/>
                <w:highlight w:val="green"/>
              </w:rPr>
              <w:t>000 кв. м</w:t>
            </w:r>
          </w:p>
        </w:tc>
      </w:tr>
      <w:tr w:rsidR="00D93D7A" w:rsidRPr="00FF3BA9" w14:paraId="65D75E82" w14:textId="77777777" w:rsidTr="0037705E">
        <w:tc>
          <w:tcPr>
            <w:tcW w:w="709" w:type="dxa"/>
            <w:shd w:val="clear" w:color="auto" w:fill="auto"/>
            <w:vAlign w:val="center"/>
          </w:tcPr>
          <w:p w14:paraId="03749B1B" w14:textId="77777777" w:rsidR="00D93D7A" w:rsidRPr="00FF3BA9" w:rsidRDefault="00D93D7A" w:rsidP="00D93D7A">
            <w:pPr>
              <w:numPr>
                <w:ilvl w:val="0"/>
                <w:numId w:val="13"/>
              </w:numPr>
              <w:spacing w:after="200"/>
              <w:contextualSpacing/>
              <w:jc w:val="center"/>
              <w:rPr>
                <w:rFonts w:eastAsia="Calibri"/>
                <w:sz w:val="20"/>
                <w:szCs w:val="20"/>
                <w:highlight w:val="green"/>
                <w:lang w:eastAsia="en-US"/>
              </w:rPr>
            </w:pPr>
          </w:p>
        </w:tc>
        <w:tc>
          <w:tcPr>
            <w:tcW w:w="2268" w:type="dxa"/>
            <w:shd w:val="clear" w:color="auto" w:fill="auto"/>
            <w:vAlign w:val="center"/>
          </w:tcPr>
          <w:p w14:paraId="2B6F1B66" w14:textId="72B4CB37" w:rsidR="00D93D7A" w:rsidRPr="00FF3BA9" w:rsidRDefault="00D93D7A" w:rsidP="00D93D7A">
            <w:pPr>
              <w:widowControl w:val="0"/>
              <w:autoSpaceDE w:val="0"/>
              <w:autoSpaceDN w:val="0"/>
              <w:adjustRightInd w:val="0"/>
              <w:jc w:val="center"/>
              <w:rPr>
                <w:sz w:val="20"/>
                <w:szCs w:val="20"/>
                <w:highlight w:val="green"/>
              </w:rPr>
            </w:pPr>
            <w:r w:rsidRPr="00926435">
              <w:rPr>
                <w:rFonts w:eastAsia="Calibri"/>
                <w:sz w:val="20"/>
                <w:szCs w:val="20"/>
                <w:highlight w:val="green"/>
                <w:lang w:eastAsia="en-US"/>
              </w:rPr>
              <w:t>Социальное обслуживание</w:t>
            </w:r>
          </w:p>
        </w:tc>
        <w:tc>
          <w:tcPr>
            <w:tcW w:w="709" w:type="dxa"/>
            <w:shd w:val="clear" w:color="auto" w:fill="auto"/>
            <w:vAlign w:val="center"/>
          </w:tcPr>
          <w:p w14:paraId="607AE18F" w14:textId="1886DDC0" w:rsidR="00D93D7A" w:rsidRPr="00FF3BA9" w:rsidRDefault="00D93D7A" w:rsidP="00D93D7A">
            <w:pPr>
              <w:jc w:val="center"/>
              <w:rPr>
                <w:rFonts w:eastAsia="Calibri"/>
                <w:sz w:val="20"/>
                <w:szCs w:val="20"/>
                <w:highlight w:val="green"/>
                <w:lang w:eastAsia="en-US"/>
              </w:rPr>
            </w:pPr>
            <w:r w:rsidRPr="00926435">
              <w:rPr>
                <w:rFonts w:eastAsia="Calibri"/>
                <w:sz w:val="20"/>
                <w:szCs w:val="20"/>
                <w:highlight w:val="green"/>
                <w:lang w:eastAsia="en-US"/>
              </w:rPr>
              <w:t>3.2</w:t>
            </w:r>
          </w:p>
        </w:tc>
        <w:tc>
          <w:tcPr>
            <w:tcW w:w="5528" w:type="dxa"/>
            <w:shd w:val="clear" w:color="auto" w:fill="auto"/>
            <w:vAlign w:val="center"/>
          </w:tcPr>
          <w:p w14:paraId="652C0C0E" w14:textId="5A847613" w:rsidR="00D93D7A" w:rsidRPr="00FF3BA9" w:rsidRDefault="00D93D7A" w:rsidP="00D93D7A">
            <w:pPr>
              <w:widowControl w:val="0"/>
              <w:autoSpaceDE w:val="0"/>
              <w:autoSpaceDN w:val="0"/>
              <w:adjustRightInd w:val="0"/>
              <w:jc w:val="both"/>
              <w:rPr>
                <w:sz w:val="20"/>
                <w:szCs w:val="20"/>
                <w:highlight w:val="green"/>
              </w:rPr>
            </w:pPr>
            <w:r w:rsidRPr="00926435">
              <w:rPr>
                <w:rFonts w:eastAsia="Calibri"/>
                <w:sz w:val="20"/>
                <w:szCs w:val="20"/>
                <w:highlight w:val="green"/>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37705E" w:rsidRPr="00FF3BA9" w14:paraId="50BE7623" w14:textId="77777777" w:rsidTr="0037705E">
        <w:tc>
          <w:tcPr>
            <w:tcW w:w="709" w:type="dxa"/>
            <w:shd w:val="clear" w:color="auto" w:fill="auto"/>
            <w:vAlign w:val="center"/>
          </w:tcPr>
          <w:p w14:paraId="67E77390" w14:textId="77777777" w:rsidR="0037705E" w:rsidRPr="00FF3BA9" w:rsidRDefault="0037705E" w:rsidP="0037705E">
            <w:pPr>
              <w:numPr>
                <w:ilvl w:val="0"/>
                <w:numId w:val="13"/>
              </w:numPr>
              <w:spacing w:after="200"/>
              <w:contextualSpacing/>
              <w:jc w:val="center"/>
              <w:rPr>
                <w:rFonts w:eastAsia="Calibri"/>
                <w:sz w:val="20"/>
                <w:szCs w:val="20"/>
                <w:highlight w:val="green"/>
                <w:lang w:eastAsia="en-US"/>
              </w:rPr>
            </w:pPr>
          </w:p>
        </w:tc>
        <w:tc>
          <w:tcPr>
            <w:tcW w:w="2268" w:type="dxa"/>
            <w:shd w:val="clear" w:color="auto" w:fill="auto"/>
            <w:vAlign w:val="center"/>
          </w:tcPr>
          <w:p w14:paraId="35494A22" w14:textId="51F08718" w:rsidR="0037705E" w:rsidRPr="00FF3BA9" w:rsidRDefault="0037705E" w:rsidP="0037705E">
            <w:pPr>
              <w:widowControl w:val="0"/>
              <w:autoSpaceDE w:val="0"/>
              <w:autoSpaceDN w:val="0"/>
              <w:adjustRightInd w:val="0"/>
              <w:jc w:val="center"/>
              <w:rPr>
                <w:rFonts w:eastAsia="Calibri"/>
                <w:sz w:val="20"/>
                <w:szCs w:val="20"/>
                <w:highlight w:val="green"/>
                <w:lang w:eastAsia="en-US"/>
              </w:rPr>
            </w:pPr>
            <w:r w:rsidRPr="004C5D8E">
              <w:rPr>
                <w:rFonts w:eastAsia="Calibri"/>
                <w:sz w:val="20"/>
                <w:szCs w:val="20"/>
                <w:highlight w:val="green"/>
                <w:lang w:eastAsia="en-US"/>
              </w:rPr>
              <w:t>Общественное управление</w:t>
            </w:r>
          </w:p>
        </w:tc>
        <w:tc>
          <w:tcPr>
            <w:tcW w:w="709" w:type="dxa"/>
            <w:shd w:val="clear" w:color="auto" w:fill="auto"/>
            <w:vAlign w:val="center"/>
          </w:tcPr>
          <w:p w14:paraId="57ADC6A1" w14:textId="02A3D31A" w:rsidR="0037705E" w:rsidRPr="00FF3BA9" w:rsidRDefault="0037705E" w:rsidP="0037705E">
            <w:pPr>
              <w:jc w:val="center"/>
              <w:rPr>
                <w:rFonts w:eastAsia="Calibri"/>
                <w:sz w:val="20"/>
                <w:szCs w:val="20"/>
                <w:highlight w:val="green"/>
                <w:lang w:eastAsia="en-US"/>
              </w:rPr>
            </w:pPr>
            <w:r w:rsidRPr="004C5D8E">
              <w:rPr>
                <w:rFonts w:eastAsia="Calibri"/>
                <w:sz w:val="20"/>
                <w:szCs w:val="20"/>
                <w:highlight w:val="green"/>
                <w:lang w:eastAsia="en-US"/>
              </w:rPr>
              <w:t>3.8</w:t>
            </w:r>
          </w:p>
        </w:tc>
        <w:tc>
          <w:tcPr>
            <w:tcW w:w="5528" w:type="dxa"/>
            <w:shd w:val="clear" w:color="auto" w:fill="auto"/>
          </w:tcPr>
          <w:p w14:paraId="40A9E4E2" w14:textId="576606F8" w:rsidR="0037705E" w:rsidRPr="00FF3BA9" w:rsidRDefault="0037705E" w:rsidP="0037705E">
            <w:pPr>
              <w:widowControl w:val="0"/>
              <w:autoSpaceDE w:val="0"/>
              <w:autoSpaceDN w:val="0"/>
              <w:adjustRightInd w:val="0"/>
              <w:jc w:val="both"/>
              <w:rPr>
                <w:rFonts w:eastAsia="Calibri"/>
                <w:sz w:val="20"/>
                <w:szCs w:val="20"/>
                <w:highlight w:val="green"/>
                <w:lang w:eastAsia="en-US"/>
              </w:rPr>
            </w:pPr>
            <w:r w:rsidRPr="004C5D8E">
              <w:rPr>
                <w:sz w:val="20"/>
                <w:szCs w:val="20"/>
                <w:highlight w:val="gree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283F7D" w:rsidRPr="00527239" w14:paraId="36F9B0EA" w14:textId="77777777" w:rsidTr="0037705E">
        <w:tc>
          <w:tcPr>
            <w:tcW w:w="709" w:type="dxa"/>
            <w:shd w:val="clear" w:color="auto" w:fill="auto"/>
            <w:vAlign w:val="center"/>
          </w:tcPr>
          <w:p w14:paraId="752F2B5F" w14:textId="77777777" w:rsidR="00283F7D" w:rsidRPr="00527239" w:rsidRDefault="00283F7D" w:rsidP="00283F7D">
            <w:pPr>
              <w:numPr>
                <w:ilvl w:val="0"/>
                <w:numId w:val="13"/>
              </w:numPr>
              <w:spacing w:after="200"/>
              <w:contextualSpacing/>
              <w:jc w:val="center"/>
              <w:rPr>
                <w:rFonts w:eastAsia="Calibri"/>
                <w:sz w:val="20"/>
                <w:szCs w:val="20"/>
                <w:highlight w:val="green"/>
                <w:lang w:eastAsia="en-US"/>
              </w:rPr>
            </w:pPr>
          </w:p>
        </w:tc>
        <w:tc>
          <w:tcPr>
            <w:tcW w:w="2268" w:type="dxa"/>
            <w:shd w:val="clear" w:color="auto" w:fill="auto"/>
            <w:vAlign w:val="center"/>
          </w:tcPr>
          <w:p w14:paraId="2D9FC756" w14:textId="69750CAD" w:rsidR="00283F7D" w:rsidRPr="00527239" w:rsidRDefault="00283F7D" w:rsidP="00283F7D">
            <w:pPr>
              <w:widowControl w:val="0"/>
              <w:autoSpaceDE w:val="0"/>
              <w:autoSpaceDN w:val="0"/>
              <w:adjustRightInd w:val="0"/>
              <w:jc w:val="center"/>
              <w:rPr>
                <w:rFonts w:eastAsia="Calibri"/>
                <w:sz w:val="20"/>
                <w:szCs w:val="20"/>
                <w:highlight w:val="green"/>
                <w:lang w:eastAsia="en-US"/>
              </w:rPr>
            </w:pPr>
            <w:r w:rsidRPr="00527239">
              <w:rPr>
                <w:rFonts w:eastAsia="Calibri"/>
                <w:sz w:val="20"/>
                <w:szCs w:val="20"/>
                <w:highlight w:val="green"/>
                <w:lang w:eastAsia="en-US"/>
              </w:rPr>
              <w:t>Предпринимательство</w:t>
            </w:r>
          </w:p>
        </w:tc>
        <w:tc>
          <w:tcPr>
            <w:tcW w:w="709" w:type="dxa"/>
            <w:shd w:val="clear" w:color="auto" w:fill="auto"/>
            <w:vAlign w:val="center"/>
          </w:tcPr>
          <w:p w14:paraId="65AEF067" w14:textId="4A7446CD" w:rsidR="00283F7D" w:rsidRPr="00527239" w:rsidRDefault="00283F7D" w:rsidP="00283F7D">
            <w:pPr>
              <w:jc w:val="center"/>
              <w:rPr>
                <w:rFonts w:eastAsia="Calibri"/>
                <w:sz w:val="20"/>
                <w:szCs w:val="20"/>
                <w:highlight w:val="green"/>
                <w:lang w:eastAsia="en-US"/>
              </w:rPr>
            </w:pPr>
            <w:r w:rsidRPr="00527239">
              <w:rPr>
                <w:rFonts w:eastAsia="Calibri"/>
                <w:sz w:val="20"/>
                <w:szCs w:val="20"/>
                <w:highlight w:val="green"/>
                <w:lang w:eastAsia="en-US"/>
              </w:rPr>
              <w:t>4.0</w:t>
            </w:r>
          </w:p>
        </w:tc>
        <w:tc>
          <w:tcPr>
            <w:tcW w:w="5528" w:type="dxa"/>
            <w:shd w:val="clear" w:color="auto" w:fill="auto"/>
            <w:vAlign w:val="center"/>
          </w:tcPr>
          <w:p w14:paraId="0349882C" w14:textId="69CD0D46" w:rsidR="00283F7D" w:rsidRPr="00527239" w:rsidRDefault="00283F7D" w:rsidP="00283F7D">
            <w:pPr>
              <w:widowControl w:val="0"/>
              <w:autoSpaceDE w:val="0"/>
              <w:autoSpaceDN w:val="0"/>
              <w:adjustRightInd w:val="0"/>
              <w:jc w:val="both"/>
              <w:rPr>
                <w:sz w:val="20"/>
                <w:szCs w:val="20"/>
                <w:highlight w:val="green"/>
              </w:rPr>
            </w:pPr>
            <w:r w:rsidRPr="00527239">
              <w:rPr>
                <w:rFonts w:eastAsia="Calibri"/>
                <w:sz w:val="20"/>
                <w:szCs w:val="20"/>
                <w:highlight w:val="green"/>
                <w:lang w:eastAsia="en-US"/>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AB3BDB" w:rsidRPr="0029086D" w14:paraId="73B58A2E" w14:textId="77777777" w:rsidTr="00283F7D">
        <w:tc>
          <w:tcPr>
            <w:tcW w:w="9214" w:type="dxa"/>
            <w:gridSpan w:val="4"/>
            <w:shd w:val="clear" w:color="auto" w:fill="auto"/>
            <w:vAlign w:val="center"/>
          </w:tcPr>
          <w:p w14:paraId="7DC117A8" w14:textId="77777777" w:rsidR="00AB3BDB" w:rsidRPr="0029086D" w:rsidRDefault="00AB3BDB" w:rsidP="00283F7D">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5E4640" w:rsidRPr="005E4640" w14:paraId="0CA342D2" w14:textId="77777777" w:rsidTr="0037705E">
        <w:tc>
          <w:tcPr>
            <w:tcW w:w="709" w:type="dxa"/>
            <w:shd w:val="clear" w:color="auto" w:fill="auto"/>
            <w:vAlign w:val="center"/>
          </w:tcPr>
          <w:p w14:paraId="43933871" w14:textId="77777777" w:rsidR="005E4640" w:rsidRPr="005E4640" w:rsidRDefault="005E4640" w:rsidP="00283F7D">
            <w:pPr>
              <w:pStyle w:val="ac"/>
              <w:numPr>
                <w:ilvl w:val="0"/>
                <w:numId w:val="13"/>
              </w:numPr>
              <w:jc w:val="center"/>
              <w:rPr>
                <w:rFonts w:eastAsia="Calibri"/>
                <w:sz w:val="20"/>
                <w:szCs w:val="20"/>
                <w:lang w:eastAsia="en-US"/>
              </w:rPr>
            </w:pPr>
          </w:p>
        </w:tc>
        <w:tc>
          <w:tcPr>
            <w:tcW w:w="2268" w:type="dxa"/>
            <w:shd w:val="clear" w:color="auto" w:fill="auto"/>
            <w:vAlign w:val="center"/>
          </w:tcPr>
          <w:p w14:paraId="01E9253D" w14:textId="77777777" w:rsidR="005E4640" w:rsidRPr="005E4640" w:rsidRDefault="005E4640" w:rsidP="00283F7D">
            <w:pPr>
              <w:widowControl w:val="0"/>
              <w:autoSpaceDE w:val="0"/>
              <w:autoSpaceDN w:val="0"/>
              <w:adjustRightInd w:val="0"/>
              <w:jc w:val="center"/>
              <w:rPr>
                <w:strike/>
                <w:sz w:val="20"/>
                <w:szCs w:val="20"/>
                <w:highlight w:val="green"/>
              </w:rPr>
            </w:pPr>
            <w:r w:rsidRPr="005E4640">
              <w:rPr>
                <w:sz w:val="20"/>
                <w:szCs w:val="20"/>
                <w:highlight w:val="green"/>
              </w:rPr>
              <w:t>Предоставление коммунальных услуг</w:t>
            </w:r>
          </w:p>
        </w:tc>
        <w:tc>
          <w:tcPr>
            <w:tcW w:w="709" w:type="dxa"/>
            <w:shd w:val="clear" w:color="auto" w:fill="auto"/>
            <w:vAlign w:val="center"/>
          </w:tcPr>
          <w:p w14:paraId="684654FF" w14:textId="77777777" w:rsidR="005E4640" w:rsidRPr="005E4640" w:rsidRDefault="005E4640" w:rsidP="00283F7D">
            <w:pPr>
              <w:jc w:val="center"/>
              <w:rPr>
                <w:rFonts w:eastAsia="Calibri"/>
                <w:strike/>
                <w:sz w:val="20"/>
                <w:szCs w:val="20"/>
                <w:highlight w:val="green"/>
                <w:lang w:eastAsia="en-US"/>
              </w:rPr>
            </w:pPr>
            <w:r w:rsidRPr="005E4640">
              <w:rPr>
                <w:rFonts w:eastAsia="Calibri"/>
                <w:sz w:val="20"/>
                <w:szCs w:val="20"/>
                <w:highlight w:val="green"/>
                <w:lang w:eastAsia="en-US"/>
              </w:rPr>
              <w:t>3.1.1</w:t>
            </w:r>
          </w:p>
        </w:tc>
        <w:tc>
          <w:tcPr>
            <w:tcW w:w="5528" w:type="dxa"/>
            <w:shd w:val="clear" w:color="auto" w:fill="auto"/>
          </w:tcPr>
          <w:p w14:paraId="6D37B18C" w14:textId="77777777" w:rsidR="005E4640" w:rsidRPr="005E4640" w:rsidRDefault="005E4640" w:rsidP="00283F7D">
            <w:pPr>
              <w:jc w:val="both"/>
              <w:rPr>
                <w:rFonts w:eastAsia="Calibri"/>
                <w:strike/>
                <w:sz w:val="20"/>
                <w:szCs w:val="20"/>
                <w:highlight w:val="green"/>
                <w:lang w:eastAsia="en-US"/>
              </w:rPr>
            </w:pPr>
            <w:r w:rsidRPr="005E4640">
              <w:rPr>
                <w:rFonts w:eastAsia="Calibri"/>
                <w:sz w:val="20"/>
                <w:szCs w:val="20"/>
                <w:highlight w:val="green"/>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5E4640">
              <w:rPr>
                <w:rFonts w:eastAsia="Calibri"/>
                <w:sz w:val="20"/>
                <w:szCs w:val="20"/>
                <w:highlight w:val="green"/>
                <w:lang w:eastAsia="en-US"/>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E4640" w:rsidRPr="005E4640" w14:paraId="3EFBF7BC" w14:textId="77777777" w:rsidTr="0037705E">
        <w:tc>
          <w:tcPr>
            <w:tcW w:w="709" w:type="dxa"/>
            <w:shd w:val="clear" w:color="auto" w:fill="auto"/>
            <w:vAlign w:val="center"/>
          </w:tcPr>
          <w:p w14:paraId="6E47289C" w14:textId="77777777" w:rsidR="005E4640" w:rsidRPr="005E4640" w:rsidRDefault="005E4640" w:rsidP="00283F7D">
            <w:pPr>
              <w:pStyle w:val="ac"/>
              <w:numPr>
                <w:ilvl w:val="0"/>
                <w:numId w:val="13"/>
              </w:numPr>
              <w:jc w:val="center"/>
              <w:rPr>
                <w:rFonts w:eastAsia="Calibri"/>
                <w:sz w:val="20"/>
                <w:szCs w:val="20"/>
                <w:lang w:eastAsia="en-US"/>
              </w:rPr>
            </w:pPr>
          </w:p>
        </w:tc>
        <w:tc>
          <w:tcPr>
            <w:tcW w:w="2268" w:type="dxa"/>
            <w:shd w:val="clear" w:color="auto" w:fill="auto"/>
            <w:vAlign w:val="center"/>
          </w:tcPr>
          <w:p w14:paraId="3AEDDCF6" w14:textId="77777777" w:rsidR="005E4640" w:rsidRPr="005E4640" w:rsidRDefault="005E4640" w:rsidP="00283F7D">
            <w:pPr>
              <w:jc w:val="center"/>
              <w:rPr>
                <w:rFonts w:eastAsia="Calibri"/>
                <w:sz w:val="20"/>
                <w:szCs w:val="20"/>
                <w:highlight w:val="green"/>
                <w:lang w:eastAsia="en-US"/>
              </w:rPr>
            </w:pPr>
            <w:r w:rsidRPr="005E4640">
              <w:rPr>
                <w:rFonts w:eastAsia="Calibri"/>
                <w:sz w:val="20"/>
                <w:szCs w:val="20"/>
                <w:highlight w:val="green"/>
                <w:lang w:eastAsia="en-US"/>
              </w:rPr>
              <w:t>Административные здания организаций, обеспечивающих предоставление коммунальных услуг</w:t>
            </w:r>
          </w:p>
        </w:tc>
        <w:tc>
          <w:tcPr>
            <w:tcW w:w="709" w:type="dxa"/>
            <w:shd w:val="clear" w:color="auto" w:fill="auto"/>
            <w:vAlign w:val="center"/>
          </w:tcPr>
          <w:p w14:paraId="52429F9C" w14:textId="77777777" w:rsidR="005E4640" w:rsidRPr="005E4640" w:rsidRDefault="005E4640" w:rsidP="00283F7D">
            <w:pPr>
              <w:jc w:val="center"/>
              <w:rPr>
                <w:rFonts w:eastAsia="Calibri"/>
                <w:sz w:val="20"/>
                <w:szCs w:val="20"/>
                <w:highlight w:val="green"/>
                <w:lang w:eastAsia="en-US"/>
              </w:rPr>
            </w:pPr>
            <w:r w:rsidRPr="005E4640">
              <w:rPr>
                <w:rFonts w:eastAsia="Calibri"/>
                <w:sz w:val="20"/>
                <w:szCs w:val="20"/>
                <w:highlight w:val="green"/>
                <w:lang w:eastAsia="en-US"/>
              </w:rPr>
              <w:t>3.1.2</w:t>
            </w:r>
          </w:p>
        </w:tc>
        <w:tc>
          <w:tcPr>
            <w:tcW w:w="5528" w:type="dxa"/>
            <w:shd w:val="clear" w:color="auto" w:fill="auto"/>
            <w:vAlign w:val="center"/>
          </w:tcPr>
          <w:p w14:paraId="60F20022" w14:textId="77777777" w:rsidR="005E4640" w:rsidRPr="005E4640" w:rsidRDefault="005E4640" w:rsidP="00283F7D">
            <w:pPr>
              <w:jc w:val="both"/>
              <w:rPr>
                <w:rFonts w:eastAsia="Calibri"/>
                <w:sz w:val="20"/>
                <w:szCs w:val="20"/>
                <w:highlight w:val="green"/>
                <w:lang w:eastAsia="en-US"/>
              </w:rPr>
            </w:pPr>
            <w:r w:rsidRPr="005E4640">
              <w:rPr>
                <w:rFonts w:eastAsia="Calibri"/>
                <w:sz w:val="20"/>
                <w:szCs w:val="20"/>
                <w:highlight w:val="green"/>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5E4640" w:rsidRPr="005E4640" w14:paraId="7CA9E09F" w14:textId="77777777" w:rsidTr="0037705E">
        <w:tc>
          <w:tcPr>
            <w:tcW w:w="709" w:type="dxa"/>
            <w:shd w:val="clear" w:color="auto" w:fill="auto"/>
            <w:vAlign w:val="center"/>
          </w:tcPr>
          <w:p w14:paraId="13EEE6E4" w14:textId="77777777" w:rsidR="005E4640" w:rsidRPr="005E4640" w:rsidRDefault="005E4640" w:rsidP="00283F7D">
            <w:pPr>
              <w:pStyle w:val="ac"/>
              <w:numPr>
                <w:ilvl w:val="0"/>
                <w:numId w:val="13"/>
              </w:numPr>
              <w:jc w:val="center"/>
              <w:rPr>
                <w:rFonts w:eastAsia="Calibri"/>
                <w:sz w:val="20"/>
                <w:szCs w:val="20"/>
                <w:lang w:eastAsia="en-US"/>
              </w:rPr>
            </w:pPr>
          </w:p>
        </w:tc>
        <w:tc>
          <w:tcPr>
            <w:tcW w:w="2268" w:type="dxa"/>
            <w:shd w:val="clear" w:color="auto" w:fill="auto"/>
            <w:vAlign w:val="center"/>
          </w:tcPr>
          <w:p w14:paraId="4F1C6F13" w14:textId="491C5202" w:rsidR="005E4640" w:rsidRPr="005E4640" w:rsidRDefault="005E4640" w:rsidP="00283F7D">
            <w:pPr>
              <w:jc w:val="center"/>
              <w:rPr>
                <w:rFonts w:eastAsia="Calibri"/>
                <w:sz w:val="20"/>
                <w:szCs w:val="20"/>
                <w:highlight w:val="green"/>
                <w:lang w:eastAsia="en-US"/>
              </w:rPr>
            </w:pPr>
            <w:r w:rsidRPr="009862C5">
              <w:rPr>
                <w:sz w:val="20"/>
                <w:szCs w:val="20"/>
                <w:highlight w:val="green"/>
              </w:rPr>
              <w:t>Служебные гаражи</w:t>
            </w:r>
          </w:p>
        </w:tc>
        <w:tc>
          <w:tcPr>
            <w:tcW w:w="709" w:type="dxa"/>
            <w:shd w:val="clear" w:color="auto" w:fill="auto"/>
            <w:vAlign w:val="center"/>
          </w:tcPr>
          <w:p w14:paraId="10DE193A" w14:textId="5E82F91B" w:rsidR="005E4640" w:rsidRPr="005E4640" w:rsidRDefault="005E4640" w:rsidP="00283F7D">
            <w:pPr>
              <w:jc w:val="center"/>
              <w:rPr>
                <w:rFonts w:eastAsia="Calibri"/>
                <w:sz w:val="20"/>
                <w:szCs w:val="20"/>
                <w:highlight w:val="green"/>
                <w:lang w:eastAsia="en-US"/>
              </w:rPr>
            </w:pPr>
            <w:r w:rsidRPr="009862C5">
              <w:rPr>
                <w:sz w:val="20"/>
                <w:szCs w:val="20"/>
                <w:highlight w:val="green"/>
              </w:rPr>
              <w:t>4.9</w:t>
            </w:r>
          </w:p>
        </w:tc>
        <w:tc>
          <w:tcPr>
            <w:tcW w:w="5528" w:type="dxa"/>
            <w:shd w:val="clear" w:color="auto" w:fill="auto"/>
            <w:vAlign w:val="center"/>
          </w:tcPr>
          <w:p w14:paraId="337A7A12" w14:textId="79417409" w:rsidR="005E4640" w:rsidRPr="005E4640" w:rsidRDefault="005E4640" w:rsidP="00283F7D">
            <w:pPr>
              <w:jc w:val="both"/>
              <w:rPr>
                <w:rFonts w:eastAsia="Calibri"/>
                <w:sz w:val="20"/>
                <w:szCs w:val="20"/>
                <w:highlight w:val="green"/>
                <w:lang w:eastAsia="en-US"/>
              </w:rPr>
            </w:pPr>
            <w:r w:rsidRPr="009862C5">
              <w:rPr>
                <w:sz w:val="20"/>
                <w:szCs w:val="20"/>
                <w:highlight w:val="gree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w:t>
            </w:r>
            <w:r w:rsidRPr="00C26479">
              <w:rPr>
                <w:sz w:val="20"/>
                <w:szCs w:val="20"/>
                <w:highlight w:val="green"/>
              </w:rPr>
              <w:t xml:space="preserve"> 3.1.1, 3.1.2, 3.3,</w:t>
            </w:r>
            <w:r w:rsidR="00527239" w:rsidRPr="00C26479">
              <w:rPr>
                <w:sz w:val="20"/>
                <w:szCs w:val="20"/>
                <w:highlight w:val="green"/>
              </w:rPr>
              <w:t xml:space="preserve"> </w:t>
            </w:r>
            <w:r w:rsidRPr="00C26479">
              <w:rPr>
                <w:sz w:val="20"/>
                <w:szCs w:val="20"/>
                <w:highlight w:val="green"/>
              </w:rPr>
              <w:t xml:space="preserve">4.6, 4.7, 4.9.1, </w:t>
            </w:r>
            <w:r w:rsidRPr="009862C5">
              <w:rPr>
                <w:sz w:val="20"/>
                <w:szCs w:val="20"/>
                <w:highlight w:val="green"/>
              </w:rPr>
              <w:t xml:space="preserve">а также для стоянки и хранения транспортных средств общего пользования, в том числе в депо </w:t>
            </w:r>
          </w:p>
        </w:tc>
      </w:tr>
    </w:tbl>
    <w:p w14:paraId="48A533CE" w14:textId="77777777" w:rsidR="00AB3BDB" w:rsidRPr="0029086D" w:rsidRDefault="00AB3BDB" w:rsidP="00AB3BDB">
      <w:pPr>
        <w:widowControl w:val="0"/>
        <w:autoSpaceDE w:val="0"/>
        <w:autoSpaceDN w:val="0"/>
        <w:adjustRightInd w:val="0"/>
        <w:ind w:firstLine="567"/>
        <w:jc w:val="both"/>
        <w:rPr>
          <w:rFonts w:cs="Arial"/>
          <w:sz w:val="28"/>
          <w:szCs w:val="28"/>
        </w:rPr>
      </w:pPr>
    </w:p>
    <w:p w14:paraId="04C14560"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D8CB46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F17163"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B10672F" w14:textId="7E4AB1CD" w:rsidR="00072212" w:rsidRDefault="00AB3BDB" w:rsidP="00072212">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2941378" w14:textId="77777777"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14:paraId="22DE89A5" w14:textId="4A32D489"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5</w:t>
      </w:r>
      <w:r w:rsidRPr="0029086D">
        <w:rPr>
          <w:rFonts w:eastAsia="Calibri"/>
          <w:b/>
          <w:sz w:val="28"/>
          <w:szCs w:val="28"/>
          <w:lang w:eastAsia="en-US"/>
        </w:rPr>
        <w:t>. Градостроительный регламент</w:t>
      </w:r>
    </w:p>
    <w:p w14:paraId="4E535110" w14:textId="77777777"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(ИТ2)</w:t>
      </w:r>
    </w:p>
    <w:p w14:paraId="6D59AFA5" w14:textId="77777777" w:rsidR="00AB3BDB" w:rsidRPr="0029086D" w:rsidRDefault="00AB3BDB" w:rsidP="00AB3BDB">
      <w:pPr>
        <w:widowControl w:val="0"/>
        <w:autoSpaceDE w:val="0"/>
        <w:autoSpaceDN w:val="0"/>
        <w:adjustRightInd w:val="0"/>
        <w:spacing w:after="200"/>
        <w:ind w:firstLine="709"/>
        <w:contextualSpacing/>
        <w:jc w:val="both"/>
        <w:outlineLvl w:val="2"/>
        <w:rPr>
          <w:rFonts w:eastAsia="Calibri"/>
          <w:b/>
          <w:sz w:val="28"/>
          <w:szCs w:val="28"/>
          <w:lang w:eastAsia="en-US"/>
        </w:rPr>
      </w:pPr>
    </w:p>
    <w:p w14:paraId="24B44F2B"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ИТ2.</w:t>
      </w:r>
    </w:p>
    <w:p w14:paraId="175F4EE3" w14:textId="702DA3E2" w:rsidR="00072212" w:rsidRDefault="00AB3BDB" w:rsidP="00E91A1B">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072212">
        <w:rPr>
          <w:rFonts w:eastAsia="Calibri"/>
          <w:sz w:val="28"/>
          <w:szCs w:val="28"/>
          <w:lang w:eastAsia="en-US"/>
        </w:rPr>
        <w:t>4</w:t>
      </w:r>
      <w:r w:rsidRPr="0029086D">
        <w:rPr>
          <w:rFonts w:eastAsia="Calibri"/>
          <w:sz w:val="28"/>
          <w:szCs w:val="28"/>
          <w:lang w:eastAsia="en-US"/>
        </w:rPr>
        <w:t>.</w:t>
      </w:r>
    </w:p>
    <w:p w14:paraId="6E25CE04" w14:textId="77777777" w:rsidR="00F246E2" w:rsidRDefault="00F246E2">
      <w:pPr>
        <w:spacing w:after="200" w:line="276" w:lineRule="auto"/>
        <w:rPr>
          <w:rFonts w:eastAsia="Calibri"/>
          <w:sz w:val="28"/>
          <w:szCs w:val="28"/>
          <w:lang w:eastAsia="en-US"/>
        </w:rPr>
      </w:pPr>
      <w:r>
        <w:rPr>
          <w:rFonts w:eastAsia="Calibri"/>
          <w:sz w:val="28"/>
          <w:szCs w:val="28"/>
          <w:lang w:eastAsia="en-US"/>
        </w:rPr>
        <w:br w:type="page"/>
      </w:r>
    </w:p>
    <w:p w14:paraId="710FEE93" w14:textId="01B093E1" w:rsidR="00AB3BDB" w:rsidRPr="0029086D" w:rsidRDefault="00AB3BDB" w:rsidP="00AB3BDB">
      <w:pPr>
        <w:widowControl w:val="0"/>
        <w:autoSpaceDE w:val="0"/>
        <w:autoSpaceDN w:val="0"/>
        <w:adjustRightInd w:val="0"/>
        <w:ind w:firstLine="709"/>
        <w:contextualSpacing/>
        <w:jc w:val="right"/>
        <w:outlineLvl w:val="2"/>
        <w:rPr>
          <w:rFonts w:eastAsia="Calibri"/>
          <w:sz w:val="28"/>
          <w:szCs w:val="28"/>
          <w:lang w:eastAsia="en-US"/>
        </w:rPr>
      </w:pPr>
      <w:r w:rsidRPr="0029086D">
        <w:rPr>
          <w:rFonts w:eastAsia="Calibri"/>
          <w:sz w:val="28"/>
          <w:szCs w:val="28"/>
          <w:lang w:eastAsia="en-US"/>
        </w:rPr>
        <w:lastRenderedPageBreak/>
        <w:t xml:space="preserve">Таблица </w:t>
      </w:r>
      <w:r w:rsidR="00072212">
        <w:rPr>
          <w:rFonts w:eastAsia="Calibri"/>
          <w:sz w:val="28"/>
          <w:szCs w:val="28"/>
          <w:lang w:eastAsia="en-US"/>
        </w:rPr>
        <w:t>4</w:t>
      </w:r>
    </w:p>
    <w:p w14:paraId="0B408447" w14:textId="77777777"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451F4978" w14:textId="77777777"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850"/>
        <w:gridCol w:w="5528"/>
      </w:tblGrid>
      <w:tr w:rsidR="002275C8" w:rsidRPr="003079B3" w14:paraId="4185D5E1" w14:textId="77777777" w:rsidTr="00A535F9">
        <w:tc>
          <w:tcPr>
            <w:tcW w:w="9072" w:type="dxa"/>
            <w:gridSpan w:val="4"/>
            <w:shd w:val="clear" w:color="auto" w:fill="auto"/>
            <w:vAlign w:val="center"/>
          </w:tcPr>
          <w:p w14:paraId="4B20B9D4" w14:textId="77777777" w:rsidR="002275C8" w:rsidRPr="003079B3" w:rsidRDefault="002275C8" w:rsidP="00772FC8">
            <w:pPr>
              <w:spacing w:line="230" w:lineRule="auto"/>
              <w:jc w:val="center"/>
              <w:rPr>
                <w:b/>
                <w:sz w:val="20"/>
                <w:szCs w:val="20"/>
              </w:rPr>
            </w:pPr>
            <w:r w:rsidRPr="003079B3">
              <w:rPr>
                <w:b/>
                <w:sz w:val="20"/>
                <w:szCs w:val="20"/>
              </w:rPr>
              <w:t>ИТ2 – зона инженерной инфраструктуры</w:t>
            </w:r>
          </w:p>
        </w:tc>
      </w:tr>
      <w:tr w:rsidR="002275C8" w:rsidRPr="003079B3" w14:paraId="5DFDECCD" w14:textId="77777777" w:rsidTr="009E1F2C">
        <w:trPr>
          <w:trHeight w:val="637"/>
        </w:trPr>
        <w:tc>
          <w:tcPr>
            <w:tcW w:w="567" w:type="dxa"/>
            <w:shd w:val="clear" w:color="auto" w:fill="auto"/>
            <w:vAlign w:val="center"/>
          </w:tcPr>
          <w:p w14:paraId="466AE6BD" w14:textId="77777777" w:rsidR="002275C8" w:rsidRPr="003079B3" w:rsidRDefault="002275C8" w:rsidP="00772FC8">
            <w:pPr>
              <w:spacing w:line="230" w:lineRule="auto"/>
              <w:jc w:val="center"/>
              <w:rPr>
                <w:b/>
                <w:sz w:val="20"/>
                <w:szCs w:val="20"/>
              </w:rPr>
            </w:pPr>
            <w:r w:rsidRPr="003079B3">
              <w:rPr>
                <w:b/>
                <w:sz w:val="20"/>
                <w:szCs w:val="20"/>
              </w:rPr>
              <w:t>№ п/п</w:t>
            </w:r>
          </w:p>
        </w:tc>
        <w:tc>
          <w:tcPr>
            <w:tcW w:w="2127" w:type="dxa"/>
            <w:shd w:val="clear" w:color="auto" w:fill="auto"/>
            <w:vAlign w:val="center"/>
          </w:tcPr>
          <w:p w14:paraId="0E22BDE0" w14:textId="77777777" w:rsidR="002275C8" w:rsidRPr="003079B3" w:rsidRDefault="002275C8" w:rsidP="00772FC8">
            <w:pPr>
              <w:spacing w:line="230" w:lineRule="auto"/>
              <w:jc w:val="center"/>
              <w:rPr>
                <w:b/>
                <w:sz w:val="20"/>
                <w:szCs w:val="20"/>
              </w:rPr>
            </w:pPr>
            <w:r w:rsidRPr="003079B3">
              <w:rPr>
                <w:b/>
                <w:sz w:val="20"/>
                <w:szCs w:val="20"/>
              </w:rPr>
              <w:t>Наименование вида разрешенного использования</w:t>
            </w:r>
          </w:p>
        </w:tc>
        <w:tc>
          <w:tcPr>
            <w:tcW w:w="850" w:type="dxa"/>
            <w:shd w:val="clear" w:color="auto" w:fill="auto"/>
            <w:vAlign w:val="center"/>
          </w:tcPr>
          <w:p w14:paraId="65DAEC5A" w14:textId="77777777" w:rsidR="002275C8" w:rsidRPr="003079B3" w:rsidRDefault="002275C8" w:rsidP="00772FC8">
            <w:pPr>
              <w:spacing w:line="230" w:lineRule="auto"/>
              <w:jc w:val="center"/>
              <w:rPr>
                <w:b/>
                <w:sz w:val="20"/>
                <w:szCs w:val="20"/>
              </w:rPr>
            </w:pPr>
            <w:r w:rsidRPr="003079B3">
              <w:rPr>
                <w:b/>
                <w:sz w:val="20"/>
                <w:szCs w:val="20"/>
              </w:rPr>
              <w:t>Код</w:t>
            </w:r>
          </w:p>
        </w:tc>
        <w:tc>
          <w:tcPr>
            <w:tcW w:w="5528" w:type="dxa"/>
            <w:shd w:val="clear" w:color="auto" w:fill="auto"/>
            <w:vAlign w:val="center"/>
          </w:tcPr>
          <w:p w14:paraId="1AAA1875" w14:textId="77777777" w:rsidR="002275C8" w:rsidRPr="003079B3" w:rsidRDefault="002275C8" w:rsidP="00772FC8">
            <w:pPr>
              <w:spacing w:line="230" w:lineRule="auto"/>
              <w:jc w:val="center"/>
              <w:rPr>
                <w:b/>
                <w:sz w:val="20"/>
                <w:szCs w:val="20"/>
              </w:rPr>
            </w:pPr>
            <w:r w:rsidRPr="003079B3">
              <w:rPr>
                <w:b/>
                <w:sz w:val="20"/>
                <w:szCs w:val="20"/>
              </w:rPr>
              <w:t xml:space="preserve">Описание вида разрешенного </w:t>
            </w:r>
          </w:p>
          <w:p w14:paraId="0A78F93A" w14:textId="77777777" w:rsidR="002275C8" w:rsidRPr="003079B3" w:rsidRDefault="002275C8" w:rsidP="00772FC8">
            <w:pPr>
              <w:spacing w:line="230" w:lineRule="auto"/>
              <w:jc w:val="center"/>
              <w:rPr>
                <w:b/>
                <w:sz w:val="20"/>
                <w:szCs w:val="20"/>
              </w:rPr>
            </w:pPr>
            <w:r w:rsidRPr="003079B3">
              <w:rPr>
                <w:b/>
                <w:sz w:val="20"/>
                <w:szCs w:val="20"/>
              </w:rPr>
              <w:t>использования земельного участка</w:t>
            </w:r>
          </w:p>
        </w:tc>
      </w:tr>
      <w:tr w:rsidR="002275C8" w:rsidRPr="003079B3" w14:paraId="417F2A5A" w14:textId="77777777" w:rsidTr="009E1F2C">
        <w:tc>
          <w:tcPr>
            <w:tcW w:w="567" w:type="dxa"/>
            <w:shd w:val="clear" w:color="auto" w:fill="auto"/>
            <w:vAlign w:val="center"/>
          </w:tcPr>
          <w:p w14:paraId="7172604B" w14:textId="77777777" w:rsidR="002275C8" w:rsidRPr="003079B3" w:rsidRDefault="002275C8" w:rsidP="00772FC8">
            <w:pPr>
              <w:spacing w:line="230" w:lineRule="auto"/>
              <w:jc w:val="center"/>
              <w:rPr>
                <w:sz w:val="20"/>
                <w:szCs w:val="20"/>
              </w:rPr>
            </w:pPr>
            <w:r w:rsidRPr="003079B3">
              <w:rPr>
                <w:sz w:val="20"/>
                <w:szCs w:val="20"/>
              </w:rPr>
              <w:t>1</w:t>
            </w:r>
          </w:p>
        </w:tc>
        <w:tc>
          <w:tcPr>
            <w:tcW w:w="2127" w:type="dxa"/>
            <w:shd w:val="clear" w:color="auto" w:fill="auto"/>
            <w:vAlign w:val="center"/>
          </w:tcPr>
          <w:p w14:paraId="4BE505B2" w14:textId="77777777" w:rsidR="002275C8" w:rsidRPr="003079B3" w:rsidRDefault="002275C8" w:rsidP="00772FC8">
            <w:pPr>
              <w:spacing w:line="230" w:lineRule="auto"/>
              <w:jc w:val="center"/>
              <w:rPr>
                <w:sz w:val="20"/>
                <w:szCs w:val="20"/>
              </w:rPr>
            </w:pPr>
            <w:r w:rsidRPr="003079B3">
              <w:rPr>
                <w:sz w:val="20"/>
                <w:szCs w:val="20"/>
              </w:rPr>
              <w:t>2</w:t>
            </w:r>
          </w:p>
        </w:tc>
        <w:tc>
          <w:tcPr>
            <w:tcW w:w="850" w:type="dxa"/>
            <w:shd w:val="clear" w:color="auto" w:fill="auto"/>
            <w:vAlign w:val="center"/>
          </w:tcPr>
          <w:p w14:paraId="2C185F99" w14:textId="77777777" w:rsidR="002275C8" w:rsidRPr="003079B3" w:rsidRDefault="002275C8" w:rsidP="00772FC8">
            <w:pPr>
              <w:spacing w:line="230" w:lineRule="auto"/>
              <w:jc w:val="center"/>
              <w:rPr>
                <w:sz w:val="20"/>
                <w:szCs w:val="20"/>
              </w:rPr>
            </w:pPr>
            <w:r w:rsidRPr="003079B3">
              <w:rPr>
                <w:sz w:val="20"/>
                <w:szCs w:val="20"/>
              </w:rPr>
              <w:t>3</w:t>
            </w:r>
          </w:p>
        </w:tc>
        <w:tc>
          <w:tcPr>
            <w:tcW w:w="5528" w:type="dxa"/>
            <w:shd w:val="clear" w:color="auto" w:fill="auto"/>
            <w:vAlign w:val="center"/>
          </w:tcPr>
          <w:p w14:paraId="3E183392" w14:textId="77777777" w:rsidR="002275C8" w:rsidRPr="003079B3" w:rsidRDefault="002275C8" w:rsidP="00772FC8">
            <w:pPr>
              <w:spacing w:line="230" w:lineRule="auto"/>
              <w:jc w:val="center"/>
              <w:rPr>
                <w:sz w:val="20"/>
                <w:szCs w:val="20"/>
              </w:rPr>
            </w:pPr>
            <w:r w:rsidRPr="003079B3">
              <w:rPr>
                <w:sz w:val="20"/>
                <w:szCs w:val="20"/>
              </w:rPr>
              <w:t>4</w:t>
            </w:r>
          </w:p>
        </w:tc>
      </w:tr>
      <w:tr w:rsidR="002275C8" w:rsidRPr="003079B3" w14:paraId="7FE381DD" w14:textId="77777777" w:rsidTr="00A535F9">
        <w:trPr>
          <w:trHeight w:val="297"/>
        </w:trPr>
        <w:tc>
          <w:tcPr>
            <w:tcW w:w="9072" w:type="dxa"/>
            <w:gridSpan w:val="4"/>
            <w:shd w:val="clear" w:color="auto" w:fill="auto"/>
            <w:vAlign w:val="center"/>
          </w:tcPr>
          <w:p w14:paraId="46888F05" w14:textId="77777777" w:rsidR="002275C8" w:rsidRPr="003079B3" w:rsidRDefault="002275C8" w:rsidP="00772FC8">
            <w:pPr>
              <w:spacing w:line="230" w:lineRule="auto"/>
              <w:jc w:val="center"/>
              <w:rPr>
                <w:b/>
                <w:sz w:val="20"/>
                <w:szCs w:val="20"/>
              </w:rPr>
            </w:pPr>
            <w:r w:rsidRPr="003079B3">
              <w:rPr>
                <w:b/>
                <w:sz w:val="20"/>
                <w:szCs w:val="20"/>
              </w:rPr>
              <w:t>Основные виды разрешенного использования</w:t>
            </w:r>
          </w:p>
        </w:tc>
      </w:tr>
      <w:tr w:rsidR="003079B3" w:rsidRPr="003079B3" w14:paraId="5FE2C2B3" w14:textId="77777777" w:rsidTr="009E1F2C">
        <w:trPr>
          <w:trHeight w:val="1721"/>
        </w:trPr>
        <w:tc>
          <w:tcPr>
            <w:tcW w:w="567" w:type="dxa"/>
            <w:shd w:val="clear" w:color="auto" w:fill="auto"/>
            <w:vAlign w:val="center"/>
          </w:tcPr>
          <w:p w14:paraId="712B2118" w14:textId="77777777" w:rsidR="003079B3" w:rsidRPr="003079B3" w:rsidRDefault="003079B3" w:rsidP="003079B3">
            <w:pPr>
              <w:pStyle w:val="ac"/>
              <w:numPr>
                <w:ilvl w:val="0"/>
                <w:numId w:val="18"/>
              </w:numPr>
              <w:spacing w:line="230" w:lineRule="auto"/>
              <w:jc w:val="center"/>
              <w:rPr>
                <w:sz w:val="20"/>
                <w:szCs w:val="20"/>
              </w:rPr>
            </w:pPr>
          </w:p>
        </w:tc>
        <w:tc>
          <w:tcPr>
            <w:tcW w:w="2127" w:type="dxa"/>
            <w:shd w:val="clear" w:color="auto" w:fill="auto"/>
            <w:vAlign w:val="center"/>
          </w:tcPr>
          <w:p w14:paraId="1EA18D9B" w14:textId="18573702" w:rsidR="003079B3" w:rsidRPr="003079B3" w:rsidRDefault="003079B3" w:rsidP="003079B3">
            <w:pPr>
              <w:widowControl w:val="0"/>
              <w:autoSpaceDE w:val="0"/>
              <w:autoSpaceDN w:val="0"/>
              <w:adjustRightInd w:val="0"/>
              <w:spacing w:line="230" w:lineRule="auto"/>
              <w:jc w:val="center"/>
              <w:rPr>
                <w:sz w:val="20"/>
                <w:szCs w:val="20"/>
              </w:rPr>
            </w:pPr>
            <w:r w:rsidRPr="009862C5">
              <w:rPr>
                <w:rFonts w:eastAsia="Calibri"/>
                <w:sz w:val="20"/>
                <w:szCs w:val="20"/>
                <w:highlight w:val="green"/>
                <w:lang w:eastAsia="en-US"/>
              </w:rPr>
              <w:t>Обслуживание жилой застройки</w:t>
            </w:r>
          </w:p>
        </w:tc>
        <w:tc>
          <w:tcPr>
            <w:tcW w:w="850" w:type="dxa"/>
            <w:shd w:val="clear" w:color="auto" w:fill="auto"/>
            <w:vAlign w:val="center"/>
          </w:tcPr>
          <w:p w14:paraId="36C23EC3" w14:textId="64E5F5E1" w:rsidR="003079B3" w:rsidRPr="003079B3" w:rsidRDefault="003079B3" w:rsidP="003079B3">
            <w:pPr>
              <w:spacing w:line="230" w:lineRule="auto"/>
              <w:jc w:val="center"/>
              <w:rPr>
                <w:sz w:val="20"/>
                <w:szCs w:val="20"/>
              </w:rPr>
            </w:pPr>
            <w:r w:rsidRPr="009862C5">
              <w:rPr>
                <w:rFonts w:eastAsia="Calibri"/>
                <w:sz w:val="20"/>
                <w:szCs w:val="20"/>
                <w:highlight w:val="green"/>
                <w:lang w:eastAsia="en-US"/>
              </w:rPr>
              <w:t>2.7</w:t>
            </w:r>
          </w:p>
        </w:tc>
        <w:tc>
          <w:tcPr>
            <w:tcW w:w="5528" w:type="dxa"/>
            <w:shd w:val="clear" w:color="auto" w:fill="auto"/>
            <w:vAlign w:val="center"/>
          </w:tcPr>
          <w:p w14:paraId="54EE954E" w14:textId="6516B4BE" w:rsidR="003079B3" w:rsidRPr="003079B3" w:rsidRDefault="003079B3" w:rsidP="003079B3">
            <w:pPr>
              <w:spacing w:line="247" w:lineRule="auto"/>
              <w:jc w:val="both"/>
              <w:rPr>
                <w:sz w:val="20"/>
                <w:szCs w:val="20"/>
              </w:rPr>
            </w:pPr>
            <w:r w:rsidRPr="009862C5">
              <w:rPr>
                <w:rFonts w:eastAsia="Calibri"/>
                <w:sz w:val="20"/>
                <w:szCs w:val="20"/>
                <w:highlight w:val="green"/>
                <w:lang w:eastAsia="en-U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A535F9" w:rsidRPr="003079B3" w14:paraId="2C0DE3AE" w14:textId="77777777" w:rsidTr="009E1F2C">
        <w:trPr>
          <w:trHeight w:val="122"/>
        </w:trPr>
        <w:tc>
          <w:tcPr>
            <w:tcW w:w="567" w:type="dxa"/>
            <w:shd w:val="clear" w:color="auto" w:fill="auto"/>
            <w:vAlign w:val="center"/>
          </w:tcPr>
          <w:p w14:paraId="2F58AEBF" w14:textId="77777777" w:rsidR="00A535F9" w:rsidRPr="003079B3" w:rsidRDefault="00A535F9" w:rsidP="00A535F9">
            <w:pPr>
              <w:pStyle w:val="ac"/>
              <w:numPr>
                <w:ilvl w:val="0"/>
                <w:numId w:val="18"/>
              </w:numPr>
              <w:spacing w:line="230" w:lineRule="auto"/>
              <w:jc w:val="center"/>
              <w:rPr>
                <w:sz w:val="20"/>
                <w:szCs w:val="20"/>
              </w:rPr>
            </w:pPr>
          </w:p>
        </w:tc>
        <w:tc>
          <w:tcPr>
            <w:tcW w:w="2127" w:type="dxa"/>
            <w:shd w:val="clear" w:color="auto" w:fill="auto"/>
            <w:vAlign w:val="center"/>
          </w:tcPr>
          <w:p w14:paraId="7834961F" w14:textId="05B6D1BB" w:rsidR="00A535F9" w:rsidRPr="009862C5" w:rsidRDefault="00A535F9" w:rsidP="00A535F9">
            <w:pPr>
              <w:widowControl w:val="0"/>
              <w:autoSpaceDE w:val="0"/>
              <w:autoSpaceDN w:val="0"/>
              <w:adjustRightInd w:val="0"/>
              <w:spacing w:line="230" w:lineRule="auto"/>
              <w:jc w:val="center"/>
              <w:rPr>
                <w:rFonts w:eastAsia="Calibri"/>
                <w:sz w:val="20"/>
                <w:szCs w:val="20"/>
                <w:highlight w:val="green"/>
                <w:lang w:eastAsia="en-US"/>
              </w:rPr>
            </w:pPr>
            <w:r w:rsidRPr="00283F7D">
              <w:rPr>
                <w:rFonts w:eastAsia="Calibri"/>
                <w:sz w:val="20"/>
                <w:szCs w:val="20"/>
                <w:highlight w:val="green"/>
                <w:lang w:eastAsia="en-US"/>
              </w:rPr>
              <w:t>Хранение автотранспорта</w:t>
            </w:r>
          </w:p>
        </w:tc>
        <w:tc>
          <w:tcPr>
            <w:tcW w:w="850" w:type="dxa"/>
            <w:shd w:val="clear" w:color="auto" w:fill="auto"/>
            <w:vAlign w:val="center"/>
          </w:tcPr>
          <w:p w14:paraId="14702112" w14:textId="5198B77E" w:rsidR="00A535F9" w:rsidRPr="009862C5" w:rsidRDefault="00A535F9" w:rsidP="00A535F9">
            <w:pPr>
              <w:spacing w:line="230" w:lineRule="auto"/>
              <w:jc w:val="center"/>
              <w:rPr>
                <w:rFonts w:eastAsia="Calibri"/>
                <w:sz w:val="20"/>
                <w:szCs w:val="20"/>
                <w:highlight w:val="green"/>
                <w:lang w:eastAsia="en-US"/>
              </w:rPr>
            </w:pPr>
            <w:r w:rsidRPr="00283F7D">
              <w:rPr>
                <w:rFonts w:eastAsia="Calibri"/>
                <w:sz w:val="20"/>
                <w:szCs w:val="20"/>
                <w:highlight w:val="green"/>
                <w:lang w:eastAsia="en-US"/>
              </w:rPr>
              <w:t>2.7.1</w:t>
            </w:r>
          </w:p>
        </w:tc>
        <w:tc>
          <w:tcPr>
            <w:tcW w:w="5528" w:type="dxa"/>
            <w:shd w:val="clear" w:color="auto" w:fill="auto"/>
            <w:vAlign w:val="center"/>
          </w:tcPr>
          <w:p w14:paraId="2CB1621E" w14:textId="6AC43E54" w:rsidR="00A535F9" w:rsidRPr="009862C5" w:rsidRDefault="00A535F9" w:rsidP="00A535F9">
            <w:pPr>
              <w:spacing w:line="247" w:lineRule="auto"/>
              <w:jc w:val="both"/>
              <w:rPr>
                <w:rFonts w:eastAsia="Calibri"/>
                <w:sz w:val="20"/>
                <w:szCs w:val="20"/>
                <w:highlight w:val="green"/>
                <w:lang w:eastAsia="en-US"/>
              </w:rPr>
            </w:pPr>
            <w:r w:rsidRPr="00283F7D">
              <w:rPr>
                <w:rFonts w:eastAsia="Calibri"/>
                <w:sz w:val="20"/>
                <w:szCs w:val="20"/>
                <w:highlight w:val="green"/>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83F7D">
              <w:rPr>
                <w:rFonts w:eastAsia="Calibri"/>
                <w:sz w:val="20"/>
                <w:szCs w:val="20"/>
                <w:highlight w:val="green"/>
                <w:lang w:eastAsia="en-US"/>
              </w:rPr>
              <w:t>машино</w:t>
            </w:r>
            <w:proofErr w:type="spellEnd"/>
            <w:r w:rsidRPr="00283F7D">
              <w:rPr>
                <w:rFonts w:eastAsia="Calibri"/>
                <w:sz w:val="20"/>
                <w:szCs w:val="20"/>
                <w:highlight w:val="green"/>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2275C8" w:rsidRPr="00A535F9" w14:paraId="6D994A27" w14:textId="77777777" w:rsidTr="009E1F2C">
        <w:trPr>
          <w:trHeight w:val="1721"/>
        </w:trPr>
        <w:tc>
          <w:tcPr>
            <w:tcW w:w="567" w:type="dxa"/>
            <w:shd w:val="clear" w:color="auto" w:fill="auto"/>
            <w:vAlign w:val="center"/>
          </w:tcPr>
          <w:p w14:paraId="55F9ED53" w14:textId="55F8A592" w:rsidR="002275C8" w:rsidRPr="00A535F9" w:rsidRDefault="002275C8" w:rsidP="003079B3">
            <w:pPr>
              <w:pStyle w:val="ac"/>
              <w:numPr>
                <w:ilvl w:val="0"/>
                <w:numId w:val="18"/>
              </w:numPr>
              <w:spacing w:line="230" w:lineRule="auto"/>
              <w:jc w:val="center"/>
              <w:rPr>
                <w:sz w:val="20"/>
                <w:szCs w:val="20"/>
                <w:highlight w:val="green"/>
              </w:rPr>
            </w:pPr>
          </w:p>
        </w:tc>
        <w:tc>
          <w:tcPr>
            <w:tcW w:w="2127" w:type="dxa"/>
            <w:shd w:val="clear" w:color="auto" w:fill="auto"/>
            <w:vAlign w:val="center"/>
          </w:tcPr>
          <w:p w14:paraId="701274AC" w14:textId="77777777" w:rsidR="002275C8" w:rsidRPr="00A535F9" w:rsidRDefault="002275C8" w:rsidP="00772FC8">
            <w:pPr>
              <w:widowControl w:val="0"/>
              <w:autoSpaceDE w:val="0"/>
              <w:autoSpaceDN w:val="0"/>
              <w:adjustRightInd w:val="0"/>
              <w:spacing w:line="230" w:lineRule="auto"/>
              <w:jc w:val="center"/>
              <w:rPr>
                <w:strike/>
                <w:sz w:val="20"/>
                <w:szCs w:val="20"/>
                <w:highlight w:val="green"/>
              </w:rPr>
            </w:pPr>
            <w:r w:rsidRPr="00A535F9">
              <w:rPr>
                <w:sz w:val="20"/>
                <w:szCs w:val="20"/>
                <w:highlight w:val="green"/>
              </w:rPr>
              <w:t>Предоставление коммунальных услуг</w:t>
            </w:r>
          </w:p>
        </w:tc>
        <w:tc>
          <w:tcPr>
            <w:tcW w:w="850" w:type="dxa"/>
            <w:shd w:val="clear" w:color="auto" w:fill="auto"/>
            <w:vAlign w:val="center"/>
          </w:tcPr>
          <w:p w14:paraId="0F12DD6D" w14:textId="77777777" w:rsidR="002275C8" w:rsidRPr="00A535F9" w:rsidRDefault="002275C8" w:rsidP="00772FC8">
            <w:pPr>
              <w:spacing w:line="230" w:lineRule="auto"/>
              <w:jc w:val="center"/>
              <w:rPr>
                <w:strike/>
                <w:sz w:val="20"/>
                <w:szCs w:val="20"/>
                <w:highlight w:val="green"/>
              </w:rPr>
            </w:pPr>
            <w:r w:rsidRPr="00A535F9">
              <w:rPr>
                <w:sz w:val="20"/>
                <w:szCs w:val="20"/>
                <w:highlight w:val="green"/>
              </w:rPr>
              <w:t>3.1.1</w:t>
            </w:r>
          </w:p>
        </w:tc>
        <w:tc>
          <w:tcPr>
            <w:tcW w:w="5528" w:type="dxa"/>
            <w:shd w:val="clear" w:color="auto" w:fill="auto"/>
          </w:tcPr>
          <w:p w14:paraId="61C56AA6" w14:textId="77777777" w:rsidR="002275C8" w:rsidRPr="00A535F9" w:rsidRDefault="002275C8" w:rsidP="00772FC8">
            <w:pPr>
              <w:spacing w:line="247" w:lineRule="auto"/>
              <w:jc w:val="both"/>
              <w:rPr>
                <w:sz w:val="20"/>
                <w:szCs w:val="20"/>
                <w:highlight w:val="green"/>
              </w:rPr>
            </w:pPr>
            <w:r w:rsidRPr="00A535F9">
              <w:rPr>
                <w:sz w:val="20"/>
                <w:szCs w:val="20"/>
                <w:highlight w:val="gree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A535F9" w14:paraId="0888FEF8" w14:textId="77777777" w:rsidTr="009E1F2C">
        <w:tc>
          <w:tcPr>
            <w:tcW w:w="567" w:type="dxa"/>
            <w:shd w:val="clear" w:color="auto" w:fill="auto"/>
            <w:vAlign w:val="center"/>
          </w:tcPr>
          <w:p w14:paraId="2CBEB0EE" w14:textId="3EF4A6C9" w:rsidR="002275C8" w:rsidRPr="00A535F9" w:rsidRDefault="002275C8" w:rsidP="003079B3">
            <w:pPr>
              <w:pStyle w:val="ac"/>
              <w:numPr>
                <w:ilvl w:val="0"/>
                <w:numId w:val="18"/>
              </w:numPr>
              <w:spacing w:line="230" w:lineRule="auto"/>
              <w:jc w:val="center"/>
              <w:rPr>
                <w:sz w:val="20"/>
                <w:szCs w:val="20"/>
                <w:highlight w:val="green"/>
              </w:rPr>
            </w:pPr>
          </w:p>
        </w:tc>
        <w:tc>
          <w:tcPr>
            <w:tcW w:w="2127" w:type="dxa"/>
            <w:shd w:val="clear" w:color="auto" w:fill="auto"/>
            <w:vAlign w:val="center"/>
          </w:tcPr>
          <w:p w14:paraId="2A96708E" w14:textId="77777777" w:rsidR="002275C8" w:rsidRPr="00A535F9" w:rsidRDefault="002275C8" w:rsidP="00772FC8">
            <w:pPr>
              <w:widowControl w:val="0"/>
              <w:autoSpaceDE w:val="0"/>
              <w:autoSpaceDN w:val="0"/>
              <w:adjustRightInd w:val="0"/>
              <w:spacing w:line="230" w:lineRule="auto"/>
              <w:jc w:val="center"/>
              <w:rPr>
                <w:sz w:val="20"/>
                <w:szCs w:val="20"/>
                <w:highlight w:val="green"/>
              </w:rPr>
            </w:pPr>
            <w:r w:rsidRPr="00A535F9">
              <w:rPr>
                <w:sz w:val="20"/>
                <w:szCs w:val="20"/>
                <w:highlight w:val="green"/>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868C61C" w14:textId="77777777" w:rsidR="002275C8" w:rsidRPr="00A535F9" w:rsidRDefault="002275C8" w:rsidP="00772FC8">
            <w:pPr>
              <w:spacing w:line="230" w:lineRule="auto"/>
              <w:jc w:val="center"/>
              <w:rPr>
                <w:sz w:val="20"/>
                <w:szCs w:val="20"/>
                <w:highlight w:val="green"/>
              </w:rPr>
            </w:pPr>
            <w:r w:rsidRPr="00A535F9">
              <w:rPr>
                <w:sz w:val="20"/>
                <w:szCs w:val="20"/>
                <w:highlight w:val="green"/>
              </w:rPr>
              <w:t>3.1.2</w:t>
            </w:r>
          </w:p>
        </w:tc>
        <w:tc>
          <w:tcPr>
            <w:tcW w:w="5528" w:type="dxa"/>
            <w:shd w:val="clear" w:color="auto" w:fill="auto"/>
            <w:vAlign w:val="center"/>
          </w:tcPr>
          <w:p w14:paraId="168507CD" w14:textId="77777777" w:rsidR="002275C8" w:rsidRPr="00A535F9" w:rsidRDefault="002275C8" w:rsidP="00772FC8">
            <w:pPr>
              <w:spacing w:line="247" w:lineRule="auto"/>
              <w:jc w:val="both"/>
              <w:rPr>
                <w:sz w:val="20"/>
                <w:szCs w:val="20"/>
                <w:highlight w:val="green"/>
              </w:rPr>
            </w:pPr>
            <w:r w:rsidRPr="00A535F9">
              <w:rPr>
                <w:sz w:val="20"/>
                <w:szCs w:val="20"/>
                <w:highlight w:val="green"/>
              </w:rPr>
              <w:t>Размещение зданий, предназначенных для приема физических и юридических лиц в связи с предоставлением им коммунальных услуг</w:t>
            </w:r>
          </w:p>
        </w:tc>
      </w:tr>
      <w:tr w:rsidR="00A535F9" w:rsidRPr="00A535F9" w14:paraId="01146BC7" w14:textId="77777777" w:rsidTr="009E1F2C">
        <w:tc>
          <w:tcPr>
            <w:tcW w:w="567" w:type="dxa"/>
            <w:shd w:val="clear" w:color="auto" w:fill="auto"/>
            <w:vAlign w:val="center"/>
          </w:tcPr>
          <w:p w14:paraId="3C7F270E" w14:textId="77777777" w:rsidR="00A535F9" w:rsidRPr="00A535F9" w:rsidRDefault="00A535F9" w:rsidP="00A535F9">
            <w:pPr>
              <w:pStyle w:val="ac"/>
              <w:numPr>
                <w:ilvl w:val="0"/>
                <w:numId w:val="18"/>
              </w:numPr>
              <w:spacing w:line="230" w:lineRule="auto"/>
              <w:jc w:val="center"/>
              <w:rPr>
                <w:sz w:val="20"/>
                <w:szCs w:val="20"/>
                <w:highlight w:val="green"/>
              </w:rPr>
            </w:pPr>
          </w:p>
        </w:tc>
        <w:tc>
          <w:tcPr>
            <w:tcW w:w="2127" w:type="dxa"/>
            <w:shd w:val="clear" w:color="auto" w:fill="auto"/>
            <w:vAlign w:val="center"/>
          </w:tcPr>
          <w:p w14:paraId="750A2ABC" w14:textId="0D674C51" w:rsidR="00A535F9" w:rsidRPr="00A535F9" w:rsidRDefault="00A535F9" w:rsidP="00A535F9">
            <w:pPr>
              <w:widowControl w:val="0"/>
              <w:autoSpaceDE w:val="0"/>
              <w:autoSpaceDN w:val="0"/>
              <w:adjustRightInd w:val="0"/>
              <w:spacing w:line="230" w:lineRule="auto"/>
              <w:jc w:val="center"/>
              <w:rPr>
                <w:sz w:val="20"/>
                <w:szCs w:val="20"/>
                <w:highlight w:val="green"/>
              </w:rPr>
            </w:pPr>
            <w:r w:rsidRPr="00FF3BA9">
              <w:rPr>
                <w:sz w:val="20"/>
                <w:szCs w:val="20"/>
                <w:highlight w:val="green"/>
              </w:rPr>
              <w:t>Бытовое обслуживание</w:t>
            </w:r>
          </w:p>
        </w:tc>
        <w:tc>
          <w:tcPr>
            <w:tcW w:w="850" w:type="dxa"/>
            <w:shd w:val="clear" w:color="auto" w:fill="auto"/>
            <w:vAlign w:val="center"/>
          </w:tcPr>
          <w:p w14:paraId="221668A8" w14:textId="4EE772C0" w:rsidR="00A535F9" w:rsidRPr="00A535F9" w:rsidRDefault="00A535F9" w:rsidP="00A535F9">
            <w:pPr>
              <w:spacing w:line="230" w:lineRule="auto"/>
              <w:jc w:val="center"/>
              <w:rPr>
                <w:sz w:val="20"/>
                <w:szCs w:val="20"/>
                <w:highlight w:val="green"/>
              </w:rPr>
            </w:pPr>
            <w:r w:rsidRPr="00FF3BA9">
              <w:rPr>
                <w:rFonts w:eastAsia="Calibri"/>
                <w:sz w:val="20"/>
                <w:szCs w:val="20"/>
                <w:highlight w:val="green"/>
                <w:lang w:eastAsia="en-US"/>
              </w:rPr>
              <w:t>3.3</w:t>
            </w:r>
          </w:p>
        </w:tc>
        <w:tc>
          <w:tcPr>
            <w:tcW w:w="5528" w:type="dxa"/>
            <w:shd w:val="clear" w:color="auto" w:fill="auto"/>
            <w:vAlign w:val="center"/>
          </w:tcPr>
          <w:p w14:paraId="50B9C055" w14:textId="202A19DA" w:rsidR="00A535F9" w:rsidRPr="00A535F9" w:rsidRDefault="00A535F9" w:rsidP="00A535F9">
            <w:pPr>
              <w:spacing w:line="247" w:lineRule="auto"/>
              <w:jc w:val="both"/>
              <w:rPr>
                <w:sz w:val="20"/>
                <w:szCs w:val="20"/>
                <w:highlight w:val="green"/>
              </w:rPr>
            </w:pPr>
            <w:r w:rsidRPr="00FF3BA9">
              <w:rPr>
                <w:rFonts w:eastAsia="Calibri"/>
                <w:sz w:val="20"/>
                <w:szCs w:val="20"/>
                <w:highlight w:val="green"/>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535F9" w:rsidRPr="00A535F9" w14:paraId="0BB52EA9" w14:textId="77777777" w:rsidTr="009E1F2C">
        <w:tc>
          <w:tcPr>
            <w:tcW w:w="567" w:type="dxa"/>
            <w:shd w:val="clear" w:color="auto" w:fill="auto"/>
            <w:vAlign w:val="center"/>
          </w:tcPr>
          <w:p w14:paraId="5751AB00" w14:textId="77777777" w:rsidR="00A535F9" w:rsidRPr="00A535F9" w:rsidRDefault="00A535F9" w:rsidP="00A535F9">
            <w:pPr>
              <w:pStyle w:val="ac"/>
              <w:numPr>
                <w:ilvl w:val="0"/>
                <w:numId w:val="18"/>
              </w:numPr>
              <w:spacing w:line="230" w:lineRule="auto"/>
              <w:jc w:val="center"/>
              <w:rPr>
                <w:sz w:val="20"/>
                <w:szCs w:val="20"/>
                <w:highlight w:val="green"/>
              </w:rPr>
            </w:pPr>
          </w:p>
        </w:tc>
        <w:tc>
          <w:tcPr>
            <w:tcW w:w="2127" w:type="dxa"/>
            <w:shd w:val="clear" w:color="auto" w:fill="auto"/>
            <w:vAlign w:val="center"/>
          </w:tcPr>
          <w:p w14:paraId="731A1010" w14:textId="4792F0F7" w:rsidR="00A535F9" w:rsidRPr="00FF3BA9" w:rsidRDefault="00A535F9" w:rsidP="00A535F9">
            <w:pPr>
              <w:widowControl w:val="0"/>
              <w:autoSpaceDE w:val="0"/>
              <w:autoSpaceDN w:val="0"/>
              <w:adjustRightInd w:val="0"/>
              <w:spacing w:line="230" w:lineRule="auto"/>
              <w:jc w:val="center"/>
              <w:rPr>
                <w:sz w:val="20"/>
                <w:szCs w:val="20"/>
                <w:highlight w:val="green"/>
              </w:rPr>
            </w:pPr>
            <w:r w:rsidRPr="00FF3BA9">
              <w:rPr>
                <w:sz w:val="20"/>
                <w:szCs w:val="20"/>
                <w:highlight w:val="green"/>
              </w:rPr>
              <w:t>Магазины</w:t>
            </w:r>
          </w:p>
        </w:tc>
        <w:tc>
          <w:tcPr>
            <w:tcW w:w="850" w:type="dxa"/>
            <w:shd w:val="clear" w:color="auto" w:fill="auto"/>
            <w:vAlign w:val="center"/>
          </w:tcPr>
          <w:p w14:paraId="49E739B0" w14:textId="6B331908" w:rsidR="00A535F9" w:rsidRPr="00FF3BA9" w:rsidRDefault="00A535F9" w:rsidP="00A535F9">
            <w:pPr>
              <w:spacing w:line="230" w:lineRule="auto"/>
              <w:jc w:val="center"/>
              <w:rPr>
                <w:rFonts w:eastAsia="Calibri"/>
                <w:sz w:val="20"/>
                <w:szCs w:val="20"/>
                <w:highlight w:val="green"/>
                <w:lang w:eastAsia="en-US"/>
              </w:rPr>
            </w:pPr>
            <w:r w:rsidRPr="00FF3BA9">
              <w:rPr>
                <w:rFonts w:eastAsia="Calibri"/>
                <w:sz w:val="20"/>
                <w:szCs w:val="20"/>
                <w:highlight w:val="green"/>
                <w:lang w:eastAsia="en-US"/>
              </w:rPr>
              <w:t>4.4</w:t>
            </w:r>
          </w:p>
        </w:tc>
        <w:tc>
          <w:tcPr>
            <w:tcW w:w="5528" w:type="dxa"/>
            <w:shd w:val="clear" w:color="auto" w:fill="auto"/>
            <w:vAlign w:val="center"/>
          </w:tcPr>
          <w:p w14:paraId="469CE2CA" w14:textId="6462EF75" w:rsidR="00A535F9" w:rsidRPr="00FF3BA9" w:rsidRDefault="00A535F9" w:rsidP="00A535F9">
            <w:pPr>
              <w:spacing w:line="247" w:lineRule="auto"/>
              <w:jc w:val="both"/>
              <w:rPr>
                <w:rFonts w:eastAsia="Calibri"/>
                <w:sz w:val="20"/>
                <w:szCs w:val="20"/>
                <w:highlight w:val="green"/>
                <w:lang w:eastAsia="en-US"/>
              </w:rPr>
            </w:pPr>
            <w:r w:rsidRPr="00FF3BA9">
              <w:rPr>
                <w:sz w:val="20"/>
                <w:szCs w:val="20"/>
                <w:highlight w:val="green"/>
              </w:rPr>
              <w:t xml:space="preserve">Размещение объектов капитального строительства, предназначенных для продажи товаров, торговая площадь которых составляет до </w:t>
            </w:r>
            <w:r>
              <w:rPr>
                <w:sz w:val="20"/>
                <w:szCs w:val="20"/>
                <w:highlight w:val="green"/>
              </w:rPr>
              <w:t>1</w:t>
            </w:r>
            <w:r w:rsidRPr="00FF3BA9">
              <w:rPr>
                <w:sz w:val="20"/>
                <w:szCs w:val="20"/>
                <w:highlight w:val="green"/>
              </w:rPr>
              <w:t>000 кв. м</w:t>
            </w:r>
          </w:p>
        </w:tc>
      </w:tr>
      <w:tr w:rsidR="00A535F9" w:rsidRPr="00A535F9" w14:paraId="3D328975" w14:textId="77777777" w:rsidTr="009E1F2C">
        <w:tc>
          <w:tcPr>
            <w:tcW w:w="567" w:type="dxa"/>
            <w:shd w:val="clear" w:color="auto" w:fill="auto"/>
            <w:vAlign w:val="center"/>
          </w:tcPr>
          <w:p w14:paraId="19B7AA82" w14:textId="77777777" w:rsidR="00A535F9" w:rsidRPr="00A535F9" w:rsidRDefault="00A535F9" w:rsidP="00A535F9">
            <w:pPr>
              <w:pStyle w:val="ac"/>
              <w:numPr>
                <w:ilvl w:val="0"/>
                <w:numId w:val="18"/>
              </w:numPr>
              <w:spacing w:line="230" w:lineRule="auto"/>
              <w:jc w:val="center"/>
              <w:rPr>
                <w:sz w:val="20"/>
                <w:szCs w:val="20"/>
                <w:highlight w:val="green"/>
              </w:rPr>
            </w:pPr>
          </w:p>
        </w:tc>
        <w:tc>
          <w:tcPr>
            <w:tcW w:w="2127" w:type="dxa"/>
            <w:shd w:val="clear" w:color="auto" w:fill="auto"/>
            <w:vAlign w:val="center"/>
          </w:tcPr>
          <w:p w14:paraId="3614F486" w14:textId="426DB612" w:rsidR="00A535F9" w:rsidRPr="00FF3BA9" w:rsidRDefault="00A535F9" w:rsidP="00A535F9">
            <w:pPr>
              <w:widowControl w:val="0"/>
              <w:autoSpaceDE w:val="0"/>
              <w:autoSpaceDN w:val="0"/>
              <w:adjustRightInd w:val="0"/>
              <w:spacing w:line="230" w:lineRule="auto"/>
              <w:jc w:val="center"/>
              <w:rPr>
                <w:sz w:val="20"/>
                <w:szCs w:val="20"/>
                <w:highlight w:val="green"/>
              </w:rPr>
            </w:pPr>
            <w:r w:rsidRPr="00FF3BA9">
              <w:rPr>
                <w:rFonts w:eastAsia="Calibri"/>
                <w:sz w:val="20"/>
                <w:szCs w:val="20"/>
                <w:highlight w:val="green"/>
                <w:lang w:eastAsia="en-US"/>
              </w:rPr>
              <w:t>Общественное питание</w:t>
            </w:r>
          </w:p>
        </w:tc>
        <w:tc>
          <w:tcPr>
            <w:tcW w:w="850" w:type="dxa"/>
            <w:shd w:val="clear" w:color="auto" w:fill="auto"/>
            <w:vAlign w:val="center"/>
          </w:tcPr>
          <w:p w14:paraId="5CF59477" w14:textId="05EEB3AC" w:rsidR="00A535F9" w:rsidRPr="00FF3BA9" w:rsidRDefault="00A535F9" w:rsidP="00A535F9">
            <w:pPr>
              <w:spacing w:line="230" w:lineRule="auto"/>
              <w:jc w:val="center"/>
              <w:rPr>
                <w:rFonts w:eastAsia="Calibri"/>
                <w:sz w:val="20"/>
                <w:szCs w:val="20"/>
                <w:highlight w:val="green"/>
                <w:lang w:eastAsia="en-US"/>
              </w:rPr>
            </w:pPr>
            <w:r w:rsidRPr="00FF3BA9">
              <w:rPr>
                <w:rFonts w:eastAsia="Calibri"/>
                <w:sz w:val="20"/>
                <w:szCs w:val="20"/>
                <w:highlight w:val="green"/>
                <w:lang w:eastAsia="en-US"/>
              </w:rPr>
              <w:t>4.6</w:t>
            </w:r>
          </w:p>
        </w:tc>
        <w:tc>
          <w:tcPr>
            <w:tcW w:w="5528" w:type="dxa"/>
            <w:shd w:val="clear" w:color="auto" w:fill="auto"/>
            <w:vAlign w:val="center"/>
          </w:tcPr>
          <w:p w14:paraId="544D86A0" w14:textId="316F8CE0" w:rsidR="00A535F9" w:rsidRPr="00FF3BA9" w:rsidRDefault="00A535F9" w:rsidP="00A535F9">
            <w:pPr>
              <w:spacing w:line="247" w:lineRule="auto"/>
              <w:jc w:val="both"/>
              <w:rPr>
                <w:sz w:val="20"/>
                <w:szCs w:val="20"/>
                <w:highlight w:val="green"/>
              </w:rPr>
            </w:pPr>
            <w:r w:rsidRPr="00FF3BA9">
              <w:rPr>
                <w:rFonts w:eastAsia="Calibri"/>
                <w:sz w:val="20"/>
                <w:szCs w:val="20"/>
                <w:highlight w:val="green"/>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535F9" w:rsidRPr="00A535F9" w14:paraId="5BC99B92" w14:textId="77777777" w:rsidTr="009E1F2C">
        <w:tc>
          <w:tcPr>
            <w:tcW w:w="567" w:type="dxa"/>
            <w:shd w:val="clear" w:color="auto" w:fill="auto"/>
            <w:vAlign w:val="center"/>
          </w:tcPr>
          <w:p w14:paraId="0387E0B9" w14:textId="77777777" w:rsidR="00A535F9" w:rsidRPr="00A535F9" w:rsidRDefault="00A535F9" w:rsidP="00A535F9">
            <w:pPr>
              <w:pStyle w:val="ac"/>
              <w:numPr>
                <w:ilvl w:val="0"/>
                <w:numId w:val="18"/>
              </w:numPr>
              <w:spacing w:line="230" w:lineRule="auto"/>
              <w:jc w:val="center"/>
              <w:rPr>
                <w:sz w:val="20"/>
                <w:szCs w:val="20"/>
                <w:highlight w:val="green"/>
              </w:rPr>
            </w:pPr>
          </w:p>
        </w:tc>
        <w:tc>
          <w:tcPr>
            <w:tcW w:w="2127" w:type="dxa"/>
            <w:shd w:val="clear" w:color="auto" w:fill="auto"/>
            <w:vAlign w:val="center"/>
          </w:tcPr>
          <w:p w14:paraId="0EC4DBAC" w14:textId="1B71DC60" w:rsidR="00A535F9" w:rsidRPr="00A535F9" w:rsidRDefault="00A535F9" w:rsidP="00A535F9">
            <w:pPr>
              <w:widowControl w:val="0"/>
              <w:autoSpaceDE w:val="0"/>
              <w:autoSpaceDN w:val="0"/>
              <w:adjustRightInd w:val="0"/>
              <w:spacing w:line="230" w:lineRule="auto"/>
              <w:jc w:val="center"/>
              <w:rPr>
                <w:sz w:val="20"/>
                <w:szCs w:val="20"/>
                <w:highlight w:val="green"/>
              </w:rPr>
            </w:pPr>
            <w:r w:rsidRPr="009862C5">
              <w:rPr>
                <w:sz w:val="20"/>
                <w:szCs w:val="20"/>
                <w:highlight w:val="green"/>
              </w:rPr>
              <w:t>Служебные гаражи</w:t>
            </w:r>
          </w:p>
        </w:tc>
        <w:tc>
          <w:tcPr>
            <w:tcW w:w="850" w:type="dxa"/>
            <w:shd w:val="clear" w:color="auto" w:fill="auto"/>
            <w:vAlign w:val="center"/>
          </w:tcPr>
          <w:p w14:paraId="312C0D62" w14:textId="7A20135B" w:rsidR="00A535F9" w:rsidRPr="00A535F9" w:rsidRDefault="00A535F9" w:rsidP="00A535F9">
            <w:pPr>
              <w:spacing w:line="230" w:lineRule="auto"/>
              <w:jc w:val="center"/>
              <w:rPr>
                <w:sz w:val="20"/>
                <w:szCs w:val="20"/>
                <w:highlight w:val="green"/>
              </w:rPr>
            </w:pPr>
            <w:r w:rsidRPr="009862C5">
              <w:rPr>
                <w:sz w:val="20"/>
                <w:szCs w:val="20"/>
                <w:highlight w:val="green"/>
              </w:rPr>
              <w:t>4.9</w:t>
            </w:r>
          </w:p>
        </w:tc>
        <w:tc>
          <w:tcPr>
            <w:tcW w:w="5528" w:type="dxa"/>
            <w:shd w:val="clear" w:color="auto" w:fill="auto"/>
            <w:vAlign w:val="center"/>
          </w:tcPr>
          <w:p w14:paraId="020A2F6A" w14:textId="46487EA1" w:rsidR="00A535F9" w:rsidRPr="00A535F9" w:rsidRDefault="00A535F9" w:rsidP="00A535F9">
            <w:pPr>
              <w:spacing w:line="247" w:lineRule="auto"/>
              <w:jc w:val="both"/>
              <w:rPr>
                <w:sz w:val="20"/>
                <w:szCs w:val="20"/>
                <w:highlight w:val="green"/>
              </w:rPr>
            </w:pPr>
            <w:r w:rsidRPr="009862C5">
              <w:rPr>
                <w:sz w:val="20"/>
                <w:szCs w:val="20"/>
                <w:highlight w:val="gree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Pr="00CA43DD">
              <w:rPr>
                <w:sz w:val="20"/>
                <w:szCs w:val="20"/>
                <w:highlight w:val="green"/>
              </w:rPr>
              <w:t xml:space="preserve">3.1.1, 3.1.2, </w:t>
            </w:r>
            <w:r w:rsidR="009E1F2C" w:rsidRPr="00CA43DD">
              <w:rPr>
                <w:sz w:val="20"/>
                <w:szCs w:val="20"/>
                <w:highlight w:val="green"/>
              </w:rPr>
              <w:t xml:space="preserve">3.2, </w:t>
            </w:r>
            <w:r w:rsidRPr="00CA43DD">
              <w:rPr>
                <w:sz w:val="20"/>
                <w:szCs w:val="20"/>
                <w:highlight w:val="green"/>
              </w:rPr>
              <w:t>3.3, 4.4,</w:t>
            </w:r>
            <w:r w:rsidR="00ED3D27" w:rsidRPr="00CA43DD">
              <w:rPr>
                <w:sz w:val="20"/>
                <w:szCs w:val="20"/>
                <w:highlight w:val="green"/>
              </w:rPr>
              <w:t xml:space="preserve"> </w:t>
            </w:r>
            <w:r w:rsidRPr="00CA43DD">
              <w:rPr>
                <w:sz w:val="20"/>
                <w:szCs w:val="20"/>
                <w:highlight w:val="green"/>
              </w:rPr>
              <w:t>4.6, 4.7, 4.9.1</w:t>
            </w:r>
            <w:r w:rsidR="00CA43DD" w:rsidRPr="00CA43DD">
              <w:rPr>
                <w:sz w:val="20"/>
                <w:szCs w:val="20"/>
                <w:highlight w:val="green"/>
              </w:rPr>
              <w:t>,</w:t>
            </w:r>
            <w:r w:rsidRPr="00CA43DD">
              <w:rPr>
                <w:sz w:val="20"/>
                <w:szCs w:val="20"/>
                <w:highlight w:val="green"/>
              </w:rPr>
              <w:t xml:space="preserve"> </w:t>
            </w:r>
            <w:r w:rsidRPr="009862C5">
              <w:rPr>
                <w:sz w:val="20"/>
                <w:szCs w:val="20"/>
                <w:highlight w:val="green"/>
              </w:rPr>
              <w:t xml:space="preserve">а также для стоянки и хранения транспортных средств общего пользования, в том числе в депо </w:t>
            </w:r>
          </w:p>
        </w:tc>
      </w:tr>
      <w:tr w:rsidR="00F246E2" w:rsidRPr="00A535F9" w14:paraId="72D0776F" w14:textId="77777777" w:rsidTr="009E1F2C">
        <w:tc>
          <w:tcPr>
            <w:tcW w:w="567" w:type="dxa"/>
            <w:shd w:val="clear" w:color="auto" w:fill="auto"/>
            <w:vAlign w:val="center"/>
          </w:tcPr>
          <w:p w14:paraId="50F0B143" w14:textId="77777777" w:rsidR="00F246E2" w:rsidRPr="00A535F9" w:rsidRDefault="00F246E2" w:rsidP="00F246E2">
            <w:pPr>
              <w:pStyle w:val="ac"/>
              <w:numPr>
                <w:ilvl w:val="0"/>
                <w:numId w:val="18"/>
              </w:numPr>
              <w:spacing w:line="230" w:lineRule="auto"/>
              <w:jc w:val="center"/>
              <w:rPr>
                <w:sz w:val="20"/>
                <w:szCs w:val="20"/>
                <w:highlight w:val="green"/>
              </w:rPr>
            </w:pPr>
          </w:p>
        </w:tc>
        <w:tc>
          <w:tcPr>
            <w:tcW w:w="2127" w:type="dxa"/>
            <w:shd w:val="clear" w:color="auto" w:fill="auto"/>
            <w:vAlign w:val="center"/>
          </w:tcPr>
          <w:p w14:paraId="3CCD451C" w14:textId="44A112F6" w:rsidR="00F246E2" w:rsidRPr="009862C5" w:rsidRDefault="00F246E2" w:rsidP="00F246E2">
            <w:pPr>
              <w:widowControl w:val="0"/>
              <w:autoSpaceDE w:val="0"/>
              <w:autoSpaceDN w:val="0"/>
              <w:adjustRightInd w:val="0"/>
              <w:spacing w:line="230" w:lineRule="auto"/>
              <w:jc w:val="center"/>
              <w:rPr>
                <w:sz w:val="20"/>
                <w:szCs w:val="20"/>
                <w:highlight w:val="green"/>
              </w:rPr>
            </w:pPr>
            <w:r w:rsidRPr="00B87171">
              <w:rPr>
                <w:sz w:val="20"/>
                <w:szCs w:val="20"/>
                <w:highlight w:val="green"/>
              </w:rPr>
              <w:t>Объекты дорожного сервиса</w:t>
            </w:r>
          </w:p>
        </w:tc>
        <w:tc>
          <w:tcPr>
            <w:tcW w:w="850" w:type="dxa"/>
            <w:shd w:val="clear" w:color="auto" w:fill="auto"/>
            <w:vAlign w:val="center"/>
          </w:tcPr>
          <w:p w14:paraId="29E120FC" w14:textId="15A27BDD" w:rsidR="00F246E2" w:rsidRPr="009862C5" w:rsidRDefault="00F246E2" w:rsidP="00F246E2">
            <w:pPr>
              <w:spacing w:line="230" w:lineRule="auto"/>
              <w:jc w:val="center"/>
              <w:rPr>
                <w:sz w:val="20"/>
                <w:szCs w:val="20"/>
                <w:highlight w:val="green"/>
              </w:rPr>
            </w:pPr>
            <w:r w:rsidRPr="00B87171">
              <w:rPr>
                <w:sz w:val="20"/>
                <w:szCs w:val="20"/>
                <w:highlight w:val="green"/>
              </w:rPr>
              <w:t>4.9.1</w:t>
            </w:r>
          </w:p>
        </w:tc>
        <w:tc>
          <w:tcPr>
            <w:tcW w:w="5528" w:type="dxa"/>
            <w:shd w:val="clear" w:color="auto" w:fill="auto"/>
          </w:tcPr>
          <w:p w14:paraId="3CBB26E8" w14:textId="7F55FD93" w:rsidR="00F246E2" w:rsidRPr="009862C5" w:rsidRDefault="00F246E2" w:rsidP="00F246E2">
            <w:pPr>
              <w:spacing w:line="247" w:lineRule="auto"/>
              <w:jc w:val="both"/>
              <w:rPr>
                <w:sz w:val="20"/>
                <w:szCs w:val="20"/>
                <w:highlight w:val="green"/>
              </w:rPr>
            </w:pPr>
            <w:r w:rsidRPr="00B87171">
              <w:rPr>
                <w:sz w:val="20"/>
                <w:szCs w:val="20"/>
                <w:highlight w:val="green"/>
              </w:rPr>
              <w:t xml:space="preserve">Размещение зданий и сооружений дорожного сервиса. Содержание данного вида разрешенного использования </w:t>
            </w:r>
            <w:r w:rsidRPr="00B87171">
              <w:rPr>
                <w:sz w:val="20"/>
                <w:szCs w:val="20"/>
                <w:highlight w:val="green"/>
              </w:rPr>
              <w:lastRenderedPageBreak/>
              <w:t>включает в себя содержание видов разрешенного использования с кодами 4.9.1.1-4.9.1.4</w:t>
            </w:r>
          </w:p>
        </w:tc>
      </w:tr>
      <w:tr w:rsidR="002275C8" w:rsidRPr="00A535F9" w14:paraId="16F7712A" w14:textId="77777777" w:rsidTr="009E1F2C">
        <w:trPr>
          <w:trHeight w:val="1840"/>
        </w:trPr>
        <w:tc>
          <w:tcPr>
            <w:tcW w:w="567" w:type="dxa"/>
            <w:shd w:val="clear" w:color="auto" w:fill="auto"/>
            <w:vAlign w:val="center"/>
          </w:tcPr>
          <w:p w14:paraId="2BC3E681" w14:textId="3DFF7CF8" w:rsidR="002275C8" w:rsidRPr="00A535F9" w:rsidRDefault="002275C8" w:rsidP="003079B3">
            <w:pPr>
              <w:pStyle w:val="ac"/>
              <w:numPr>
                <w:ilvl w:val="0"/>
                <w:numId w:val="18"/>
              </w:numPr>
              <w:spacing w:line="230" w:lineRule="auto"/>
              <w:jc w:val="center"/>
              <w:rPr>
                <w:sz w:val="20"/>
                <w:szCs w:val="20"/>
                <w:highlight w:val="green"/>
              </w:rPr>
            </w:pPr>
          </w:p>
        </w:tc>
        <w:tc>
          <w:tcPr>
            <w:tcW w:w="2127" w:type="dxa"/>
            <w:shd w:val="clear" w:color="auto" w:fill="auto"/>
            <w:vAlign w:val="center"/>
          </w:tcPr>
          <w:p w14:paraId="156EB31D" w14:textId="77777777" w:rsidR="002275C8" w:rsidRPr="00A535F9" w:rsidRDefault="002275C8" w:rsidP="00772FC8">
            <w:pPr>
              <w:widowControl w:val="0"/>
              <w:autoSpaceDE w:val="0"/>
              <w:autoSpaceDN w:val="0"/>
              <w:adjustRightInd w:val="0"/>
              <w:spacing w:line="230" w:lineRule="auto"/>
              <w:jc w:val="center"/>
              <w:rPr>
                <w:sz w:val="20"/>
                <w:szCs w:val="20"/>
                <w:highlight w:val="green"/>
              </w:rPr>
            </w:pPr>
            <w:r w:rsidRPr="00A535F9">
              <w:rPr>
                <w:sz w:val="20"/>
                <w:szCs w:val="20"/>
                <w:highlight w:val="green"/>
              </w:rPr>
              <w:t>Связь</w:t>
            </w:r>
          </w:p>
        </w:tc>
        <w:tc>
          <w:tcPr>
            <w:tcW w:w="850" w:type="dxa"/>
            <w:shd w:val="clear" w:color="auto" w:fill="auto"/>
            <w:vAlign w:val="center"/>
          </w:tcPr>
          <w:p w14:paraId="52DA279E" w14:textId="77777777" w:rsidR="002275C8" w:rsidRPr="00A535F9" w:rsidRDefault="002275C8" w:rsidP="00772FC8">
            <w:pPr>
              <w:spacing w:line="230" w:lineRule="auto"/>
              <w:jc w:val="center"/>
              <w:rPr>
                <w:sz w:val="20"/>
                <w:szCs w:val="20"/>
                <w:highlight w:val="green"/>
              </w:rPr>
            </w:pPr>
            <w:r w:rsidRPr="00A535F9">
              <w:rPr>
                <w:sz w:val="20"/>
                <w:szCs w:val="20"/>
                <w:highlight w:val="green"/>
              </w:rPr>
              <w:t>6.8</w:t>
            </w:r>
          </w:p>
        </w:tc>
        <w:tc>
          <w:tcPr>
            <w:tcW w:w="5528" w:type="dxa"/>
            <w:shd w:val="clear" w:color="auto" w:fill="auto"/>
            <w:vAlign w:val="center"/>
          </w:tcPr>
          <w:p w14:paraId="162EA833" w14:textId="77777777" w:rsidR="002275C8" w:rsidRPr="00A535F9" w:rsidRDefault="002275C8" w:rsidP="00772FC8">
            <w:pPr>
              <w:widowControl w:val="0"/>
              <w:autoSpaceDE w:val="0"/>
              <w:autoSpaceDN w:val="0"/>
              <w:adjustRightInd w:val="0"/>
              <w:spacing w:line="247" w:lineRule="auto"/>
              <w:jc w:val="both"/>
              <w:rPr>
                <w:sz w:val="20"/>
                <w:szCs w:val="20"/>
                <w:highlight w:val="green"/>
              </w:rPr>
            </w:pPr>
            <w:r w:rsidRPr="00A535F9">
              <w:rPr>
                <w:sz w:val="20"/>
                <w:szCs w:val="20"/>
                <w:highlight w:val="gree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535F9">
                <w:rPr>
                  <w:sz w:val="20"/>
                  <w:szCs w:val="20"/>
                  <w:highlight w:val="green"/>
                </w:rPr>
                <w:t>кодами 3.1.1</w:t>
              </w:r>
            </w:hyperlink>
            <w:r w:rsidRPr="00A535F9">
              <w:rPr>
                <w:sz w:val="20"/>
                <w:szCs w:val="20"/>
                <w:highlight w:val="green"/>
              </w:rPr>
              <w:t>, 3.2.3</w:t>
            </w:r>
          </w:p>
        </w:tc>
      </w:tr>
      <w:tr w:rsidR="00A535F9" w:rsidRPr="00A535F9" w14:paraId="5A14B3E7" w14:textId="77777777" w:rsidTr="009E1F2C">
        <w:trPr>
          <w:trHeight w:val="1840"/>
        </w:trPr>
        <w:tc>
          <w:tcPr>
            <w:tcW w:w="567" w:type="dxa"/>
            <w:shd w:val="clear" w:color="auto" w:fill="auto"/>
            <w:vAlign w:val="center"/>
          </w:tcPr>
          <w:p w14:paraId="522A011A" w14:textId="77777777" w:rsidR="00A535F9" w:rsidRPr="00A535F9" w:rsidRDefault="00A535F9" w:rsidP="00A535F9">
            <w:pPr>
              <w:pStyle w:val="ac"/>
              <w:numPr>
                <w:ilvl w:val="0"/>
                <w:numId w:val="18"/>
              </w:numPr>
              <w:spacing w:line="230" w:lineRule="auto"/>
              <w:jc w:val="center"/>
              <w:rPr>
                <w:sz w:val="20"/>
                <w:szCs w:val="20"/>
                <w:highlight w:val="green"/>
              </w:rPr>
            </w:pPr>
          </w:p>
        </w:tc>
        <w:tc>
          <w:tcPr>
            <w:tcW w:w="2127" w:type="dxa"/>
            <w:shd w:val="clear" w:color="auto" w:fill="auto"/>
            <w:vAlign w:val="center"/>
          </w:tcPr>
          <w:p w14:paraId="3079292C" w14:textId="24DE8B90" w:rsidR="00A535F9" w:rsidRPr="00A535F9" w:rsidRDefault="00A535F9" w:rsidP="00A535F9">
            <w:pPr>
              <w:widowControl w:val="0"/>
              <w:autoSpaceDE w:val="0"/>
              <w:autoSpaceDN w:val="0"/>
              <w:adjustRightInd w:val="0"/>
              <w:spacing w:line="230" w:lineRule="auto"/>
              <w:jc w:val="center"/>
              <w:rPr>
                <w:sz w:val="20"/>
                <w:szCs w:val="20"/>
                <w:highlight w:val="green"/>
              </w:rPr>
            </w:pPr>
            <w:r w:rsidRPr="00283F7D">
              <w:rPr>
                <w:sz w:val="20"/>
                <w:szCs w:val="20"/>
                <w:highlight w:val="green"/>
              </w:rPr>
              <w:t>Склад</w:t>
            </w:r>
          </w:p>
        </w:tc>
        <w:tc>
          <w:tcPr>
            <w:tcW w:w="850" w:type="dxa"/>
            <w:shd w:val="clear" w:color="auto" w:fill="auto"/>
            <w:vAlign w:val="center"/>
          </w:tcPr>
          <w:p w14:paraId="332D57F3" w14:textId="089CDE2B" w:rsidR="00A535F9" w:rsidRPr="00A535F9" w:rsidRDefault="00A535F9" w:rsidP="00A535F9">
            <w:pPr>
              <w:spacing w:line="230" w:lineRule="auto"/>
              <w:jc w:val="center"/>
              <w:rPr>
                <w:sz w:val="20"/>
                <w:szCs w:val="20"/>
                <w:highlight w:val="green"/>
              </w:rPr>
            </w:pPr>
            <w:r w:rsidRPr="00283F7D">
              <w:rPr>
                <w:rFonts w:eastAsia="Calibri"/>
                <w:sz w:val="20"/>
                <w:szCs w:val="20"/>
                <w:highlight w:val="green"/>
                <w:lang w:eastAsia="en-US"/>
              </w:rPr>
              <w:t>6.9</w:t>
            </w:r>
          </w:p>
        </w:tc>
        <w:tc>
          <w:tcPr>
            <w:tcW w:w="5528" w:type="dxa"/>
            <w:shd w:val="clear" w:color="auto" w:fill="auto"/>
            <w:vAlign w:val="center"/>
          </w:tcPr>
          <w:p w14:paraId="6D93CC62" w14:textId="0503DCB5" w:rsidR="00A535F9" w:rsidRPr="00A535F9" w:rsidRDefault="00A535F9" w:rsidP="00A535F9">
            <w:pPr>
              <w:widowControl w:val="0"/>
              <w:autoSpaceDE w:val="0"/>
              <w:autoSpaceDN w:val="0"/>
              <w:adjustRightInd w:val="0"/>
              <w:spacing w:line="247" w:lineRule="auto"/>
              <w:jc w:val="both"/>
              <w:rPr>
                <w:sz w:val="20"/>
                <w:szCs w:val="20"/>
                <w:highlight w:val="green"/>
              </w:rPr>
            </w:pPr>
            <w:r w:rsidRPr="00283F7D">
              <w:rPr>
                <w:rFonts w:eastAsia="Calibri"/>
                <w:sz w:val="20"/>
                <w:szCs w:val="20"/>
                <w:highlight w:val="green"/>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5C8" w:rsidRPr="00A535F9" w14:paraId="10086B82" w14:textId="77777777" w:rsidTr="009E1F2C">
        <w:tc>
          <w:tcPr>
            <w:tcW w:w="567" w:type="dxa"/>
            <w:shd w:val="clear" w:color="auto" w:fill="auto"/>
            <w:vAlign w:val="center"/>
          </w:tcPr>
          <w:p w14:paraId="2DBD1A6C" w14:textId="0D6A1136" w:rsidR="002275C8" w:rsidRPr="00A535F9" w:rsidRDefault="002275C8" w:rsidP="003079B3">
            <w:pPr>
              <w:pStyle w:val="ac"/>
              <w:numPr>
                <w:ilvl w:val="0"/>
                <w:numId w:val="18"/>
              </w:numPr>
              <w:spacing w:line="230" w:lineRule="auto"/>
              <w:jc w:val="center"/>
              <w:rPr>
                <w:sz w:val="20"/>
                <w:szCs w:val="20"/>
                <w:highlight w:val="green"/>
              </w:rPr>
            </w:pPr>
          </w:p>
        </w:tc>
        <w:tc>
          <w:tcPr>
            <w:tcW w:w="2127" w:type="dxa"/>
            <w:shd w:val="clear" w:color="auto" w:fill="auto"/>
            <w:vAlign w:val="center"/>
          </w:tcPr>
          <w:p w14:paraId="4AAB639F" w14:textId="77777777" w:rsidR="002275C8" w:rsidRPr="00A535F9" w:rsidRDefault="002275C8" w:rsidP="00772FC8">
            <w:pPr>
              <w:widowControl w:val="0"/>
              <w:autoSpaceDE w:val="0"/>
              <w:autoSpaceDN w:val="0"/>
              <w:adjustRightInd w:val="0"/>
              <w:spacing w:line="230" w:lineRule="auto"/>
              <w:ind w:left="-109" w:right="-113" w:firstLine="109"/>
              <w:jc w:val="center"/>
              <w:rPr>
                <w:strike/>
                <w:sz w:val="20"/>
                <w:szCs w:val="20"/>
                <w:highlight w:val="green"/>
              </w:rPr>
            </w:pPr>
            <w:r w:rsidRPr="00A535F9">
              <w:rPr>
                <w:sz w:val="20"/>
                <w:szCs w:val="20"/>
                <w:highlight w:val="green"/>
              </w:rPr>
              <w:t>Трубопроводный транспорт</w:t>
            </w:r>
          </w:p>
        </w:tc>
        <w:tc>
          <w:tcPr>
            <w:tcW w:w="850" w:type="dxa"/>
            <w:shd w:val="clear" w:color="auto" w:fill="auto"/>
            <w:vAlign w:val="center"/>
          </w:tcPr>
          <w:p w14:paraId="2C19A20E" w14:textId="77777777" w:rsidR="002275C8" w:rsidRPr="00A535F9" w:rsidRDefault="002275C8" w:rsidP="00772FC8">
            <w:pPr>
              <w:spacing w:line="230" w:lineRule="auto"/>
              <w:jc w:val="center"/>
              <w:rPr>
                <w:strike/>
                <w:sz w:val="20"/>
                <w:szCs w:val="20"/>
                <w:highlight w:val="green"/>
              </w:rPr>
            </w:pPr>
            <w:bookmarkStart w:id="52" w:name="sub_1075"/>
            <w:r w:rsidRPr="00A535F9">
              <w:rPr>
                <w:sz w:val="20"/>
                <w:szCs w:val="20"/>
                <w:highlight w:val="green"/>
              </w:rPr>
              <w:t>7.5</w:t>
            </w:r>
            <w:bookmarkEnd w:id="52"/>
          </w:p>
        </w:tc>
        <w:tc>
          <w:tcPr>
            <w:tcW w:w="5528" w:type="dxa"/>
            <w:shd w:val="clear" w:color="auto" w:fill="auto"/>
            <w:vAlign w:val="center"/>
          </w:tcPr>
          <w:p w14:paraId="6E6ABE03" w14:textId="77777777" w:rsidR="002275C8" w:rsidRPr="00A535F9" w:rsidRDefault="002275C8" w:rsidP="00772FC8">
            <w:pPr>
              <w:widowControl w:val="0"/>
              <w:autoSpaceDE w:val="0"/>
              <w:autoSpaceDN w:val="0"/>
              <w:adjustRightInd w:val="0"/>
              <w:spacing w:line="247" w:lineRule="auto"/>
              <w:jc w:val="both"/>
              <w:rPr>
                <w:strike/>
                <w:sz w:val="20"/>
                <w:szCs w:val="20"/>
                <w:highlight w:val="green"/>
              </w:rPr>
            </w:pPr>
            <w:r w:rsidRPr="00A535F9">
              <w:rPr>
                <w:sz w:val="20"/>
                <w:szCs w:val="20"/>
                <w:highlight w:val="gree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A535F9" w14:paraId="67621405" w14:textId="77777777" w:rsidTr="009E1F2C">
        <w:tc>
          <w:tcPr>
            <w:tcW w:w="567" w:type="dxa"/>
            <w:shd w:val="clear" w:color="auto" w:fill="auto"/>
            <w:vAlign w:val="center"/>
          </w:tcPr>
          <w:p w14:paraId="2E111BCA" w14:textId="3922F34C" w:rsidR="002275C8" w:rsidRPr="003079B3" w:rsidRDefault="002275C8" w:rsidP="003079B3">
            <w:pPr>
              <w:pStyle w:val="ac"/>
              <w:numPr>
                <w:ilvl w:val="0"/>
                <w:numId w:val="18"/>
              </w:numPr>
              <w:spacing w:line="230" w:lineRule="auto"/>
              <w:jc w:val="center"/>
              <w:rPr>
                <w:sz w:val="20"/>
                <w:szCs w:val="20"/>
              </w:rPr>
            </w:pPr>
          </w:p>
        </w:tc>
        <w:tc>
          <w:tcPr>
            <w:tcW w:w="2127" w:type="dxa"/>
            <w:shd w:val="clear" w:color="auto" w:fill="auto"/>
            <w:vAlign w:val="center"/>
          </w:tcPr>
          <w:p w14:paraId="6163EBBF" w14:textId="77777777" w:rsidR="002275C8" w:rsidRPr="00A535F9" w:rsidRDefault="002275C8" w:rsidP="00772FC8">
            <w:pPr>
              <w:widowControl w:val="0"/>
              <w:autoSpaceDE w:val="0"/>
              <w:autoSpaceDN w:val="0"/>
              <w:adjustRightInd w:val="0"/>
              <w:spacing w:line="230" w:lineRule="auto"/>
              <w:ind w:left="-109" w:right="-113" w:firstLine="109"/>
              <w:jc w:val="center"/>
              <w:rPr>
                <w:sz w:val="20"/>
                <w:szCs w:val="20"/>
                <w:highlight w:val="green"/>
              </w:rPr>
            </w:pPr>
            <w:r w:rsidRPr="00A535F9">
              <w:rPr>
                <w:sz w:val="20"/>
                <w:szCs w:val="20"/>
                <w:highlight w:val="green"/>
                <w:lang w:eastAsia="en-US"/>
              </w:rPr>
              <w:t>Земельные участки (территории) общего пользования</w:t>
            </w:r>
          </w:p>
        </w:tc>
        <w:tc>
          <w:tcPr>
            <w:tcW w:w="850" w:type="dxa"/>
            <w:shd w:val="clear" w:color="auto" w:fill="auto"/>
            <w:vAlign w:val="center"/>
          </w:tcPr>
          <w:p w14:paraId="5157F6A5" w14:textId="77777777" w:rsidR="002275C8" w:rsidRPr="00A535F9" w:rsidRDefault="002275C8" w:rsidP="00772FC8">
            <w:pPr>
              <w:spacing w:line="230" w:lineRule="auto"/>
              <w:jc w:val="center"/>
              <w:rPr>
                <w:sz w:val="20"/>
                <w:szCs w:val="20"/>
                <w:highlight w:val="green"/>
              </w:rPr>
            </w:pPr>
            <w:r w:rsidRPr="00A535F9">
              <w:rPr>
                <w:sz w:val="20"/>
                <w:szCs w:val="20"/>
                <w:highlight w:val="green"/>
                <w:lang w:eastAsia="en-US"/>
              </w:rPr>
              <w:t>12.0</w:t>
            </w:r>
          </w:p>
        </w:tc>
        <w:tc>
          <w:tcPr>
            <w:tcW w:w="5528" w:type="dxa"/>
            <w:shd w:val="clear" w:color="auto" w:fill="auto"/>
            <w:vAlign w:val="center"/>
          </w:tcPr>
          <w:p w14:paraId="369E063D" w14:textId="77777777" w:rsidR="002275C8" w:rsidRPr="00A535F9" w:rsidRDefault="002275C8" w:rsidP="00772FC8">
            <w:pPr>
              <w:widowControl w:val="0"/>
              <w:autoSpaceDE w:val="0"/>
              <w:autoSpaceDN w:val="0"/>
              <w:adjustRightInd w:val="0"/>
              <w:spacing w:line="247" w:lineRule="auto"/>
              <w:jc w:val="both"/>
              <w:rPr>
                <w:sz w:val="20"/>
                <w:szCs w:val="20"/>
                <w:highlight w:val="green"/>
              </w:rPr>
            </w:pPr>
            <w:r w:rsidRPr="00A535F9">
              <w:rPr>
                <w:sz w:val="20"/>
                <w:szCs w:val="20"/>
                <w:highlight w:val="green"/>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 w:anchor="sub_11201" w:history="1">
              <w:r w:rsidRPr="00A535F9">
                <w:rPr>
                  <w:rStyle w:val="af1"/>
                  <w:color w:val="auto"/>
                  <w:sz w:val="20"/>
                  <w:szCs w:val="20"/>
                  <w:highlight w:val="green"/>
                  <w:u w:val="none"/>
                  <w:lang w:eastAsia="en-US"/>
                </w:rPr>
                <w:t>кодами 12.0.1 - 12.0.2</w:t>
              </w:r>
            </w:hyperlink>
          </w:p>
        </w:tc>
      </w:tr>
      <w:tr w:rsidR="002275C8" w:rsidRPr="00A535F9" w14:paraId="13BB0EF2" w14:textId="77777777" w:rsidTr="009E1F2C">
        <w:tc>
          <w:tcPr>
            <w:tcW w:w="567" w:type="dxa"/>
            <w:shd w:val="clear" w:color="auto" w:fill="auto"/>
            <w:vAlign w:val="center"/>
          </w:tcPr>
          <w:p w14:paraId="38A6F70F" w14:textId="0CDC8AAC" w:rsidR="002275C8" w:rsidRPr="003079B3" w:rsidRDefault="002275C8" w:rsidP="003079B3">
            <w:pPr>
              <w:pStyle w:val="ac"/>
              <w:numPr>
                <w:ilvl w:val="0"/>
                <w:numId w:val="18"/>
              </w:numPr>
              <w:spacing w:line="230" w:lineRule="auto"/>
              <w:jc w:val="center"/>
              <w:rPr>
                <w:sz w:val="20"/>
                <w:szCs w:val="20"/>
              </w:rPr>
            </w:pPr>
          </w:p>
        </w:tc>
        <w:tc>
          <w:tcPr>
            <w:tcW w:w="2127" w:type="dxa"/>
            <w:shd w:val="clear" w:color="auto" w:fill="auto"/>
            <w:vAlign w:val="center"/>
          </w:tcPr>
          <w:p w14:paraId="7860BBDC" w14:textId="77777777" w:rsidR="002275C8" w:rsidRPr="00A535F9" w:rsidRDefault="002275C8" w:rsidP="00772FC8">
            <w:pPr>
              <w:widowControl w:val="0"/>
              <w:autoSpaceDE w:val="0"/>
              <w:autoSpaceDN w:val="0"/>
              <w:adjustRightInd w:val="0"/>
              <w:spacing w:line="230" w:lineRule="auto"/>
              <w:ind w:left="-109" w:right="-113" w:firstLine="109"/>
              <w:jc w:val="center"/>
              <w:rPr>
                <w:sz w:val="20"/>
                <w:szCs w:val="20"/>
                <w:highlight w:val="green"/>
              </w:rPr>
            </w:pPr>
            <w:r w:rsidRPr="00A535F9">
              <w:rPr>
                <w:sz w:val="20"/>
                <w:szCs w:val="20"/>
                <w:highlight w:val="green"/>
                <w:lang w:eastAsia="en-US"/>
              </w:rPr>
              <w:t>Улично-дорожная сеть</w:t>
            </w:r>
          </w:p>
        </w:tc>
        <w:tc>
          <w:tcPr>
            <w:tcW w:w="850" w:type="dxa"/>
            <w:shd w:val="clear" w:color="auto" w:fill="auto"/>
            <w:vAlign w:val="center"/>
          </w:tcPr>
          <w:p w14:paraId="3213D6B7" w14:textId="77777777" w:rsidR="002275C8" w:rsidRPr="00A535F9" w:rsidRDefault="002275C8" w:rsidP="00772FC8">
            <w:pPr>
              <w:spacing w:line="230" w:lineRule="auto"/>
              <w:jc w:val="center"/>
              <w:rPr>
                <w:sz w:val="20"/>
                <w:szCs w:val="20"/>
                <w:highlight w:val="green"/>
              </w:rPr>
            </w:pPr>
            <w:r w:rsidRPr="00A535F9">
              <w:rPr>
                <w:sz w:val="20"/>
                <w:szCs w:val="20"/>
                <w:highlight w:val="green"/>
                <w:lang w:eastAsia="en-US"/>
              </w:rPr>
              <w:t>12.0.1</w:t>
            </w:r>
          </w:p>
        </w:tc>
        <w:tc>
          <w:tcPr>
            <w:tcW w:w="5528" w:type="dxa"/>
            <w:shd w:val="clear" w:color="auto" w:fill="auto"/>
          </w:tcPr>
          <w:p w14:paraId="3E21049F" w14:textId="77777777" w:rsidR="002275C8" w:rsidRPr="00A535F9" w:rsidRDefault="002275C8" w:rsidP="00772FC8">
            <w:pPr>
              <w:widowControl w:val="0"/>
              <w:autoSpaceDE w:val="0"/>
              <w:autoSpaceDN w:val="0"/>
              <w:adjustRightInd w:val="0"/>
              <w:spacing w:line="247" w:lineRule="auto"/>
              <w:jc w:val="both"/>
              <w:rPr>
                <w:sz w:val="20"/>
                <w:szCs w:val="20"/>
                <w:highlight w:val="green"/>
              </w:rPr>
            </w:pPr>
            <w:r w:rsidRPr="00A535F9">
              <w:rPr>
                <w:sz w:val="20"/>
                <w:szCs w:val="20"/>
                <w:highlight w:val="gree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535F9">
              <w:rPr>
                <w:sz w:val="20"/>
                <w:szCs w:val="20"/>
                <w:highlight w:val="green"/>
                <w:lang w:eastAsia="en-US"/>
              </w:rPr>
              <w:t>велотранспортной</w:t>
            </w:r>
            <w:proofErr w:type="spellEnd"/>
            <w:r w:rsidRPr="00A535F9">
              <w:rPr>
                <w:sz w:val="20"/>
                <w:szCs w:val="20"/>
                <w:highlight w:val="green"/>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 w:anchor="sub_1271" w:history="1">
              <w:r w:rsidRPr="00A535F9">
                <w:rPr>
                  <w:rStyle w:val="affd"/>
                  <w:color w:val="auto"/>
                  <w:sz w:val="20"/>
                  <w:szCs w:val="20"/>
                  <w:highlight w:val="green"/>
                  <w:lang w:eastAsia="en-US"/>
                </w:rPr>
                <w:t xml:space="preserve">кодами </w:t>
              </w:r>
            </w:hyperlink>
            <w:hyperlink r:id="rId16" w:anchor="sub_1271" w:history="1">
              <w:r w:rsidRPr="00A535F9">
                <w:rPr>
                  <w:rStyle w:val="af1"/>
                  <w:color w:val="auto"/>
                  <w:sz w:val="20"/>
                  <w:szCs w:val="20"/>
                  <w:highlight w:val="green"/>
                  <w:u w:val="none"/>
                  <w:lang w:eastAsia="en-US"/>
                </w:rPr>
                <w:t>2.7.1</w:t>
              </w:r>
            </w:hyperlink>
            <w:r w:rsidRPr="00A535F9">
              <w:rPr>
                <w:sz w:val="20"/>
                <w:szCs w:val="20"/>
                <w:highlight w:val="green"/>
                <w:lang w:eastAsia="en-US"/>
              </w:rPr>
              <w:t xml:space="preserve">, </w:t>
            </w:r>
            <w:hyperlink r:id="rId17" w:anchor="sub_1049" w:history="1">
              <w:r w:rsidRPr="00A535F9">
                <w:rPr>
                  <w:rStyle w:val="af1"/>
                  <w:color w:val="auto"/>
                  <w:sz w:val="20"/>
                  <w:szCs w:val="20"/>
                  <w:highlight w:val="green"/>
                  <w:u w:val="none"/>
                  <w:lang w:eastAsia="en-US"/>
                </w:rPr>
                <w:t>4.9</w:t>
              </w:r>
            </w:hyperlink>
            <w:r w:rsidRPr="00A535F9">
              <w:rPr>
                <w:sz w:val="20"/>
                <w:szCs w:val="20"/>
                <w:highlight w:val="green"/>
                <w:lang w:eastAsia="en-US"/>
              </w:rPr>
              <w:t xml:space="preserve">, </w:t>
            </w:r>
            <w:hyperlink r:id="rId18" w:anchor="sub_1723" w:history="1">
              <w:r w:rsidRPr="00A535F9">
                <w:rPr>
                  <w:rStyle w:val="affd"/>
                  <w:color w:val="auto"/>
                  <w:sz w:val="20"/>
                  <w:szCs w:val="20"/>
                  <w:highlight w:val="green"/>
                  <w:lang w:eastAsia="en-US"/>
                </w:rPr>
                <w:t>7.2.3</w:t>
              </w:r>
            </w:hyperlink>
            <w:r w:rsidRPr="00A535F9">
              <w:rPr>
                <w:sz w:val="20"/>
                <w:szCs w:val="20"/>
                <w:highlight w:val="green"/>
                <w:lang w:eastAsia="en-US"/>
              </w:rPr>
              <w:t>, а также некапитальных сооружений, предназначенных для охраны транспортных средств</w:t>
            </w:r>
          </w:p>
        </w:tc>
      </w:tr>
      <w:tr w:rsidR="002275C8" w:rsidRPr="00A535F9" w14:paraId="137C14E0" w14:textId="77777777" w:rsidTr="009E1F2C">
        <w:trPr>
          <w:trHeight w:val="1657"/>
        </w:trPr>
        <w:tc>
          <w:tcPr>
            <w:tcW w:w="567" w:type="dxa"/>
            <w:shd w:val="clear" w:color="auto" w:fill="auto"/>
            <w:vAlign w:val="center"/>
          </w:tcPr>
          <w:p w14:paraId="0A3922D3" w14:textId="03C096B8" w:rsidR="002275C8" w:rsidRPr="003079B3" w:rsidRDefault="002275C8" w:rsidP="003079B3">
            <w:pPr>
              <w:pStyle w:val="ac"/>
              <w:numPr>
                <w:ilvl w:val="0"/>
                <w:numId w:val="18"/>
              </w:numPr>
              <w:spacing w:line="230" w:lineRule="auto"/>
              <w:jc w:val="center"/>
              <w:rPr>
                <w:sz w:val="20"/>
                <w:szCs w:val="20"/>
              </w:rPr>
            </w:pPr>
          </w:p>
        </w:tc>
        <w:tc>
          <w:tcPr>
            <w:tcW w:w="2127" w:type="dxa"/>
            <w:shd w:val="clear" w:color="auto" w:fill="auto"/>
            <w:vAlign w:val="center"/>
          </w:tcPr>
          <w:p w14:paraId="4CF9A203" w14:textId="77777777" w:rsidR="002275C8" w:rsidRPr="00A535F9" w:rsidRDefault="002275C8" w:rsidP="00772FC8">
            <w:pPr>
              <w:widowControl w:val="0"/>
              <w:autoSpaceDE w:val="0"/>
              <w:autoSpaceDN w:val="0"/>
              <w:adjustRightInd w:val="0"/>
              <w:spacing w:line="230" w:lineRule="auto"/>
              <w:ind w:left="-109" w:right="-113" w:firstLine="109"/>
              <w:jc w:val="center"/>
              <w:rPr>
                <w:sz w:val="20"/>
                <w:szCs w:val="20"/>
                <w:highlight w:val="green"/>
              </w:rPr>
            </w:pPr>
            <w:r w:rsidRPr="00A535F9">
              <w:rPr>
                <w:sz w:val="20"/>
                <w:szCs w:val="20"/>
                <w:highlight w:val="green"/>
                <w:lang w:eastAsia="en-US"/>
              </w:rPr>
              <w:t>Благоустройство территории</w:t>
            </w:r>
          </w:p>
        </w:tc>
        <w:tc>
          <w:tcPr>
            <w:tcW w:w="850" w:type="dxa"/>
            <w:shd w:val="clear" w:color="auto" w:fill="auto"/>
            <w:vAlign w:val="center"/>
          </w:tcPr>
          <w:p w14:paraId="1FC9311F" w14:textId="77777777" w:rsidR="002275C8" w:rsidRPr="00A535F9" w:rsidRDefault="002275C8" w:rsidP="00772FC8">
            <w:pPr>
              <w:spacing w:line="230" w:lineRule="auto"/>
              <w:jc w:val="center"/>
              <w:rPr>
                <w:sz w:val="20"/>
                <w:szCs w:val="20"/>
                <w:highlight w:val="green"/>
              </w:rPr>
            </w:pPr>
            <w:r w:rsidRPr="00A535F9">
              <w:rPr>
                <w:sz w:val="20"/>
                <w:szCs w:val="20"/>
                <w:highlight w:val="green"/>
                <w:lang w:eastAsia="en-US"/>
              </w:rPr>
              <w:t>12.0.2</w:t>
            </w:r>
          </w:p>
        </w:tc>
        <w:tc>
          <w:tcPr>
            <w:tcW w:w="5528" w:type="dxa"/>
            <w:shd w:val="clear" w:color="auto" w:fill="auto"/>
          </w:tcPr>
          <w:p w14:paraId="046E388C" w14:textId="017B6DB9" w:rsidR="002275C8" w:rsidRPr="00A535F9" w:rsidRDefault="002275C8" w:rsidP="00772FC8">
            <w:pPr>
              <w:widowControl w:val="0"/>
              <w:autoSpaceDE w:val="0"/>
              <w:autoSpaceDN w:val="0"/>
              <w:adjustRightInd w:val="0"/>
              <w:spacing w:line="247" w:lineRule="auto"/>
              <w:jc w:val="both"/>
              <w:rPr>
                <w:sz w:val="20"/>
                <w:szCs w:val="20"/>
                <w:highlight w:val="green"/>
              </w:rPr>
            </w:pPr>
            <w:r w:rsidRPr="00A535F9">
              <w:rPr>
                <w:sz w:val="20"/>
                <w:szCs w:val="20"/>
                <w:highlight w:val="green"/>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A535F9" w14:paraId="7811B364" w14:textId="77777777" w:rsidTr="009E1F2C">
        <w:tc>
          <w:tcPr>
            <w:tcW w:w="567" w:type="dxa"/>
            <w:shd w:val="clear" w:color="auto" w:fill="auto"/>
            <w:vAlign w:val="center"/>
          </w:tcPr>
          <w:p w14:paraId="707D249B" w14:textId="0E62C718" w:rsidR="002275C8" w:rsidRPr="00A535F9" w:rsidRDefault="002275C8" w:rsidP="003079B3">
            <w:pPr>
              <w:pStyle w:val="ac"/>
              <w:numPr>
                <w:ilvl w:val="0"/>
                <w:numId w:val="18"/>
              </w:numPr>
              <w:spacing w:line="247" w:lineRule="auto"/>
              <w:jc w:val="center"/>
              <w:rPr>
                <w:sz w:val="20"/>
                <w:szCs w:val="20"/>
                <w:highlight w:val="green"/>
              </w:rPr>
            </w:pPr>
          </w:p>
        </w:tc>
        <w:tc>
          <w:tcPr>
            <w:tcW w:w="2127" w:type="dxa"/>
            <w:shd w:val="clear" w:color="auto" w:fill="auto"/>
            <w:vAlign w:val="center"/>
          </w:tcPr>
          <w:p w14:paraId="0BF2479F" w14:textId="77777777" w:rsidR="002275C8" w:rsidRPr="00A535F9" w:rsidRDefault="002275C8" w:rsidP="00772FC8">
            <w:pPr>
              <w:widowControl w:val="0"/>
              <w:autoSpaceDE w:val="0"/>
              <w:autoSpaceDN w:val="0"/>
              <w:adjustRightInd w:val="0"/>
              <w:spacing w:line="247" w:lineRule="auto"/>
              <w:ind w:left="-109" w:right="-113" w:firstLine="109"/>
              <w:jc w:val="center"/>
              <w:rPr>
                <w:sz w:val="20"/>
                <w:szCs w:val="20"/>
                <w:highlight w:val="green"/>
                <w:lang w:eastAsia="en-US"/>
              </w:rPr>
            </w:pPr>
            <w:r w:rsidRPr="00A535F9">
              <w:rPr>
                <w:sz w:val="20"/>
                <w:szCs w:val="20"/>
                <w:highlight w:val="green"/>
              </w:rPr>
              <w:t>Гидротехнические сооружения</w:t>
            </w:r>
          </w:p>
        </w:tc>
        <w:tc>
          <w:tcPr>
            <w:tcW w:w="850" w:type="dxa"/>
            <w:shd w:val="clear" w:color="auto" w:fill="auto"/>
            <w:vAlign w:val="center"/>
          </w:tcPr>
          <w:p w14:paraId="68B2553C" w14:textId="77777777" w:rsidR="002275C8" w:rsidRPr="00A535F9" w:rsidRDefault="002275C8" w:rsidP="00772FC8">
            <w:pPr>
              <w:spacing w:line="247" w:lineRule="auto"/>
              <w:jc w:val="center"/>
              <w:rPr>
                <w:sz w:val="20"/>
                <w:szCs w:val="20"/>
                <w:highlight w:val="green"/>
                <w:lang w:eastAsia="en-US"/>
              </w:rPr>
            </w:pPr>
            <w:r w:rsidRPr="00A535F9">
              <w:rPr>
                <w:sz w:val="20"/>
                <w:szCs w:val="20"/>
                <w:highlight w:val="green"/>
              </w:rPr>
              <w:t>11.3</w:t>
            </w:r>
          </w:p>
        </w:tc>
        <w:tc>
          <w:tcPr>
            <w:tcW w:w="5528" w:type="dxa"/>
            <w:shd w:val="clear" w:color="auto" w:fill="auto"/>
            <w:vAlign w:val="center"/>
          </w:tcPr>
          <w:p w14:paraId="1C7CBAA9" w14:textId="77777777" w:rsidR="002275C8" w:rsidRPr="00A535F9" w:rsidRDefault="002275C8" w:rsidP="00772FC8">
            <w:pPr>
              <w:widowControl w:val="0"/>
              <w:autoSpaceDE w:val="0"/>
              <w:autoSpaceDN w:val="0"/>
              <w:adjustRightInd w:val="0"/>
              <w:spacing w:line="247" w:lineRule="auto"/>
              <w:jc w:val="both"/>
              <w:rPr>
                <w:sz w:val="20"/>
                <w:szCs w:val="20"/>
                <w:highlight w:val="green"/>
                <w:lang w:eastAsia="en-US"/>
              </w:rPr>
            </w:pPr>
            <w:r w:rsidRPr="00A535F9">
              <w:rPr>
                <w:sz w:val="20"/>
                <w:szCs w:val="20"/>
                <w:highlight w:val="green"/>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A535F9">
              <w:rPr>
                <w:sz w:val="20"/>
                <w:szCs w:val="20"/>
                <w:highlight w:val="green"/>
              </w:rPr>
              <w:t>рыбозащитных</w:t>
            </w:r>
            <w:proofErr w:type="spellEnd"/>
            <w:r w:rsidRPr="00A535F9">
              <w:rPr>
                <w:sz w:val="20"/>
                <w:szCs w:val="20"/>
                <w:highlight w:val="green"/>
              </w:rPr>
              <w:t xml:space="preserve"> и рыбопропускных сооружений, берегозащитных сооружений)</w:t>
            </w:r>
          </w:p>
        </w:tc>
      </w:tr>
      <w:tr w:rsidR="002275C8" w:rsidRPr="003079B3" w14:paraId="0041A443" w14:textId="77777777" w:rsidTr="00A535F9">
        <w:tc>
          <w:tcPr>
            <w:tcW w:w="9072" w:type="dxa"/>
            <w:gridSpan w:val="4"/>
            <w:shd w:val="clear" w:color="auto" w:fill="auto"/>
            <w:vAlign w:val="center"/>
          </w:tcPr>
          <w:p w14:paraId="5A1C06E7" w14:textId="77777777" w:rsidR="002275C8" w:rsidRPr="003079B3" w:rsidRDefault="002275C8" w:rsidP="00772FC8">
            <w:pPr>
              <w:spacing w:line="247" w:lineRule="auto"/>
              <w:jc w:val="center"/>
              <w:rPr>
                <w:b/>
                <w:sz w:val="20"/>
                <w:szCs w:val="20"/>
              </w:rPr>
            </w:pPr>
            <w:r w:rsidRPr="003079B3">
              <w:rPr>
                <w:b/>
                <w:sz w:val="20"/>
                <w:szCs w:val="20"/>
              </w:rPr>
              <w:t>Условно разрешенные виды использования</w:t>
            </w:r>
          </w:p>
        </w:tc>
      </w:tr>
      <w:tr w:rsidR="00A535F9" w:rsidRPr="003079B3" w14:paraId="7091458E" w14:textId="77777777" w:rsidTr="009E1F2C">
        <w:tc>
          <w:tcPr>
            <w:tcW w:w="567" w:type="dxa"/>
            <w:shd w:val="clear" w:color="auto" w:fill="auto"/>
            <w:vAlign w:val="center"/>
          </w:tcPr>
          <w:p w14:paraId="567E2C97" w14:textId="77777777" w:rsidR="00A535F9" w:rsidRPr="003079B3" w:rsidRDefault="00A535F9" w:rsidP="00A535F9">
            <w:pPr>
              <w:pStyle w:val="ac"/>
              <w:numPr>
                <w:ilvl w:val="0"/>
                <w:numId w:val="18"/>
              </w:numPr>
              <w:spacing w:line="247" w:lineRule="auto"/>
              <w:jc w:val="center"/>
              <w:rPr>
                <w:sz w:val="20"/>
                <w:szCs w:val="20"/>
              </w:rPr>
            </w:pPr>
          </w:p>
        </w:tc>
        <w:tc>
          <w:tcPr>
            <w:tcW w:w="2127" w:type="dxa"/>
            <w:shd w:val="clear" w:color="auto" w:fill="auto"/>
            <w:vAlign w:val="center"/>
          </w:tcPr>
          <w:p w14:paraId="41816E01" w14:textId="02E9908D" w:rsidR="00A535F9" w:rsidRPr="003079B3" w:rsidRDefault="00A535F9" w:rsidP="00A535F9">
            <w:pPr>
              <w:widowControl w:val="0"/>
              <w:autoSpaceDE w:val="0"/>
              <w:autoSpaceDN w:val="0"/>
              <w:adjustRightInd w:val="0"/>
              <w:spacing w:line="247" w:lineRule="auto"/>
              <w:ind w:left="-109" w:right="-113" w:firstLine="109"/>
              <w:jc w:val="center"/>
              <w:rPr>
                <w:sz w:val="20"/>
                <w:szCs w:val="20"/>
                <w:lang w:eastAsia="en-US"/>
              </w:rPr>
            </w:pPr>
            <w:r w:rsidRPr="00FF3BA9">
              <w:rPr>
                <w:rFonts w:eastAsia="Calibri"/>
                <w:sz w:val="20"/>
                <w:szCs w:val="20"/>
                <w:highlight w:val="green"/>
                <w:lang w:eastAsia="en-US"/>
              </w:rPr>
              <w:t>Деловое управление</w:t>
            </w:r>
          </w:p>
        </w:tc>
        <w:tc>
          <w:tcPr>
            <w:tcW w:w="850" w:type="dxa"/>
            <w:shd w:val="clear" w:color="auto" w:fill="auto"/>
            <w:vAlign w:val="center"/>
          </w:tcPr>
          <w:p w14:paraId="1D65EB57" w14:textId="22BBAE4D" w:rsidR="00A535F9" w:rsidRPr="003079B3" w:rsidRDefault="00A535F9" w:rsidP="00A535F9">
            <w:pPr>
              <w:spacing w:line="247" w:lineRule="auto"/>
              <w:jc w:val="center"/>
              <w:rPr>
                <w:sz w:val="20"/>
                <w:szCs w:val="20"/>
                <w:lang w:eastAsia="en-US"/>
              </w:rPr>
            </w:pPr>
            <w:r w:rsidRPr="00FF3BA9">
              <w:rPr>
                <w:rFonts w:eastAsia="Calibri"/>
                <w:sz w:val="20"/>
                <w:szCs w:val="20"/>
                <w:highlight w:val="green"/>
                <w:lang w:eastAsia="en-US"/>
              </w:rPr>
              <w:t>4.1</w:t>
            </w:r>
          </w:p>
        </w:tc>
        <w:tc>
          <w:tcPr>
            <w:tcW w:w="5528" w:type="dxa"/>
            <w:shd w:val="clear" w:color="auto" w:fill="auto"/>
            <w:vAlign w:val="center"/>
          </w:tcPr>
          <w:p w14:paraId="6A022D50" w14:textId="35D3F188" w:rsidR="00A535F9" w:rsidRPr="003079B3" w:rsidRDefault="00A535F9" w:rsidP="00A535F9">
            <w:pPr>
              <w:widowControl w:val="0"/>
              <w:autoSpaceDE w:val="0"/>
              <w:autoSpaceDN w:val="0"/>
              <w:adjustRightInd w:val="0"/>
              <w:spacing w:line="247" w:lineRule="auto"/>
              <w:jc w:val="both"/>
              <w:rPr>
                <w:sz w:val="20"/>
                <w:szCs w:val="20"/>
                <w:lang w:eastAsia="en-US"/>
              </w:rPr>
            </w:pPr>
            <w:r w:rsidRPr="00FF3BA9">
              <w:rPr>
                <w:rFonts w:eastAsia="Calibri"/>
                <w:sz w:val="20"/>
                <w:szCs w:val="20"/>
                <w:highlight w:val="green"/>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F246E2" w:rsidRPr="003079B3" w14:paraId="088CA7D0" w14:textId="77777777" w:rsidTr="009E1F2C">
        <w:tc>
          <w:tcPr>
            <w:tcW w:w="567" w:type="dxa"/>
            <w:shd w:val="clear" w:color="auto" w:fill="auto"/>
            <w:vAlign w:val="center"/>
          </w:tcPr>
          <w:p w14:paraId="27DA4820" w14:textId="77777777" w:rsidR="00F246E2" w:rsidRPr="003079B3" w:rsidRDefault="00F246E2" w:rsidP="00F246E2">
            <w:pPr>
              <w:pStyle w:val="ac"/>
              <w:numPr>
                <w:ilvl w:val="0"/>
                <w:numId w:val="18"/>
              </w:numPr>
              <w:spacing w:line="247" w:lineRule="auto"/>
              <w:jc w:val="center"/>
              <w:rPr>
                <w:sz w:val="20"/>
                <w:szCs w:val="20"/>
              </w:rPr>
            </w:pPr>
          </w:p>
        </w:tc>
        <w:tc>
          <w:tcPr>
            <w:tcW w:w="2127" w:type="dxa"/>
            <w:shd w:val="clear" w:color="auto" w:fill="auto"/>
            <w:vAlign w:val="center"/>
          </w:tcPr>
          <w:p w14:paraId="7C0DCDD6" w14:textId="510A14E0" w:rsidR="00F246E2" w:rsidRPr="00FF3BA9" w:rsidRDefault="00F246E2" w:rsidP="00F246E2">
            <w:pPr>
              <w:widowControl w:val="0"/>
              <w:autoSpaceDE w:val="0"/>
              <w:autoSpaceDN w:val="0"/>
              <w:adjustRightInd w:val="0"/>
              <w:spacing w:line="247" w:lineRule="auto"/>
              <w:ind w:left="-109" w:right="-113" w:firstLine="109"/>
              <w:jc w:val="center"/>
              <w:rPr>
                <w:rFonts w:eastAsia="Calibri"/>
                <w:sz w:val="20"/>
                <w:szCs w:val="20"/>
                <w:highlight w:val="green"/>
                <w:lang w:eastAsia="en-US"/>
              </w:rPr>
            </w:pPr>
            <w:r w:rsidRPr="004C5D8E">
              <w:rPr>
                <w:rFonts w:eastAsia="Calibri"/>
                <w:sz w:val="20"/>
                <w:szCs w:val="20"/>
                <w:highlight w:val="green"/>
                <w:lang w:eastAsia="en-US"/>
              </w:rPr>
              <w:t>Общественное управление</w:t>
            </w:r>
          </w:p>
        </w:tc>
        <w:tc>
          <w:tcPr>
            <w:tcW w:w="850" w:type="dxa"/>
            <w:shd w:val="clear" w:color="auto" w:fill="auto"/>
            <w:vAlign w:val="center"/>
          </w:tcPr>
          <w:p w14:paraId="389E7F42" w14:textId="5E396EDD" w:rsidR="00F246E2" w:rsidRPr="00FF3BA9" w:rsidRDefault="00F246E2" w:rsidP="00F246E2">
            <w:pPr>
              <w:spacing w:line="247" w:lineRule="auto"/>
              <w:jc w:val="center"/>
              <w:rPr>
                <w:rFonts w:eastAsia="Calibri"/>
                <w:sz w:val="20"/>
                <w:szCs w:val="20"/>
                <w:highlight w:val="green"/>
                <w:lang w:eastAsia="en-US"/>
              </w:rPr>
            </w:pPr>
            <w:r w:rsidRPr="004C5D8E">
              <w:rPr>
                <w:rFonts w:eastAsia="Calibri"/>
                <w:sz w:val="20"/>
                <w:szCs w:val="20"/>
                <w:highlight w:val="green"/>
                <w:lang w:eastAsia="en-US"/>
              </w:rPr>
              <w:t>3.8</w:t>
            </w:r>
          </w:p>
        </w:tc>
        <w:tc>
          <w:tcPr>
            <w:tcW w:w="5528" w:type="dxa"/>
            <w:shd w:val="clear" w:color="auto" w:fill="auto"/>
          </w:tcPr>
          <w:p w14:paraId="3384CBD6" w14:textId="440F8EB3" w:rsidR="00F246E2" w:rsidRPr="00FF3BA9" w:rsidRDefault="00F246E2" w:rsidP="00F246E2">
            <w:pPr>
              <w:widowControl w:val="0"/>
              <w:autoSpaceDE w:val="0"/>
              <w:autoSpaceDN w:val="0"/>
              <w:adjustRightInd w:val="0"/>
              <w:spacing w:line="247" w:lineRule="auto"/>
              <w:jc w:val="both"/>
              <w:rPr>
                <w:rFonts w:eastAsia="Calibri"/>
                <w:sz w:val="20"/>
                <w:szCs w:val="20"/>
                <w:highlight w:val="green"/>
                <w:lang w:eastAsia="en-US"/>
              </w:rPr>
            </w:pPr>
            <w:r w:rsidRPr="004C5D8E">
              <w:rPr>
                <w:sz w:val="20"/>
                <w:szCs w:val="20"/>
                <w:highlight w:val="green"/>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w:t>
            </w:r>
            <w:r w:rsidRPr="004C5D8E">
              <w:rPr>
                <w:sz w:val="20"/>
                <w:szCs w:val="20"/>
                <w:highlight w:val="green"/>
              </w:rPr>
              <w:lastRenderedPageBreak/>
              <w:t>включает в себя содержание видов разрешенного использования с кодами 3.8.1-3.8.2</w:t>
            </w:r>
          </w:p>
        </w:tc>
      </w:tr>
      <w:tr w:rsidR="00701AE9" w:rsidRPr="003079B3" w14:paraId="623D424A" w14:textId="77777777" w:rsidTr="009E1F2C">
        <w:tc>
          <w:tcPr>
            <w:tcW w:w="567" w:type="dxa"/>
            <w:shd w:val="clear" w:color="auto" w:fill="auto"/>
            <w:vAlign w:val="center"/>
          </w:tcPr>
          <w:p w14:paraId="76A2AA76" w14:textId="77777777" w:rsidR="00701AE9" w:rsidRPr="003079B3" w:rsidRDefault="00701AE9" w:rsidP="00701AE9">
            <w:pPr>
              <w:pStyle w:val="ac"/>
              <w:numPr>
                <w:ilvl w:val="0"/>
                <w:numId w:val="18"/>
              </w:numPr>
              <w:spacing w:line="247" w:lineRule="auto"/>
              <w:jc w:val="center"/>
              <w:rPr>
                <w:sz w:val="20"/>
                <w:szCs w:val="20"/>
              </w:rPr>
            </w:pPr>
          </w:p>
        </w:tc>
        <w:tc>
          <w:tcPr>
            <w:tcW w:w="2127" w:type="dxa"/>
            <w:shd w:val="clear" w:color="auto" w:fill="auto"/>
            <w:vAlign w:val="center"/>
          </w:tcPr>
          <w:p w14:paraId="59726215" w14:textId="14674B33" w:rsidR="00701AE9" w:rsidRPr="00FF3BA9" w:rsidRDefault="00701AE9" w:rsidP="00701AE9">
            <w:pPr>
              <w:widowControl w:val="0"/>
              <w:autoSpaceDE w:val="0"/>
              <w:autoSpaceDN w:val="0"/>
              <w:adjustRightInd w:val="0"/>
              <w:spacing w:line="247" w:lineRule="auto"/>
              <w:ind w:left="-109" w:right="-113" w:firstLine="109"/>
              <w:jc w:val="center"/>
              <w:rPr>
                <w:rFonts w:eastAsia="Calibri"/>
                <w:sz w:val="20"/>
                <w:szCs w:val="20"/>
                <w:highlight w:val="green"/>
                <w:lang w:eastAsia="en-US"/>
              </w:rPr>
            </w:pPr>
            <w:r w:rsidRPr="00926435">
              <w:rPr>
                <w:rFonts w:eastAsia="Calibri"/>
                <w:sz w:val="20"/>
                <w:szCs w:val="20"/>
                <w:highlight w:val="green"/>
                <w:lang w:eastAsia="en-US"/>
              </w:rPr>
              <w:t>Культурное развитие</w:t>
            </w:r>
          </w:p>
        </w:tc>
        <w:tc>
          <w:tcPr>
            <w:tcW w:w="850" w:type="dxa"/>
            <w:shd w:val="clear" w:color="auto" w:fill="auto"/>
            <w:vAlign w:val="center"/>
          </w:tcPr>
          <w:p w14:paraId="1429AB27" w14:textId="32AF1666" w:rsidR="00701AE9" w:rsidRPr="00FF3BA9" w:rsidRDefault="00701AE9" w:rsidP="00701AE9">
            <w:pPr>
              <w:spacing w:line="247" w:lineRule="auto"/>
              <w:jc w:val="center"/>
              <w:rPr>
                <w:rFonts w:eastAsia="Calibri"/>
                <w:sz w:val="20"/>
                <w:szCs w:val="20"/>
                <w:highlight w:val="green"/>
                <w:lang w:eastAsia="en-US"/>
              </w:rPr>
            </w:pPr>
            <w:r w:rsidRPr="00926435">
              <w:rPr>
                <w:rFonts w:eastAsia="Calibri"/>
                <w:sz w:val="20"/>
                <w:szCs w:val="20"/>
                <w:highlight w:val="green"/>
                <w:lang w:eastAsia="en-US"/>
              </w:rPr>
              <w:t>3.6.</w:t>
            </w:r>
          </w:p>
        </w:tc>
        <w:tc>
          <w:tcPr>
            <w:tcW w:w="5528" w:type="dxa"/>
            <w:shd w:val="clear" w:color="auto" w:fill="auto"/>
            <w:vAlign w:val="center"/>
          </w:tcPr>
          <w:p w14:paraId="1D97C3BF" w14:textId="18E7D15A" w:rsidR="00701AE9" w:rsidRPr="00FF3BA9" w:rsidRDefault="00701AE9" w:rsidP="00701AE9">
            <w:pPr>
              <w:widowControl w:val="0"/>
              <w:autoSpaceDE w:val="0"/>
              <w:autoSpaceDN w:val="0"/>
              <w:adjustRightInd w:val="0"/>
              <w:spacing w:line="247" w:lineRule="auto"/>
              <w:jc w:val="both"/>
              <w:rPr>
                <w:sz w:val="20"/>
                <w:szCs w:val="20"/>
                <w:highlight w:val="green"/>
              </w:rPr>
            </w:pPr>
            <w:r w:rsidRPr="00926435">
              <w:rPr>
                <w:rFonts w:eastAsia="Calibri"/>
                <w:sz w:val="20"/>
                <w:szCs w:val="20"/>
                <w:highlight w:val="green"/>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C9315A" w:rsidRPr="003079B3" w14:paraId="64F8A890" w14:textId="77777777" w:rsidTr="009E1F2C">
        <w:tc>
          <w:tcPr>
            <w:tcW w:w="567" w:type="dxa"/>
            <w:shd w:val="clear" w:color="auto" w:fill="auto"/>
            <w:vAlign w:val="center"/>
          </w:tcPr>
          <w:p w14:paraId="1440022D" w14:textId="77777777" w:rsidR="00C9315A" w:rsidRPr="003079B3" w:rsidRDefault="00C9315A" w:rsidP="00C9315A">
            <w:pPr>
              <w:pStyle w:val="ac"/>
              <w:numPr>
                <w:ilvl w:val="0"/>
                <w:numId w:val="18"/>
              </w:numPr>
              <w:spacing w:line="247" w:lineRule="auto"/>
              <w:jc w:val="center"/>
              <w:rPr>
                <w:sz w:val="20"/>
                <w:szCs w:val="20"/>
              </w:rPr>
            </w:pPr>
          </w:p>
        </w:tc>
        <w:tc>
          <w:tcPr>
            <w:tcW w:w="2127" w:type="dxa"/>
            <w:shd w:val="clear" w:color="auto" w:fill="auto"/>
            <w:vAlign w:val="center"/>
          </w:tcPr>
          <w:p w14:paraId="76A023A7" w14:textId="75AEE703" w:rsidR="00C9315A" w:rsidRPr="00FF3BA9" w:rsidRDefault="00C9315A" w:rsidP="00C9315A">
            <w:pPr>
              <w:widowControl w:val="0"/>
              <w:autoSpaceDE w:val="0"/>
              <w:autoSpaceDN w:val="0"/>
              <w:adjustRightInd w:val="0"/>
              <w:spacing w:line="247" w:lineRule="auto"/>
              <w:ind w:left="-109" w:right="-113" w:firstLine="109"/>
              <w:jc w:val="center"/>
              <w:rPr>
                <w:rFonts w:eastAsia="Calibri"/>
                <w:sz w:val="20"/>
                <w:szCs w:val="20"/>
                <w:highlight w:val="green"/>
                <w:lang w:eastAsia="en-US"/>
              </w:rPr>
            </w:pPr>
            <w:r w:rsidRPr="003351B5">
              <w:rPr>
                <w:sz w:val="20"/>
                <w:szCs w:val="20"/>
                <w:highlight w:val="green"/>
              </w:rPr>
              <w:t>Религиозное использование</w:t>
            </w:r>
          </w:p>
        </w:tc>
        <w:tc>
          <w:tcPr>
            <w:tcW w:w="850" w:type="dxa"/>
            <w:shd w:val="clear" w:color="auto" w:fill="auto"/>
            <w:vAlign w:val="center"/>
          </w:tcPr>
          <w:p w14:paraId="7884BD6B" w14:textId="4E4FD08A" w:rsidR="00C9315A" w:rsidRPr="00FF3BA9" w:rsidRDefault="00C9315A" w:rsidP="00C9315A">
            <w:pPr>
              <w:spacing w:line="247" w:lineRule="auto"/>
              <w:jc w:val="center"/>
              <w:rPr>
                <w:rFonts w:eastAsia="Calibri"/>
                <w:sz w:val="20"/>
                <w:szCs w:val="20"/>
                <w:highlight w:val="green"/>
                <w:lang w:eastAsia="en-US"/>
              </w:rPr>
            </w:pPr>
            <w:r w:rsidRPr="003351B5">
              <w:rPr>
                <w:sz w:val="20"/>
                <w:szCs w:val="20"/>
                <w:highlight w:val="green"/>
              </w:rPr>
              <w:t>3.7</w:t>
            </w:r>
          </w:p>
        </w:tc>
        <w:tc>
          <w:tcPr>
            <w:tcW w:w="5528" w:type="dxa"/>
            <w:shd w:val="clear" w:color="auto" w:fill="auto"/>
          </w:tcPr>
          <w:p w14:paraId="1763A68A" w14:textId="0D0B75F2" w:rsidR="00C9315A" w:rsidRPr="00FF3BA9" w:rsidRDefault="00C9315A" w:rsidP="00C9315A">
            <w:pPr>
              <w:widowControl w:val="0"/>
              <w:autoSpaceDE w:val="0"/>
              <w:autoSpaceDN w:val="0"/>
              <w:adjustRightInd w:val="0"/>
              <w:spacing w:line="247" w:lineRule="auto"/>
              <w:jc w:val="both"/>
              <w:rPr>
                <w:sz w:val="20"/>
                <w:szCs w:val="20"/>
                <w:highlight w:val="green"/>
              </w:rPr>
            </w:pPr>
            <w:r w:rsidRPr="003351B5">
              <w:rPr>
                <w:sz w:val="20"/>
                <w:szCs w:val="20"/>
                <w:highlight w:val="gree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A535F9" w:rsidRPr="003079B3" w14:paraId="6F7C064C" w14:textId="77777777" w:rsidTr="009E1F2C">
        <w:tc>
          <w:tcPr>
            <w:tcW w:w="567" w:type="dxa"/>
            <w:shd w:val="clear" w:color="auto" w:fill="auto"/>
            <w:vAlign w:val="center"/>
          </w:tcPr>
          <w:p w14:paraId="62791162" w14:textId="77777777" w:rsidR="00A535F9" w:rsidRPr="003079B3" w:rsidRDefault="00A535F9" w:rsidP="00A535F9">
            <w:pPr>
              <w:pStyle w:val="ac"/>
              <w:numPr>
                <w:ilvl w:val="0"/>
                <w:numId w:val="18"/>
              </w:numPr>
              <w:spacing w:line="247" w:lineRule="auto"/>
              <w:jc w:val="center"/>
              <w:rPr>
                <w:sz w:val="20"/>
                <w:szCs w:val="20"/>
              </w:rPr>
            </w:pPr>
          </w:p>
        </w:tc>
        <w:tc>
          <w:tcPr>
            <w:tcW w:w="2127" w:type="dxa"/>
            <w:shd w:val="clear" w:color="auto" w:fill="auto"/>
            <w:vAlign w:val="center"/>
          </w:tcPr>
          <w:p w14:paraId="599CDAC8" w14:textId="3962E425" w:rsidR="00A535F9" w:rsidRPr="00894214" w:rsidRDefault="00A535F9" w:rsidP="00A535F9">
            <w:pPr>
              <w:widowControl w:val="0"/>
              <w:autoSpaceDE w:val="0"/>
              <w:autoSpaceDN w:val="0"/>
              <w:adjustRightInd w:val="0"/>
              <w:spacing w:line="247" w:lineRule="auto"/>
              <w:ind w:left="-109" w:right="-113" w:firstLine="109"/>
              <w:jc w:val="center"/>
              <w:rPr>
                <w:rFonts w:eastAsia="Calibri"/>
                <w:sz w:val="20"/>
                <w:szCs w:val="20"/>
                <w:highlight w:val="green"/>
                <w:lang w:eastAsia="en-US"/>
              </w:rPr>
            </w:pPr>
            <w:r w:rsidRPr="00FF3BA9">
              <w:rPr>
                <w:sz w:val="20"/>
                <w:szCs w:val="20"/>
                <w:highlight w:val="green"/>
              </w:rPr>
              <w:t>Банковская и страховая деятельность</w:t>
            </w:r>
          </w:p>
        </w:tc>
        <w:tc>
          <w:tcPr>
            <w:tcW w:w="850" w:type="dxa"/>
            <w:shd w:val="clear" w:color="auto" w:fill="auto"/>
            <w:vAlign w:val="center"/>
          </w:tcPr>
          <w:p w14:paraId="7181FFFF" w14:textId="21D73AA2" w:rsidR="00A535F9" w:rsidRPr="00894214" w:rsidRDefault="00A535F9" w:rsidP="00A535F9">
            <w:pPr>
              <w:spacing w:line="247" w:lineRule="auto"/>
              <w:jc w:val="center"/>
              <w:rPr>
                <w:rFonts w:eastAsia="Calibri"/>
                <w:sz w:val="20"/>
                <w:szCs w:val="20"/>
                <w:highlight w:val="green"/>
                <w:lang w:eastAsia="en-US"/>
              </w:rPr>
            </w:pPr>
            <w:r w:rsidRPr="00FF3BA9">
              <w:rPr>
                <w:rFonts w:eastAsia="Calibri"/>
                <w:sz w:val="20"/>
                <w:szCs w:val="20"/>
                <w:highlight w:val="green"/>
                <w:lang w:eastAsia="en-US"/>
              </w:rPr>
              <w:t>4.5</w:t>
            </w:r>
          </w:p>
        </w:tc>
        <w:tc>
          <w:tcPr>
            <w:tcW w:w="5528" w:type="dxa"/>
            <w:shd w:val="clear" w:color="auto" w:fill="auto"/>
            <w:vAlign w:val="center"/>
          </w:tcPr>
          <w:p w14:paraId="2346D592" w14:textId="58F10E80" w:rsidR="00A535F9" w:rsidRPr="00894214" w:rsidRDefault="00A535F9" w:rsidP="00A535F9">
            <w:pPr>
              <w:widowControl w:val="0"/>
              <w:autoSpaceDE w:val="0"/>
              <w:autoSpaceDN w:val="0"/>
              <w:adjustRightInd w:val="0"/>
              <w:spacing w:line="247" w:lineRule="auto"/>
              <w:jc w:val="both"/>
              <w:rPr>
                <w:rFonts w:eastAsia="Calibri"/>
                <w:sz w:val="20"/>
                <w:szCs w:val="20"/>
                <w:highlight w:val="green"/>
                <w:lang w:eastAsia="en-US"/>
              </w:rPr>
            </w:pPr>
            <w:r w:rsidRPr="00FF3BA9">
              <w:rPr>
                <w:sz w:val="20"/>
                <w:szCs w:val="20"/>
                <w:highlight w:val="green"/>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A535F9" w:rsidRPr="000B7F53" w14:paraId="0E116621" w14:textId="77777777" w:rsidTr="009E1F2C">
        <w:tc>
          <w:tcPr>
            <w:tcW w:w="567" w:type="dxa"/>
            <w:shd w:val="clear" w:color="auto" w:fill="auto"/>
            <w:vAlign w:val="center"/>
          </w:tcPr>
          <w:p w14:paraId="224282EE" w14:textId="77777777" w:rsidR="00A535F9" w:rsidRPr="000B7F53" w:rsidRDefault="00A535F9" w:rsidP="00A535F9">
            <w:pPr>
              <w:pStyle w:val="ac"/>
              <w:numPr>
                <w:ilvl w:val="0"/>
                <w:numId w:val="18"/>
              </w:numPr>
              <w:spacing w:line="247" w:lineRule="auto"/>
              <w:jc w:val="center"/>
              <w:rPr>
                <w:sz w:val="20"/>
                <w:szCs w:val="20"/>
                <w:highlight w:val="green"/>
              </w:rPr>
            </w:pPr>
          </w:p>
        </w:tc>
        <w:tc>
          <w:tcPr>
            <w:tcW w:w="2127" w:type="dxa"/>
            <w:shd w:val="clear" w:color="auto" w:fill="auto"/>
            <w:vAlign w:val="center"/>
          </w:tcPr>
          <w:p w14:paraId="6CA5AAD1" w14:textId="16A53E09" w:rsidR="00A535F9" w:rsidRPr="000B7F53" w:rsidRDefault="00A535F9" w:rsidP="00A535F9">
            <w:pPr>
              <w:widowControl w:val="0"/>
              <w:autoSpaceDE w:val="0"/>
              <w:autoSpaceDN w:val="0"/>
              <w:adjustRightInd w:val="0"/>
              <w:spacing w:line="247" w:lineRule="auto"/>
              <w:ind w:left="-109" w:right="-113" w:firstLine="109"/>
              <w:jc w:val="center"/>
              <w:rPr>
                <w:sz w:val="20"/>
                <w:szCs w:val="20"/>
                <w:highlight w:val="green"/>
              </w:rPr>
            </w:pPr>
            <w:r w:rsidRPr="000B7F53">
              <w:rPr>
                <w:rFonts w:eastAsia="Calibri"/>
                <w:sz w:val="20"/>
                <w:szCs w:val="20"/>
                <w:highlight w:val="green"/>
                <w:lang w:eastAsia="en-US"/>
              </w:rPr>
              <w:t>Предпринимательство</w:t>
            </w:r>
          </w:p>
        </w:tc>
        <w:tc>
          <w:tcPr>
            <w:tcW w:w="850" w:type="dxa"/>
            <w:shd w:val="clear" w:color="auto" w:fill="auto"/>
            <w:vAlign w:val="center"/>
          </w:tcPr>
          <w:p w14:paraId="2A970345" w14:textId="5C49A0D5" w:rsidR="00A535F9" w:rsidRPr="000B7F53" w:rsidRDefault="00A535F9" w:rsidP="00A535F9">
            <w:pPr>
              <w:spacing w:line="247" w:lineRule="auto"/>
              <w:jc w:val="center"/>
              <w:rPr>
                <w:rFonts w:eastAsia="Calibri"/>
                <w:sz w:val="20"/>
                <w:szCs w:val="20"/>
                <w:highlight w:val="green"/>
                <w:lang w:eastAsia="en-US"/>
              </w:rPr>
            </w:pPr>
            <w:r w:rsidRPr="000B7F53">
              <w:rPr>
                <w:rFonts w:eastAsia="Calibri"/>
                <w:sz w:val="20"/>
                <w:szCs w:val="20"/>
                <w:highlight w:val="green"/>
                <w:lang w:eastAsia="en-US"/>
              </w:rPr>
              <w:t>4.0</w:t>
            </w:r>
          </w:p>
        </w:tc>
        <w:tc>
          <w:tcPr>
            <w:tcW w:w="5528" w:type="dxa"/>
            <w:shd w:val="clear" w:color="auto" w:fill="auto"/>
            <w:vAlign w:val="center"/>
          </w:tcPr>
          <w:p w14:paraId="7E6544E8" w14:textId="0FABE2C0" w:rsidR="00A535F9" w:rsidRPr="000B7F53" w:rsidRDefault="00A535F9" w:rsidP="00A535F9">
            <w:pPr>
              <w:widowControl w:val="0"/>
              <w:autoSpaceDE w:val="0"/>
              <w:autoSpaceDN w:val="0"/>
              <w:adjustRightInd w:val="0"/>
              <w:spacing w:line="247" w:lineRule="auto"/>
              <w:jc w:val="both"/>
              <w:rPr>
                <w:sz w:val="20"/>
                <w:szCs w:val="20"/>
                <w:highlight w:val="green"/>
              </w:rPr>
            </w:pPr>
            <w:r w:rsidRPr="000B7F53">
              <w:rPr>
                <w:rFonts w:eastAsia="Calibri"/>
                <w:sz w:val="20"/>
                <w:szCs w:val="20"/>
                <w:highlight w:val="green"/>
                <w:lang w:eastAsia="en-US"/>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2275C8" w:rsidRPr="003079B3" w14:paraId="0677A3BF" w14:textId="77777777" w:rsidTr="00A535F9">
        <w:tc>
          <w:tcPr>
            <w:tcW w:w="9072" w:type="dxa"/>
            <w:gridSpan w:val="4"/>
            <w:shd w:val="clear" w:color="auto" w:fill="auto"/>
            <w:vAlign w:val="center"/>
          </w:tcPr>
          <w:p w14:paraId="15E4D2CC" w14:textId="77777777" w:rsidR="002275C8" w:rsidRPr="003079B3" w:rsidRDefault="002275C8" w:rsidP="00772FC8">
            <w:pPr>
              <w:spacing w:line="247" w:lineRule="auto"/>
              <w:jc w:val="center"/>
              <w:rPr>
                <w:sz w:val="20"/>
                <w:szCs w:val="20"/>
              </w:rPr>
            </w:pPr>
            <w:r w:rsidRPr="003079B3">
              <w:rPr>
                <w:b/>
                <w:sz w:val="20"/>
                <w:szCs w:val="20"/>
              </w:rPr>
              <w:t>Вспомогательные виды разрешенного использования,</w:t>
            </w:r>
            <w:r w:rsidRPr="003079B3">
              <w:rPr>
                <w:sz w:val="20"/>
                <w:szCs w:val="20"/>
              </w:rPr>
              <w:t xml:space="preserve"> </w:t>
            </w:r>
            <w:r w:rsidRPr="003079B3">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B7F53" w:rsidRPr="00FF3BA9" w14:paraId="78C79635" w14:textId="77777777" w:rsidTr="009E1F2C">
        <w:tc>
          <w:tcPr>
            <w:tcW w:w="567" w:type="dxa"/>
            <w:shd w:val="clear" w:color="auto" w:fill="auto"/>
            <w:vAlign w:val="center"/>
          </w:tcPr>
          <w:p w14:paraId="2C119C0A" w14:textId="77777777" w:rsidR="000B7F53" w:rsidRPr="00FF3BA9" w:rsidRDefault="000B7F53" w:rsidP="000B7F53">
            <w:pPr>
              <w:numPr>
                <w:ilvl w:val="0"/>
                <w:numId w:val="18"/>
              </w:numPr>
              <w:spacing w:after="200"/>
              <w:contextualSpacing/>
              <w:jc w:val="center"/>
              <w:rPr>
                <w:rFonts w:eastAsia="Calibri"/>
                <w:sz w:val="20"/>
                <w:szCs w:val="20"/>
                <w:highlight w:val="green"/>
                <w:lang w:eastAsia="en-US"/>
              </w:rPr>
            </w:pPr>
          </w:p>
        </w:tc>
        <w:tc>
          <w:tcPr>
            <w:tcW w:w="2127" w:type="dxa"/>
            <w:shd w:val="clear" w:color="auto" w:fill="auto"/>
            <w:vAlign w:val="center"/>
          </w:tcPr>
          <w:p w14:paraId="3A9C083F" w14:textId="070623B1" w:rsidR="000B7F53" w:rsidRPr="00FF3BA9" w:rsidRDefault="000B7F53" w:rsidP="000B7F53">
            <w:pPr>
              <w:widowControl w:val="0"/>
              <w:autoSpaceDE w:val="0"/>
              <w:autoSpaceDN w:val="0"/>
              <w:adjustRightInd w:val="0"/>
              <w:jc w:val="center"/>
              <w:rPr>
                <w:sz w:val="20"/>
                <w:szCs w:val="20"/>
                <w:highlight w:val="green"/>
              </w:rPr>
            </w:pPr>
            <w:r w:rsidRPr="00926435">
              <w:rPr>
                <w:rFonts w:eastAsia="Calibri"/>
                <w:sz w:val="20"/>
                <w:szCs w:val="20"/>
                <w:highlight w:val="green"/>
                <w:lang w:eastAsia="en-US"/>
              </w:rPr>
              <w:t>Социальное обслуживание</w:t>
            </w:r>
          </w:p>
        </w:tc>
        <w:tc>
          <w:tcPr>
            <w:tcW w:w="850" w:type="dxa"/>
            <w:shd w:val="clear" w:color="auto" w:fill="auto"/>
            <w:vAlign w:val="center"/>
          </w:tcPr>
          <w:p w14:paraId="0EF51FD9" w14:textId="70E83239" w:rsidR="000B7F53" w:rsidRPr="00FF3BA9" w:rsidRDefault="000B7F53" w:rsidP="000B7F53">
            <w:pPr>
              <w:jc w:val="center"/>
              <w:rPr>
                <w:rFonts w:eastAsia="Calibri"/>
                <w:sz w:val="20"/>
                <w:szCs w:val="20"/>
                <w:highlight w:val="green"/>
                <w:lang w:eastAsia="en-US"/>
              </w:rPr>
            </w:pPr>
            <w:r w:rsidRPr="00926435">
              <w:rPr>
                <w:rFonts w:eastAsia="Calibri"/>
                <w:sz w:val="20"/>
                <w:szCs w:val="20"/>
                <w:highlight w:val="green"/>
                <w:lang w:eastAsia="en-US"/>
              </w:rPr>
              <w:t>3.2</w:t>
            </w:r>
          </w:p>
        </w:tc>
        <w:tc>
          <w:tcPr>
            <w:tcW w:w="5528" w:type="dxa"/>
            <w:shd w:val="clear" w:color="auto" w:fill="auto"/>
            <w:vAlign w:val="center"/>
          </w:tcPr>
          <w:p w14:paraId="08427678" w14:textId="0670181E" w:rsidR="000B7F53" w:rsidRPr="00FF3BA9" w:rsidRDefault="000B7F53" w:rsidP="000B7F53">
            <w:pPr>
              <w:widowControl w:val="0"/>
              <w:autoSpaceDE w:val="0"/>
              <w:autoSpaceDN w:val="0"/>
              <w:adjustRightInd w:val="0"/>
              <w:jc w:val="both"/>
              <w:rPr>
                <w:sz w:val="20"/>
                <w:szCs w:val="20"/>
                <w:highlight w:val="green"/>
              </w:rPr>
            </w:pPr>
            <w:r w:rsidRPr="00926435">
              <w:rPr>
                <w:rFonts w:eastAsia="Calibri"/>
                <w:sz w:val="20"/>
                <w:szCs w:val="20"/>
                <w:highlight w:val="green"/>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A535F9" w:rsidRPr="00FF3BA9" w14:paraId="63F5091E" w14:textId="77777777" w:rsidTr="009E1F2C">
        <w:tc>
          <w:tcPr>
            <w:tcW w:w="567" w:type="dxa"/>
            <w:shd w:val="clear" w:color="auto" w:fill="auto"/>
            <w:vAlign w:val="center"/>
          </w:tcPr>
          <w:p w14:paraId="66997E5E" w14:textId="77777777" w:rsidR="00A535F9" w:rsidRPr="00FF3BA9" w:rsidRDefault="00A535F9" w:rsidP="00A535F9">
            <w:pPr>
              <w:numPr>
                <w:ilvl w:val="0"/>
                <w:numId w:val="18"/>
              </w:numPr>
              <w:spacing w:after="200"/>
              <w:contextualSpacing/>
              <w:jc w:val="center"/>
              <w:rPr>
                <w:rFonts w:eastAsia="Calibri"/>
                <w:sz w:val="20"/>
                <w:szCs w:val="20"/>
                <w:highlight w:val="green"/>
                <w:lang w:eastAsia="en-US"/>
              </w:rPr>
            </w:pPr>
          </w:p>
        </w:tc>
        <w:tc>
          <w:tcPr>
            <w:tcW w:w="2127" w:type="dxa"/>
            <w:shd w:val="clear" w:color="auto" w:fill="auto"/>
            <w:vAlign w:val="center"/>
          </w:tcPr>
          <w:p w14:paraId="2991D070" w14:textId="04498F40" w:rsidR="00A535F9" w:rsidRPr="00FF3BA9" w:rsidRDefault="00A535F9" w:rsidP="00A535F9">
            <w:pPr>
              <w:widowControl w:val="0"/>
              <w:autoSpaceDE w:val="0"/>
              <w:autoSpaceDN w:val="0"/>
              <w:adjustRightInd w:val="0"/>
              <w:jc w:val="center"/>
              <w:rPr>
                <w:rFonts w:eastAsia="Calibri"/>
                <w:sz w:val="20"/>
                <w:szCs w:val="20"/>
                <w:highlight w:val="green"/>
                <w:lang w:eastAsia="en-US"/>
              </w:rPr>
            </w:pPr>
            <w:r w:rsidRPr="00FF3BA9">
              <w:rPr>
                <w:rFonts w:eastAsia="Calibri"/>
                <w:sz w:val="20"/>
                <w:szCs w:val="20"/>
                <w:highlight w:val="green"/>
                <w:lang w:eastAsia="en-US"/>
              </w:rPr>
              <w:t>Гостиничное обслуживание</w:t>
            </w:r>
          </w:p>
        </w:tc>
        <w:tc>
          <w:tcPr>
            <w:tcW w:w="850" w:type="dxa"/>
            <w:shd w:val="clear" w:color="auto" w:fill="auto"/>
            <w:vAlign w:val="center"/>
          </w:tcPr>
          <w:p w14:paraId="59F62EEE" w14:textId="15093CE8" w:rsidR="00A535F9" w:rsidRPr="00FF3BA9" w:rsidRDefault="00A535F9" w:rsidP="00A535F9">
            <w:pPr>
              <w:jc w:val="center"/>
              <w:rPr>
                <w:rFonts w:eastAsia="Calibri"/>
                <w:sz w:val="20"/>
                <w:szCs w:val="20"/>
                <w:highlight w:val="green"/>
                <w:lang w:eastAsia="en-US"/>
              </w:rPr>
            </w:pPr>
            <w:r w:rsidRPr="00FF3BA9">
              <w:rPr>
                <w:rFonts w:eastAsia="Calibri"/>
                <w:sz w:val="20"/>
                <w:szCs w:val="20"/>
                <w:highlight w:val="green"/>
                <w:lang w:eastAsia="en-US"/>
              </w:rPr>
              <w:t>4.7</w:t>
            </w:r>
          </w:p>
        </w:tc>
        <w:tc>
          <w:tcPr>
            <w:tcW w:w="5528" w:type="dxa"/>
            <w:shd w:val="clear" w:color="auto" w:fill="auto"/>
            <w:vAlign w:val="center"/>
          </w:tcPr>
          <w:p w14:paraId="54733CEC" w14:textId="1E723BAB" w:rsidR="00A535F9" w:rsidRPr="00FF3BA9" w:rsidRDefault="00A535F9" w:rsidP="00A535F9">
            <w:pPr>
              <w:widowControl w:val="0"/>
              <w:autoSpaceDE w:val="0"/>
              <w:autoSpaceDN w:val="0"/>
              <w:adjustRightInd w:val="0"/>
              <w:jc w:val="both"/>
              <w:rPr>
                <w:rFonts w:eastAsia="Calibri"/>
                <w:sz w:val="20"/>
                <w:szCs w:val="20"/>
                <w:highlight w:val="green"/>
                <w:lang w:eastAsia="en-US"/>
              </w:rPr>
            </w:pPr>
            <w:r w:rsidRPr="00FF3BA9">
              <w:rPr>
                <w:rFonts w:eastAsia="Calibri"/>
                <w:sz w:val="20"/>
                <w:szCs w:val="20"/>
                <w:highlight w:val="green"/>
                <w:lang w:eastAsia="en-US"/>
              </w:rPr>
              <w:t xml:space="preserve">Размещение гостиниц </w:t>
            </w:r>
          </w:p>
        </w:tc>
      </w:tr>
    </w:tbl>
    <w:p w14:paraId="7F1796E4"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4704B28C"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42794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3347404"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C3B4844"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39505BC1"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14:paraId="5ADCC91D" w14:textId="55B48614"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6</w:t>
      </w:r>
      <w:r w:rsidRPr="0029086D">
        <w:rPr>
          <w:rFonts w:eastAsia="Calibri"/>
          <w:b/>
          <w:sz w:val="28"/>
          <w:szCs w:val="28"/>
          <w:lang w:eastAsia="en-US"/>
        </w:rPr>
        <w:t>. Градостроительный регламент</w:t>
      </w:r>
    </w:p>
    <w:p w14:paraId="631C3ABE"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(ИТ3)</w:t>
      </w:r>
    </w:p>
    <w:p w14:paraId="4D0689BA"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0EDE845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Код обозначения зоны транспортной инфраструктуры на карте </w:t>
      </w:r>
      <w:r w:rsidRPr="0029086D">
        <w:rPr>
          <w:rFonts w:eastAsia="Calibri"/>
          <w:sz w:val="28"/>
          <w:szCs w:val="28"/>
          <w:lang w:eastAsia="en-US"/>
        </w:rPr>
        <w:lastRenderedPageBreak/>
        <w:t>градостроительного зонирования – ИТ3.</w:t>
      </w:r>
    </w:p>
    <w:p w14:paraId="2AEAFFAE" w14:textId="59517ED6" w:rsidR="00AB3BDB" w:rsidRPr="0029086D" w:rsidRDefault="00AB3BDB" w:rsidP="00AB3BDB">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072212">
        <w:rPr>
          <w:rFonts w:eastAsia="Calibri"/>
          <w:sz w:val="28"/>
          <w:szCs w:val="28"/>
          <w:lang w:eastAsia="en-US"/>
        </w:rPr>
        <w:t>5</w:t>
      </w:r>
      <w:r w:rsidRPr="0029086D">
        <w:rPr>
          <w:rFonts w:eastAsia="Calibri"/>
          <w:sz w:val="28"/>
          <w:szCs w:val="28"/>
          <w:lang w:eastAsia="en-US"/>
        </w:rPr>
        <w:t>.</w:t>
      </w:r>
    </w:p>
    <w:p w14:paraId="145F7BAC" w14:textId="12AE942A"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5</w:t>
      </w:r>
    </w:p>
    <w:p w14:paraId="2E183793" w14:textId="77777777"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7218BDD1"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3A36FCB4"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транспортной инфраструктуры</w:t>
      </w:r>
    </w:p>
    <w:p w14:paraId="6A894FF1" w14:textId="77777777" w:rsidR="00AB3BDB" w:rsidRPr="0029086D" w:rsidRDefault="00AB3BDB" w:rsidP="00AB3BDB">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0382CF4C" w14:textId="77777777" w:rsidTr="00772FC8">
        <w:tc>
          <w:tcPr>
            <w:tcW w:w="9072" w:type="dxa"/>
            <w:gridSpan w:val="4"/>
            <w:shd w:val="clear" w:color="auto" w:fill="auto"/>
            <w:vAlign w:val="center"/>
          </w:tcPr>
          <w:p w14:paraId="1501DCDD" w14:textId="77777777" w:rsidR="002275C8" w:rsidRPr="0003480F" w:rsidRDefault="002275C8" w:rsidP="00772FC8">
            <w:pPr>
              <w:widowControl w:val="0"/>
              <w:autoSpaceDE w:val="0"/>
              <w:autoSpaceDN w:val="0"/>
              <w:adjustRightInd w:val="0"/>
              <w:contextualSpacing/>
              <w:jc w:val="center"/>
              <w:outlineLvl w:val="3"/>
              <w:rPr>
                <w:b/>
                <w:sz w:val="20"/>
                <w:szCs w:val="20"/>
              </w:rPr>
            </w:pPr>
            <w:r w:rsidRPr="0003480F">
              <w:rPr>
                <w:b/>
                <w:sz w:val="20"/>
                <w:szCs w:val="20"/>
              </w:rPr>
              <w:t>ИТ3 – зона транспортной инфраструктуры</w:t>
            </w:r>
          </w:p>
        </w:tc>
      </w:tr>
      <w:tr w:rsidR="002275C8" w:rsidRPr="0003480F" w14:paraId="390CA46F" w14:textId="77777777" w:rsidTr="00772FC8">
        <w:tc>
          <w:tcPr>
            <w:tcW w:w="567" w:type="dxa"/>
            <w:shd w:val="clear" w:color="auto" w:fill="auto"/>
            <w:vAlign w:val="center"/>
          </w:tcPr>
          <w:p w14:paraId="4C575540" w14:textId="77777777" w:rsidR="002275C8" w:rsidRPr="0003480F" w:rsidRDefault="002275C8" w:rsidP="00772FC8">
            <w:pPr>
              <w:jc w:val="center"/>
              <w:rPr>
                <w:b/>
                <w:sz w:val="20"/>
                <w:szCs w:val="20"/>
              </w:rPr>
            </w:pPr>
            <w:r w:rsidRPr="0003480F">
              <w:rPr>
                <w:b/>
                <w:sz w:val="20"/>
                <w:szCs w:val="20"/>
              </w:rPr>
              <w:t>№ п/п</w:t>
            </w:r>
          </w:p>
        </w:tc>
        <w:tc>
          <w:tcPr>
            <w:tcW w:w="1985" w:type="dxa"/>
            <w:shd w:val="clear" w:color="auto" w:fill="auto"/>
            <w:vAlign w:val="center"/>
          </w:tcPr>
          <w:p w14:paraId="4D6E4C65" w14:textId="77777777" w:rsidR="002275C8" w:rsidRPr="0003480F" w:rsidRDefault="002275C8" w:rsidP="00772FC8">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1B7597DC" w14:textId="77777777" w:rsidR="002275C8" w:rsidRPr="0003480F" w:rsidRDefault="002275C8" w:rsidP="00772FC8">
            <w:pPr>
              <w:jc w:val="center"/>
              <w:rPr>
                <w:b/>
                <w:sz w:val="20"/>
                <w:szCs w:val="20"/>
              </w:rPr>
            </w:pPr>
            <w:r w:rsidRPr="0003480F">
              <w:rPr>
                <w:b/>
                <w:sz w:val="20"/>
                <w:szCs w:val="20"/>
              </w:rPr>
              <w:t>Код</w:t>
            </w:r>
          </w:p>
        </w:tc>
        <w:tc>
          <w:tcPr>
            <w:tcW w:w="5670" w:type="dxa"/>
            <w:shd w:val="clear" w:color="auto" w:fill="auto"/>
            <w:vAlign w:val="center"/>
          </w:tcPr>
          <w:p w14:paraId="094F8C3F" w14:textId="77777777" w:rsidR="002275C8" w:rsidRDefault="002275C8" w:rsidP="00772FC8">
            <w:pPr>
              <w:jc w:val="center"/>
              <w:rPr>
                <w:b/>
                <w:sz w:val="20"/>
                <w:szCs w:val="20"/>
              </w:rPr>
            </w:pPr>
            <w:r w:rsidRPr="0003480F">
              <w:rPr>
                <w:b/>
                <w:sz w:val="20"/>
                <w:szCs w:val="20"/>
              </w:rPr>
              <w:t xml:space="preserve">Описание вида разрешенного </w:t>
            </w:r>
          </w:p>
          <w:p w14:paraId="4BC3FEA4" w14:textId="77777777" w:rsidR="002275C8" w:rsidRPr="0003480F" w:rsidRDefault="002275C8" w:rsidP="00772FC8">
            <w:pPr>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0FB65DC7" w14:textId="77777777" w:rsidTr="00772FC8">
        <w:tc>
          <w:tcPr>
            <w:tcW w:w="567" w:type="dxa"/>
            <w:shd w:val="clear" w:color="auto" w:fill="auto"/>
            <w:vAlign w:val="center"/>
          </w:tcPr>
          <w:p w14:paraId="350CFB69" w14:textId="77777777" w:rsidR="002275C8" w:rsidRPr="0003480F" w:rsidRDefault="002275C8" w:rsidP="00772FC8">
            <w:pPr>
              <w:jc w:val="center"/>
              <w:rPr>
                <w:sz w:val="20"/>
                <w:szCs w:val="20"/>
              </w:rPr>
            </w:pPr>
            <w:r w:rsidRPr="0003480F">
              <w:rPr>
                <w:sz w:val="20"/>
                <w:szCs w:val="20"/>
              </w:rPr>
              <w:t>1</w:t>
            </w:r>
          </w:p>
        </w:tc>
        <w:tc>
          <w:tcPr>
            <w:tcW w:w="1985" w:type="dxa"/>
            <w:shd w:val="clear" w:color="auto" w:fill="auto"/>
            <w:vAlign w:val="center"/>
          </w:tcPr>
          <w:p w14:paraId="4E15B0C1" w14:textId="77777777" w:rsidR="002275C8" w:rsidRPr="0003480F" w:rsidRDefault="002275C8" w:rsidP="00772FC8">
            <w:pPr>
              <w:jc w:val="center"/>
              <w:rPr>
                <w:sz w:val="20"/>
                <w:szCs w:val="20"/>
              </w:rPr>
            </w:pPr>
            <w:r w:rsidRPr="0003480F">
              <w:rPr>
                <w:sz w:val="20"/>
                <w:szCs w:val="20"/>
              </w:rPr>
              <w:t>2</w:t>
            </w:r>
          </w:p>
        </w:tc>
        <w:tc>
          <w:tcPr>
            <w:tcW w:w="850" w:type="dxa"/>
            <w:shd w:val="clear" w:color="auto" w:fill="auto"/>
            <w:vAlign w:val="center"/>
          </w:tcPr>
          <w:p w14:paraId="312AAC23" w14:textId="77777777" w:rsidR="002275C8" w:rsidRPr="0003480F" w:rsidRDefault="002275C8" w:rsidP="00772FC8">
            <w:pPr>
              <w:jc w:val="center"/>
              <w:rPr>
                <w:sz w:val="20"/>
                <w:szCs w:val="20"/>
              </w:rPr>
            </w:pPr>
            <w:r w:rsidRPr="0003480F">
              <w:rPr>
                <w:sz w:val="20"/>
                <w:szCs w:val="20"/>
              </w:rPr>
              <w:t>3</w:t>
            </w:r>
          </w:p>
        </w:tc>
        <w:tc>
          <w:tcPr>
            <w:tcW w:w="5670" w:type="dxa"/>
            <w:shd w:val="clear" w:color="auto" w:fill="auto"/>
            <w:vAlign w:val="center"/>
          </w:tcPr>
          <w:p w14:paraId="4D1A9441" w14:textId="77777777" w:rsidR="002275C8" w:rsidRPr="0003480F" w:rsidRDefault="002275C8" w:rsidP="00772FC8">
            <w:pPr>
              <w:jc w:val="center"/>
              <w:rPr>
                <w:sz w:val="20"/>
                <w:szCs w:val="20"/>
              </w:rPr>
            </w:pPr>
            <w:r w:rsidRPr="0003480F">
              <w:rPr>
                <w:sz w:val="20"/>
                <w:szCs w:val="20"/>
              </w:rPr>
              <w:t>4</w:t>
            </w:r>
          </w:p>
        </w:tc>
      </w:tr>
      <w:tr w:rsidR="002275C8" w:rsidRPr="0003480F" w14:paraId="2799D190" w14:textId="77777777" w:rsidTr="00772FC8">
        <w:tc>
          <w:tcPr>
            <w:tcW w:w="9072" w:type="dxa"/>
            <w:gridSpan w:val="4"/>
            <w:shd w:val="clear" w:color="auto" w:fill="auto"/>
            <w:vAlign w:val="center"/>
          </w:tcPr>
          <w:p w14:paraId="62385ECD" w14:textId="77777777" w:rsidR="002275C8" w:rsidRPr="0003480F" w:rsidRDefault="002275C8" w:rsidP="00772FC8">
            <w:pPr>
              <w:jc w:val="center"/>
              <w:rPr>
                <w:b/>
                <w:sz w:val="20"/>
                <w:szCs w:val="20"/>
              </w:rPr>
            </w:pPr>
            <w:r w:rsidRPr="0003480F">
              <w:rPr>
                <w:b/>
                <w:sz w:val="20"/>
                <w:szCs w:val="20"/>
              </w:rPr>
              <w:t>Основные виды разрешенного использования</w:t>
            </w:r>
          </w:p>
        </w:tc>
      </w:tr>
      <w:tr w:rsidR="002275C8" w:rsidRPr="0003480F" w14:paraId="4F046A89" w14:textId="77777777" w:rsidTr="00772FC8">
        <w:tc>
          <w:tcPr>
            <w:tcW w:w="567" w:type="dxa"/>
            <w:shd w:val="clear" w:color="auto" w:fill="auto"/>
            <w:vAlign w:val="center"/>
          </w:tcPr>
          <w:p w14:paraId="53095B27"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28FAB8D7" w14:textId="77777777" w:rsidR="002275C8" w:rsidRPr="0003480F" w:rsidRDefault="002275C8" w:rsidP="00772FC8">
            <w:pPr>
              <w:widowControl w:val="0"/>
              <w:autoSpaceDE w:val="0"/>
              <w:autoSpaceDN w:val="0"/>
              <w:adjustRightInd w:val="0"/>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3591E97F" w14:textId="77777777" w:rsidR="002275C8" w:rsidRPr="0003480F" w:rsidRDefault="002275C8" w:rsidP="00772FC8">
            <w:pPr>
              <w:ind w:right="-106" w:hanging="102"/>
              <w:jc w:val="center"/>
              <w:rPr>
                <w:sz w:val="20"/>
                <w:szCs w:val="20"/>
              </w:rPr>
            </w:pPr>
            <w:r w:rsidRPr="00A11CBB">
              <w:rPr>
                <w:sz w:val="20"/>
                <w:szCs w:val="20"/>
              </w:rPr>
              <w:t>3.1.1</w:t>
            </w:r>
          </w:p>
        </w:tc>
        <w:tc>
          <w:tcPr>
            <w:tcW w:w="5670" w:type="dxa"/>
            <w:shd w:val="clear" w:color="auto" w:fill="auto"/>
            <w:vAlign w:val="center"/>
          </w:tcPr>
          <w:p w14:paraId="39B77B5D" w14:textId="77777777" w:rsidR="002275C8" w:rsidRPr="0003480F" w:rsidRDefault="002275C8" w:rsidP="00772FC8">
            <w:pPr>
              <w:widowControl w:val="0"/>
              <w:autoSpaceDE w:val="0"/>
              <w:autoSpaceDN w:val="0"/>
              <w:adjustRightInd w:val="0"/>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14:paraId="2D02689C" w14:textId="77777777" w:rsidTr="00772FC8">
        <w:trPr>
          <w:trHeight w:val="50"/>
        </w:trPr>
        <w:tc>
          <w:tcPr>
            <w:tcW w:w="567" w:type="dxa"/>
            <w:shd w:val="clear" w:color="auto" w:fill="auto"/>
            <w:vAlign w:val="center"/>
          </w:tcPr>
          <w:p w14:paraId="7777FC1B"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10F9F0E" w14:textId="77777777" w:rsidR="002275C8" w:rsidRPr="0003480F" w:rsidRDefault="002275C8" w:rsidP="00772FC8">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50" w:type="dxa"/>
            <w:shd w:val="clear" w:color="auto" w:fill="auto"/>
            <w:vAlign w:val="center"/>
          </w:tcPr>
          <w:p w14:paraId="5F55B0AE" w14:textId="77777777" w:rsidR="002275C8" w:rsidRPr="0003480F" w:rsidRDefault="002275C8" w:rsidP="00772FC8">
            <w:pPr>
              <w:ind w:right="-106" w:hanging="102"/>
              <w:jc w:val="center"/>
              <w:rPr>
                <w:sz w:val="20"/>
                <w:szCs w:val="20"/>
              </w:rPr>
            </w:pPr>
            <w:r w:rsidRPr="00A11CBB">
              <w:rPr>
                <w:sz w:val="20"/>
                <w:szCs w:val="20"/>
              </w:rPr>
              <w:t>7.2.1</w:t>
            </w:r>
          </w:p>
        </w:tc>
        <w:tc>
          <w:tcPr>
            <w:tcW w:w="5670" w:type="dxa"/>
            <w:shd w:val="clear" w:color="auto" w:fill="auto"/>
          </w:tcPr>
          <w:p w14:paraId="7567DFD2" w14:textId="77777777" w:rsidR="002275C8" w:rsidRPr="0003480F" w:rsidRDefault="002275C8" w:rsidP="00772FC8">
            <w:pPr>
              <w:widowControl w:val="0"/>
              <w:autoSpaceDE w:val="0"/>
              <w:autoSpaceDN w:val="0"/>
              <w:adjustRightInd w:val="0"/>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2275C8" w:rsidRPr="0003480F" w14:paraId="0AF3CB9A" w14:textId="77777777" w:rsidTr="00772FC8">
        <w:tc>
          <w:tcPr>
            <w:tcW w:w="567" w:type="dxa"/>
            <w:shd w:val="clear" w:color="auto" w:fill="auto"/>
            <w:vAlign w:val="center"/>
          </w:tcPr>
          <w:p w14:paraId="5074031C"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0DA82C3B" w14:textId="77777777" w:rsidR="002275C8" w:rsidRPr="0003480F" w:rsidRDefault="002275C8" w:rsidP="00772FC8">
            <w:pPr>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07B58BDC" w14:textId="77777777" w:rsidR="002275C8" w:rsidRPr="0003480F" w:rsidRDefault="002275C8" w:rsidP="00772FC8">
            <w:pPr>
              <w:jc w:val="center"/>
              <w:rPr>
                <w:sz w:val="20"/>
                <w:szCs w:val="20"/>
              </w:rPr>
            </w:pPr>
            <w:r w:rsidRPr="00A11CBB">
              <w:rPr>
                <w:sz w:val="20"/>
                <w:szCs w:val="20"/>
              </w:rPr>
              <w:t>4.9.1.1</w:t>
            </w:r>
          </w:p>
        </w:tc>
        <w:tc>
          <w:tcPr>
            <w:tcW w:w="5670" w:type="dxa"/>
            <w:shd w:val="clear" w:color="auto" w:fill="auto"/>
          </w:tcPr>
          <w:p w14:paraId="5AC321C8" w14:textId="77777777" w:rsidR="002275C8" w:rsidRPr="0003480F" w:rsidRDefault="002275C8" w:rsidP="00772FC8">
            <w:pPr>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2000BA72" w14:textId="77777777" w:rsidTr="00772FC8">
        <w:tc>
          <w:tcPr>
            <w:tcW w:w="567" w:type="dxa"/>
            <w:shd w:val="clear" w:color="auto" w:fill="auto"/>
            <w:vAlign w:val="center"/>
          </w:tcPr>
          <w:p w14:paraId="45D69389"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3E6B846" w14:textId="77777777" w:rsidR="002275C8" w:rsidRPr="0003480F" w:rsidRDefault="002275C8" w:rsidP="00772FC8">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55383689" w14:textId="77777777" w:rsidR="002275C8" w:rsidRPr="0003480F" w:rsidRDefault="002275C8" w:rsidP="00772FC8">
            <w:pPr>
              <w:ind w:right="-106" w:hanging="102"/>
              <w:jc w:val="center"/>
              <w:rPr>
                <w:sz w:val="20"/>
                <w:szCs w:val="20"/>
              </w:rPr>
            </w:pPr>
            <w:r w:rsidRPr="00A11CBB">
              <w:rPr>
                <w:sz w:val="20"/>
                <w:szCs w:val="20"/>
              </w:rPr>
              <w:t>4.9.1.2</w:t>
            </w:r>
          </w:p>
        </w:tc>
        <w:tc>
          <w:tcPr>
            <w:tcW w:w="5670" w:type="dxa"/>
            <w:shd w:val="clear" w:color="auto" w:fill="auto"/>
          </w:tcPr>
          <w:p w14:paraId="68910F31" w14:textId="77777777" w:rsidR="002275C8" w:rsidRPr="0003480F" w:rsidRDefault="002275C8" w:rsidP="00772FC8">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4E92DE9B" w14:textId="77777777" w:rsidTr="00772FC8">
        <w:tc>
          <w:tcPr>
            <w:tcW w:w="567" w:type="dxa"/>
            <w:shd w:val="clear" w:color="auto" w:fill="auto"/>
            <w:vAlign w:val="center"/>
          </w:tcPr>
          <w:p w14:paraId="56FD739D"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44943D2" w14:textId="77777777" w:rsidR="002275C8" w:rsidRPr="0003480F" w:rsidRDefault="002275C8" w:rsidP="00772FC8">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14:paraId="19BBBDD0" w14:textId="77777777" w:rsidR="002275C8" w:rsidRPr="0003480F" w:rsidRDefault="002275C8" w:rsidP="00772FC8">
            <w:pPr>
              <w:jc w:val="center"/>
              <w:rPr>
                <w:sz w:val="20"/>
                <w:szCs w:val="20"/>
              </w:rPr>
            </w:pPr>
            <w:r w:rsidRPr="00A11CBB">
              <w:rPr>
                <w:sz w:val="20"/>
                <w:szCs w:val="20"/>
              </w:rPr>
              <w:t>4.9.1.3</w:t>
            </w:r>
          </w:p>
        </w:tc>
        <w:tc>
          <w:tcPr>
            <w:tcW w:w="5670" w:type="dxa"/>
            <w:shd w:val="clear" w:color="auto" w:fill="auto"/>
          </w:tcPr>
          <w:p w14:paraId="526D84F7" w14:textId="77777777" w:rsidR="002275C8" w:rsidRPr="0003480F" w:rsidRDefault="002275C8" w:rsidP="00772FC8">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2275C8" w:rsidRPr="0003480F" w14:paraId="143314C8" w14:textId="77777777" w:rsidTr="00772FC8">
        <w:tc>
          <w:tcPr>
            <w:tcW w:w="567" w:type="dxa"/>
            <w:shd w:val="clear" w:color="auto" w:fill="auto"/>
            <w:vAlign w:val="center"/>
          </w:tcPr>
          <w:p w14:paraId="7372C935"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159DDB7C" w14:textId="77777777" w:rsidR="002275C8" w:rsidRPr="0003480F" w:rsidRDefault="002275C8" w:rsidP="00772FC8">
            <w:pPr>
              <w:jc w:val="center"/>
              <w:rPr>
                <w:strike/>
                <w:sz w:val="20"/>
                <w:szCs w:val="20"/>
              </w:rPr>
            </w:pPr>
            <w:r w:rsidRPr="00A11CBB">
              <w:rPr>
                <w:sz w:val="20"/>
                <w:szCs w:val="20"/>
              </w:rPr>
              <w:t>Ремонт автомобилей</w:t>
            </w:r>
          </w:p>
        </w:tc>
        <w:tc>
          <w:tcPr>
            <w:tcW w:w="850" w:type="dxa"/>
            <w:shd w:val="clear" w:color="auto" w:fill="auto"/>
            <w:vAlign w:val="center"/>
          </w:tcPr>
          <w:p w14:paraId="63F9E6CE" w14:textId="77777777" w:rsidR="002275C8" w:rsidRPr="0003480F" w:rsidRDefault="002275C8" w:rsidP="00772FC8">
            <w:pPr>
              <w:jc w:val="center"/>
              <w:rPr>
                <w:strike/>
                <w:sz w:val="20"/>
                <w:szCs w:val="20"/>
              </w:rPr>
            </w:pPr>
            <w:r w:rsidRPr="00A11CBB">
              <w:rPr>
                <w:sz w:val="20"/>
                <w:szCs w:val="20"/>
              </w:rPr>
              <w:t>4.9.1.4</w:t>
            </w:r>
          </w:p>
        </w:tc>
        <w:tc>
          <w:tcPr>
            <w:tcW w:w="5670" w:type="dxa"/>
            <w:shd w:val="clear" w:color="auto" w:fill="auto"/>
          </w:tcPr>
          <w:p w14:paraId="051866F9" w14:textId="77777777" w:rsidR="002275C8" w:rsidRPr="00F81B2B" w:rsidRDefault="002275C8" w:rsidP="00772FC8">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5C8" w:rsidRPr="0003480F" w14:paraId="306F01B6" w14:textId="77777777" w:rsidTr="00772FC8">
        <w:tc>
          <w:tcPr>
            <w:tcW w:w="567" w:type="dxa"/>
            <w:shd w:val="clear" w:color="auto" w:fill="auto"/>
            <w:vAlign w:val="center"/>
          </w:tcPr>
          <w:p w14:paraId="06B10A96"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0EFCC5F" w14:textId="77777777" w:rsidR="002275C8" w:rsidRPr="0003480F" w:rsidRDefault="002275C8" w:rsidP="00772FC8">
            <w:pPr>
              <w:jc w:val="center"/>
              <w:rPr>
                <w:strike/>
                <w:sz w:val="20"/>
                <w:szCs w:val="20"/>
              </w:rPr>
            </w:pPr>
            <w:r w:rsidRPr="00A11CBB">
              <w:rPr>
                <w:sz w:val="20"/>
                <w:szCs w:val="20"/>
              </w:rPr>
              <w:t>Энергетика</w:t>
            </w:r>
          </w:p>
        </w:tc>
        <w:tc>
          <w:tcPr>
            <w:tcW w:w="850" w:type="dxa"/>
            <w:shd w:val="clear" w:color="auto" w:fill="auto"/>
            <w:vAlign w:val="center"/>
          </w:tcPr>
          <w:p w14:paraId="1A8034FA" w14:textId="77777777" w:rsidR="002275C8" w:rsidRPr="0003480F" w:rsidRDefault="002275C8" w:rsidP="00772FC8">
            <w:pPr>
              <w:jc w:val="center"/>
              <w:rPr>
                <w:strike/>
                <w:sz w:val="20"/>
                <w:szCs w:val="20"/>
              </w:rPr>
            </w:pPr>
            <w:r w:rsidRPr="00A11CBB">
              <w:rPr>
                <w:sz w:val="20"/>
                <w:szCs w:val="20"/>
              </w:rPr>
              <w:t>6.7</w:t>
            </w:r>
          </w:p>
        </w:tc>
        <w:tc>
          <w:tcPr>
            <w:tcW w:w="5670" w:type="dxa"/>
            <w:shd w:val="clear" w:color="auto" w:fill="auto"/>
            <w:vAlign w:val="center"/>
          </w:tcPr>
          <w:p w14:paraId="437D13D7" w14:textId="77777777" w:rsidR="002275C8" w:rsidRPr="0003480F" w:rsidRDefault="002275C8" w:rsidP="00772FC8">
            <w:pPr>
              <w:jc w:val="both"/>
              <w:rPr>
                <w:strike/>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7022B918" w14:textId="77777777" w:rsidTr="00772FC8">
        <w:tc>
          <w:tcPr>
            <w:tcW w:w="567" w:type="dxa"/>
            <w:shd w:val="clear" w:color="auto" w:fill="auto"/>
            <w:vAlign w:val="center"/>
          </w:tcPr>
          <w:p w14:paraId="2DA17E75"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277D1217" w14:textId="77777777" w:rsidR="002275C8" w:rsidRPr="0003480F" w:rsidRDefault="002275C8" w:rsidP="00772FC8">
            <w:pPr>
              <w:widowControl w:val="0"/>
              <w:autoSpaceDE w:val="0"/>
              <w:autoSpaceDN w:val="0"/>
              <w:adjustRightInd w:val="0"/>
              <w:jc w:val="center"/>
              <w:rPr>
                <w:strike/>
                <w:sz w:val="20"/>
                <w:szCs w:val="20"/>
              </w:rPr>
            </w:pPr>
            <w:r w:rsidRPr="00A11CBB">
              <w:rPr>
                <w:sz w:val="20"/>
                <w:szCs w:val="20"/>
              </w:rPr>
              <w:t>Связь</w:t>
            </w:r>
          </w:p>
        </w:tc>
        <w:tc>
          <w:tcPr>
            <w:tcW w:w="850" w:type="dxa"/>
            <w:shd w:val="clear" w:color="auto" w:fill="auto"/>
            <w:vAlign w:val="center"/>
          </w:tcPr>
          <w:p w14:paraId="042BD00E" w14:textId="77777777" w:rsidR="002275C8" w:rsidRPr="0003480F" w:rsidRDefault="002275C8" w:rsidP="00772FC8">
            <w:pPr>
              <w:jc w:val="center"/>
              <w:rPr>
                <w:strike/>
                <w:sz w:val="20"/>
                <w:szCs w:val="20"/>
              </w:rPr>
            </w:pPr>
            <w:r w:rsidRPr="00A11CBB">
              <w:rPr>
                <w:sz w:val="20"/>
                <w:szCs w:val="20"/>
              </w:rPr>
              <w:t>6.8</w:t>
            </w:r>
          </w:p>
        </w:tc>
        <w:tc>
          <w:tcPr>
            <w:tcW w:w="5670" w:type="dxa"/>
            <w:shd w:val="clear" w:color="auto" w:fill="auto"/>
            <w:vAlign w:val="center"/>
          </w:tcPr>
          <w:p w14:paraId="1FD95871" w14:textId="77777777" w:rsidR="002275C8" w:rsidRPr="0003480F" w:rsidRDefault="002275C8" w:rsidP="00772FC8">
            <w:pPr>
              <w:jc w:val="both"/>
              <w:rPr>
                <w:strike/>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w:t>
            </w:r>
            <w:r w:rsidRPr="0003480F">
              <w:rPr>
                <w:sz w:val="20"/>
                <w:szCs w:val="20"/>
              </w:rPr>
              <w:lastRenderedPageBreak/>
              <w:t xml:space="preserve">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47DE1F57" w14:textId="77777777" w:rsidTr="00772FC8">
        <w:tc>
          <w:tcPr>
            <w:tcW w:w="567" w:type="dxa"/>
            <w:shd w:val="clear" w:color="auto" w:fill="auto"/>
            <w:vAlign w:val="center"/>
          </w:tcPr>
          <w:p w14:paraId="50C3269C"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69ACFD1F" w14:textId="77777777" w:rsidR="002275C8" w:rsidRPr="0003480F" w:rsidRDefault="002275C8" w:rsidP="00772FC8">
            <w:pPr>
              <w:widowControl w:val="0"/>
              <w:autoSpaceDE w:val="0"/>
              <w:autoSpaceDN w:val="0"/>
              <w:adjustRightInd w:val="0"/>
              <w:ind w:right="-113"/>
              <w:jc w:val="center"/>
              <w:rPr>
                <w:strike/>
                <w:sz w:val="20"/>
                <w:szCs w:val="20"/>
              </w:rPr>
            </w:pPr>
            <w:r w:rsidRPr="00A11CBB">
              <w:rPr>
                <w:sz w:val="20"/>
                <w:szCs w:val="20"/>
              </w:rPr>
              <w:t>Обслуживание перевозок пассажиров</w:t>
            </w:r>
          </w:p>
        </w:tc>
        <w:tc>
          <w:tcPr>
            <w:tcW w:w="850" w:type="dxa"/>
            <w:shd w:val="clear" w:color="auto" w:fill="auto"/>
            <w:vAlign w:val="center"/>
          </w:tcPr>
          <w:p w14:paraId="2C776EEC" w14:textId="77777777" w:rsidR="002275C8" w:rsidRPr="0003480F" w:rsidRDefault="002275C8" w:rsidP="00772FC8">
            <w:pPr>
              <w:jc w:val="center"/>
              <w:rPr>
                <w:strike/>
                <w:sz w:val="20"/>
                <w:szCs w:val="20"/>
              </w:rPr>
            </w:pPr>
            <w:r w:rsidRPr="00A11CBB">
              <w:rPr>
                <w:sz w:val="20"/>
                <w:szCs w:val="20"/>
              </w:rPr>
              <w:t>7.2.2</w:t>
            </w:r>
          </w:p>
        </w:tc>
        <w:tc>
          <w:tcPr>
            <w:tcW w:w="5670" w:type="dxa"/>
            <w:shd w:val="clear" w:color="auto" w:fill="auto"/>
          </w:tcPr>
          <w:p w14:paraId="7CE71358" w14:textId="77777777" w:rsidR="002275C8" w:rsidRPr="00F81B2B" w:rsidRDefault="002275C8" w:rsidP="00772FC8">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275C8" w:rsidRPr="0003480F" w14:paraId="3E6E358B" w14:textId="77777777" w:rsidTr="00772FC8">
        <w:tc>
          <w:tcPr>
            <w:tcW w:w="567" w:type="dxa"/>
            <w:shd w:val="clear" w:color="auto" w:fill="auto"/>
            <w:vAlign w:val="center"/>
          </w:tcPr>
          <w:p w14:paraId="2F651690"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41F5081" w14:textId="77777777" w:rsidR="002275C8" w:rsidRPr="0003480F" w:rsidRDefault="002275C8" w:rsidP="00772FC8">
            <w:pPr>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5060358F" w14:textId="77777777" w:rsidR="002275C8" w:rsidRPr="0003480F" w:rsidRDefault="002275C8" w:rsidP="00772FC8">
            <w:pPr>
              <w:jc w:val="center"/>
              <w:rPr>
                <w:sz w:val="20"/>
                <w:szCs w:val="20"/>
              </w:rPr>
            </w:pPr>
            <w:r w:rsidRPr="00A11CBB">
              <w:rPr>
                <w:sz w:val="20"/>
                <w:szCs w:val="20"/>
              </w:rPr>
              <w:t>7.2.3</w:t>
            </w:r>
          </w:p>
        </w:tc>
        <w:tc>
          <w:tcPr>
            <w:tcW w:w="5670" w:type="dxa"/>
            <w:shd w:val="clear" w:color="auto" w:fill="auto"/>
          </w:tcPr>
          <w:p w14:paraId="15F3A0D8" w14:textId="77777777" w:rsidR="002275C8" w:rsidRPr="0003480F" w:rsidRDefault="002275C8" w:rsidP="00772FC8">
            <w:pPr>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2275C8" w:rsidRPr="0003480F" w14:paraId="0DB6758E" w14:textId="77777777" w:rsidTr="00772FC8">
        <w:tc>
          <w:tcPr>
            <w:tcW w:w="567" w:type="dxa"/>
            <w:shd w:val="clear" w:color="auto" w:fill="auto"/>
            <w:vAlign w:val="center"/>
          </w:tcPr>
          <w:p w14:paraId="2508DC61"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FFB48A2" w14:textId="77777777" w:rsidR="002275C8" w:rsidRPr="0003480F" w:rsidRDefault="002275C8" w:rsidP="00772FC8">
            <w:pPr>
              <w:jc w:val="center"/>
              <w:rPr>
                <w:sz w:val="20"/>
                <w:szCs w:val="20"/>
              </w:rPr>
            </w:pPr>
            <w:r w:rsidRPr="00A11CBB">
              <w:rPr>
                <w:sz w:val="20"/>
                <w:szCs w:val="20"/>
              </w:rPr>
              <w:t>Трубопроводный транспорт</w:t>
            </w:r>
          </w:p>
        </w:tc>
        <w:tc>
          <w:tcPr>
            <w:tcW w:w="850" w:type="dxa"/>
            <w:shd w:val="clear" w:color="auto" w:fill="auto"/>
            <w:vAlign w:val="center"/>
          </w:tcPr>
          <w:p w14:paraId="461E4F0F" w14:textId="77777777" w:rsidR="002275C8" w:rsidRPr="0003480F" w:rsidRDefault="002275C8" w:rsidP="00772FC8">
            <w:pPr>
              <w:jc w:val="center"/>
              <w:rPr>
                <w:sz w:val="20"/>
                <w:szCs w:val="20"/>
              </w:rPr>
            </w:pPr>
            <w:r w:rsidRPr="00A11CBB">
              <w:rPr>
                <w:sz w:val="20"/>
                <w:szCs w:val="20"/>
              </w:rPr>
              <w:t>7.5</w:t>
            </w:r>
          </w:p>
        </w:tc>
        <w:tc>
          <w:tcPr>
            <w:tcW w:w="5670" w:type="dxa"/>
            <w:shd w:val="clear" w:color="auto" w:fill="auto"/>
            <w:vAlign w:val="center"/>
          </w:tcPr>
          <w:p w14:paraId="13CBD4FC" w14:textId="77777777" w:rsidR="002275C8" w:rsidRPr="0003480F" w:rsidRDefault="002275C8" w:rsidP="00772FC8">
            <w:pPr>
              <w:jc w:val="both"/>
              <w:rPr>
                <w:sz w:val="20"/>
                <w:szCs w:val="20"/>
              </w:rPr>
            </w:pPr>
            <w:r w:rsidRPr="00A11C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108F2D64" w14:textId="77777777" w:rsidTr="00772FC8">
        <w:tc>
          <w:tcPr>
            <w:tcW w:w="567" w:type="dxa"/>
            <w:shd w:val="clear" w:color="auto" w:fill="auto"/>
            <w:vAlign w:val="center"/>
          </w:tcPr>
          <w:p w14:paraId="2BC8904B"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48546091" w14:textId="77777777" w:rsidR="002275C8" w:rsidRPr="00A11CBB" w:rsidRDefault="002275C8" w:rsidP="00772FC8">
            <w:pPr>
              <w:jc w:val="center"/>
              <w:rPr>
                <w:sz w:val="20"/>
                <w:szCs w:val="20"/>
              </w:rPr>
            </w:pPr>
            <w:r w:rsidRPr="00D30DCA">
              <w:rPr>
                <w:sz w:val="20"/>
                <w:szCs w:val="20"/>
              </w:rPr>
              <w:t>Гидротехнические сооружения</w:t>
            </w:r>
          </w:p>
        </w:tc>
        <w:tc>
          <w:tcPr>
            <w:tcW w:w="850" w:type="dxa"/>
            <w:shd w:val="clear" w:color="auto" w:fill="auto"/>
            <w:vAlign w:val="center"/>
          </w:tcPr>
          <w:p w14:paraId="680973EA" w14:textId="77777777" w:rsidR="002275C8" w:rsidRPr="00A11CBB" w:rsidRDefault="002275C8" w:rsidP="00772FC8">
            <w:pPr>
              <w:jc w:val="center"/>
              <w:rPr>
                <w:sz w:val="20"/>
                <w:szCs w:val="20"/>
              </w:rPr>
            </w:pPr>
            <w:r w:rsidRPr="00D30DCA">
              <w:rPr>
                <w:rFonts w:eastAsia="Calibri"/>
                <w:sz w:val="20"/>
                <w:szCs w:val="20"/>
                <w:lang w:eastAsia="en-US"/>
              </w:rPr>
              <w:t>11.3</w:t>
            </w:r>
          </w:p>
        </w:tc>
        <w:tc>
          <w:tcPr>
            <w:tcW w:w="5670" w:type="dxa"/>
            <w:shd w:val="clear" w:color="auto" w:fill="auto"/>
            <w:vAlign w:val="center"/>
          </w:tcPr>
          <w:p w14:paraId="4DB0BEA9" w14:textId="77777777" w:rsidR="002275C8" w:rsidRPr="00A11CBB" w:rsidRDefault="002275C8" w:rsidP="00772FC8">
            <w:pPr>
              <w:jc w:val="both"/>
              <w:rPr>
                <w:sz w:val="20"/>
                <w:szCs w:val="20"/>
              </w:rPr>
            </w:pPr>
            <w:r w:rsidRPr="00D30DCA">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D30DCA">
              <w:rPr>
                <w:rFonts w:eastAsia="Calibri"/>
                <w:sz w:val="20"/>
                <w:szCs w:val="20"/>
                <w:lang w:eastAsia="en-US"/>
              </w:rPr>
              <w:t>рыбозащитных</w:t>
            </w:r>
            <w:proofErr w:type="spellEnd"/>
            <w:r w:rsidRPr="00D30DCA">
              <w:rPr>
                <w:rFonts w:eastAsia="Calibri"/>
                <w:sz w:val="20"/>
                <w:szCs w:val="20"/>
                <w:lang w:eastAsia="en-US"/>
              </w:rPr>
              <w:t xml:space="preserve"> и рыбопропускных сооружений, берегозащитных сооружений)</w:t>
            </w:r>
          </w:p>
        </w:tc>
      </w:tr>
      <w:tr w:rsidR="002275C8" w:rsidRPr="0003480F" w14:paraId="13C4B959" w14:textId="77777777" w:rsidTr="00772FC8">
        <w:tc>
          <w:tcPr>
            <w:tcW w:w="9072" w:type="dxa"/>
            <w:gridSpan w:val="4"/>
            <w:shd w:val="clear" w:color="auto" w:fill="auto"/>
            <w:vAlign w:val="center"/>
          </w:tcPr>
          <w:p w14:paraId="6565F714" w14:textId="77777777" w:rsidR="002275C8" w:rsidRPr="0003480F" w:rsidRDefault="002275C8" w:rsidP="00772FC8">
            <w:pPr>
              <w:jc w:val="center"/>
              <w:rPr>
                <w:b/>
                <w:sz w:val="20"/>
                <w:szCs w:val="20"/>
              </w:rPr>
            </w:pPr>
            <w:r w:rsidRPr="0003480F">
              <w:rPr>
                <w:b/>
                <w:sz w:val="20"/>
                <w:szCs w:val="20"/>
              </w:rPr>
              <w:t>Условно разрешенные виды использования</w:t>
            </w:r>
          </w:p>
        </w:tc>
      </w:tr>
      <w:tr w:rsidR="002275C8" w:rsidRPr="0003480F" w14:paraId="1A5D58BC" w14:textId="77777777" w:rsidTr="00772FC8">
        <w:tc>
          <w:tcPr>
            <w:tcW w:w="9072" w:type="dxa"/>
            <w:gridSpan w:val="4"/>
            <w:shd w:val="clear" w:color="auto" w:fill="auto"/>
            <w:vAlign w:val="center"/>
          </w:tcPr>
          <w:p w14:paraId="7D074134" w14:textId="77777777" w:rsidR="002275C8" w:rsidRPr="0003480F" w:rsidRDefault="002275C8" w:rsidP="00772FC8">
            <w:pPr>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528FF3DF" w14:textId="77777777" w:rsidTr="00772FC8">
        <w:tc>
          <w:tcPr>
            <w:tcW w:w="9072" w:type="dxa"/>
            <w:gridSpan w:val="4"/>
            <w:shd w:val="clear" w:color="auto" w:fill="auto"/>
            <w:vAlign w:val="center"/>
          </w:tcPr>
          <w:p w14:paraId="0A21ED0E" w14:textId="77777777" w:rsidR="002275C8" w:rsidRPr="0003480F" w:rsidRDefault="002275C8" w:rsidP="00772FC8">
            <w:pPr>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5552673" w14:textId="77777777" w:rsidTr="00156E1C">
        <w:trPr>
          <w:trHeight w:val="2300"/>
        </w:trPr>
        <w:tc>
          <w:tcPr>
            <w:tcW w:w="567" w:type="dxa"/>
            <w:shd w:val="clear" w:color="auto" w:fill="auto"/>
            <w:vAlign w:val="center"/>
          </w:tcPr>
          <w:p w14:paraId="778B9E48"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42441C0E" w14:textId="77777777" w:rsidR="002275C8" w:rsidRPr="0003480F" w:rsidRDefault="002275C8" w:rsidP="00772FC8">
            <w:pPr>
              <w:jc w:val="center"/>
              <w:rPr>
                <w:sz w:val="20"/>
                <w:szCs w:val="20"/>
              </w:rPr>
            </w:pPr>
            <w:r w:rsidRPr="0003480F">
              <w:rPr>
                <w:sz w:val="20"/>
                <w:szCs w:val="20"/>
              </w:rPr>
              <w:t>Склад</w:t>
            </w:r>
          </w:p>
        </w:tc>
        <w:tc>
          <w:tcPr>
            <w:tcW w:w="850" w:type="dxa"/>
            <w:shd w:val="clear" w:color="auto" w:fill="auto"/>
            <w:vAlign w:val="center"/>
          </w:tcPr>
          <w:p w14:paraId="49F50E24" w14:textId="77777777" w:rsidR="002275C8" w:rsidRPr="0003480F" w:rsidRDefault="002275C8" w:rsidP="00772FC8">
            <w:pPr>
              <w:jc w:val="center"/>
              <w:rPr>
                <w:sz w:val="20"/>
                <w:szCs w:val="20"/>
              </w:rPr>
            </w:pPr>
            <w:r w:rsidRPr="0003480F">
              <w:rPr>
                <w:sz w:val="20"/>
                <w:szCs w:val="20"/>
              </w:rPr>
              <w:t>6.9</w:t>
            </w:r>
          </w:p>
        </w:tc>
        <w:tc>
          <w:tcPr>
            <w:tcW w:w="5670" w:type="dxa"/>
            <w:shd w:val="clear" w:color="auto" w:fill="auto"/>
          </w:tcPr>
          <w:p w14:paraId="592C58BD" w14:textId="7AEA3B7E" w:rsidR="002275C8" w:rsidRPr="0003480F" w:rsidRDefault="002275C8" w:rsidP="002275C8">
            <w:pPr>
              <w:widowControl w:val="0"/>
              <w:autoSpaceDE w:val="0"/>
              <w:autoSpaceDN w:val="0"/>
              <w:adjustRightInd w:val="0"/>
              <w:jc w:val="both"/>
              <w:rPr>
                <w:sz w:val="20"/>
                <w:szCs w:val="20"/>
              </w:rPr>
            </w:pPr>
            <w:r w:rsidRPr="0003480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w:t>
            </w:r>
            <w:r>
              <w:rPr>
                <w:sz w:val="20"/>
                <w:szCs w:val="20"/>
              </w:rPr>
              <w:t xml:space="preserve"> </w:t>
            </w:r>
            <w:r w:rsidRPr="0003480F">
              <w:rPr>
                <w:sz w:val="20"/>
                <w:szCs w:val="20"/>
              </w:rPr>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5C8" w:rsidRPr="0003480F" w14:paraId="7AE97601" w14:textId="77777777" w:rsidTr="00772FC8">
        <w:trPr>
          <w:trHeight w:val="575"/>
        </w:trPr>
        <w:tc>
          <w:tcPr>
            <w:tcW w:w="567" w:type="dxa"/>
            <w:shd w:val="clear" w:color="auto" w:fill="auto"/>
            <w:vAlign w:val="center"/>
          </w:tcPr>
          <w:p w14:paraId="7C1441E5"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3030E507" w14:textId="77777777" w:rsidR="002275C8" w:rsidRPr="0003480F" w:rsidRDefault="002275C8" w:rsidP="00772FC8">
            <w:pPr>
              <w:jc w:val="center"/>
              <w:rPr>
                <w:sz w:val="20"/>
                <w:szCs w:val="20"/>
              </w:rPr>
            </w:pPr>
            <w:r w:rsidRPr="0003480F">
              <w:rPr>
                <w:sz w:val="20"/>
                <w:szCs w:val="20"/>
              </w:rPr>
              <w:t>Складские площадки</w:t>
            </w:r>
          </w:p>
        </w:tc>
        <w:tc>
          <w:tcPr>
            <w:tcW w:w="850" w:type="dxa"/>
            <w:shd w:val="clear" w:color="auto" w:fill="auto"/>
            <w:vAlign w:val="center"/>
          </w:tcPr>
          <w:p w14:paraId="5ECF1AAD" w14:textId="77777777" w:rsidR="002275C8" w:rsidRPr="0003480F" w:rsidRDefault="002275C8" w:rsidP="00772FC8">
            <w:pPr>
              <w:jc w:val="center"/>
              <w:rPr>
                <w:sz w:val="20"/>
                <w:szCs w:val="20"/>
              </w:rPr>
            </w:pPr>
            <w:r w:rsidRPr="0003480F">
              <w:rPr>
                <w:sz w:val="20"/>
                <w:szCs w:val="20"/>
              </w:rPr>
              <w:t>6.9.1</w:t>
            </w:r>
          </w:p>
        </w:tc>
        <w:tc>
          <w:tcPr>
            <w:tcW w:w="5670" w:type="dxa"/>
            <w:shd w:val="clear" w:color="auto" w:fill="auto"/>
          </w:tcPr>
          <w:p w14:paraId="4A3F5695" w14:textId="77777777" w:rsidR="002275C8" w:rsidRPr="0003480F" w:rsidRDefault="002275C8" w:rsidP="00772FC8">
            <w:pPr>
              <w:widowControl w:val="0"/>
              <w:autoSpaceDE w:val="0"/>
              <w:autoSpaceDN w:val="0"/>
              <w:adjustRightInd w:val="0"/>
              <w:spacing w:line="252" w:lineRule="auto"/>
              <w:jc w:val="both"/>
              <w:rPr>
                <w:sz w:val="20"/>
                <w:szCs w:val="20"/>
              </w:rPr>
            </w:pPr>
            <w:r w:rsidRPr="0003480F">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BFEE71D" w14:textId="77777777" w:rsidR="00AB3BDB" w:rsidRPr="0029086D" w:rsidRDefault="00AB3BDB" w:rsidP="00AB3BDB">
      <w:pPr>
        <w:widowControl w:val="0"/>
        <w:ind w:firstLine="709"/>
        <w:jc w:val="both"/>
        <w:rPr>
          <w:rFonts w:eastAsia="Calibri"/>
          <w:b/>
          <w:sz w:val="28"/>
          <w:szCs w:val="28"/>
          <w:lang w:eastAsia="en-US"/>
        </w:rPr>
      </w:pPr>
    </w:p>
    <w:p w14:paraId="6CF50120"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AAC29D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9CE6F5A"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 xml:space="preserve">Ограничения использования земельных участков и объектов </w:t>
      </w:r>
      <w:r w:rsidRPr="0029086D">
        <w:rPr>
          <w:rFonts w:eastAsia="Calibri"/>
          <w:b/>
          <w:sz w:val="28"/>
          <w:szCs w:val="28"/>
          <w:lang w:eastAsia="en-US"/>
        </w:rPr>
        <w:lastRenderedPageBreak/>
        <w:t>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7F92C3C1"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14:paraId="0FB9188A" w14:textId="77777777" w:rsidR="004167B2" w:rsidRPr="00B45062" w:rsidRDefault="00AB3BDB" w:rsidP="00010ADD">
      <w:pPr>
        <w:pStyle w:val="ac"/>
        <w:widowControl w:val="0"/>
        <w:autoSpaceDE w:val="0"/>
        <w:autoSpaceDN w:val="0"/>
        <w:adjustRightInd w:val="0"/>
        <w:ind w:left="0"/>
        <w:jc w:val="center"/>
        <w:rPr>
          <w:b/>
          <w:sz w:val="28"/>
          <w:szCs w:val="28"/>
        </w:rPr>
      </w:pPr>
      <w:bookmarkStart w:id="53" w:name="_Hlk107221224"/>
      <w:r w:rsidRPr="0029086D">
        <w:rPr>
          <w:rFonts w:eastAsia="Calibri"/>
          <w:b/>
          <w:sz w:val="28"/>
          <w:szCs w:val="28"/>
          <w:lang w:eastAsia="en-US"/>
        </w:rPr>
        <w:t>2.</w:t>
      </w:r>
      <w:r w:rsidR="00072212">
        <w:rPr>
          <w:rFonts w:eastAsia="Calibri"/>
          <w:b/>
          <w:sz w:val="28"/>
          <w:szCs w:val="28"/>
          <w:lang w:eastAsia="en-US"/>
        </w:rPr>
        <w:t>7</w:t>
      </w:r>
      <w:r w:rsidRPr="0029086D">
        <w:rPr>
          <w:rFonts w:eastAsia="Calibri"/>
          <w:b/>
          <w:sz w:val="28"/>
          <w:szCs w:val="28"/>
          <w:lang w:eastAsia="en-US"/>
        </w:rPr>
        <w:t xml:space="preserve">. </w:t>
      </w:r>
      <w:r w:rsidR="004167B2" w:rsidRPr="00B45062">
        <w:rPr>
          <w:b/>
          <w:sz w:val="28"/>
          <w:szCs w:val="28"/>
        </w:rPr>
        <w:t xml:space="preserve">Градостроительный регламент </w:t>
      </w:r>
    </w:p>
    <w:p w14:paraId="4AEF272C" w14:textId="77777777" w:rsidR="004167B2" w:rsidRPr="00B330D2" w:rsidRDefault="004167B2" w:rsidP="00010ADD">
      <w:pPr>
        <w:pStyle w:val="ac"/>
        <w:widowControl w:val="0"/>
        <w:autoSpaceDE w:val="0"/>
        <w:autoSpaceDN w:val="0"/>
        <w:adjustRightInd w:val="0"/>
        <w:ind w:left="0"/>
        <w:jc w:val="center"/>
        <w:rPr>
          <w:b/>
          <w:sz w:val="28"/>
          <w:szCs w:val="28"/>
        </w:rPr>
      </w:pPr>
      <w:r w:rsidRPr="00B45062">
        <w:rPr>
          <w:b/>
          <w:sz w:val="28"/>
          <w:szCs w:val="28"/>
        </w:rPr>
        <w:t xml:space="preserve">для </w:t>
      </w:r>
      <w:bookmarkStart w:id="54" w:name="_Hlk119402052"/>
      <w:r w:rsidRPr="00B45062">
        <w:rPr>
          <w:b/>
          <w:sz w:val="28"/>
          <w:szCs w:val="28"/>
        </w:rPr>
        <w:t>зоны, занятой объектами сельскохозяйственного назначения</w:t>
      </w:r>
      <w:bookmarkEnd w:id="54"/>
      <w:r w:rsidRPr="00B45062">
        <w:rPr>
          <w:b/>
          <w:sz w:val="28"/>
          <w:szCs w:val="28"/>
        </w:rPr>
        <w:t xml:space="preserve"> вне границ населенных пунктов (СХ2)</w:t>
      </w:r>
    </w:p>
    <w:p w14:paraId="53BE9B70" w14:textId="77777777" w:rsidR="004167B2" w:rsidRPr="00B330D2" w:rsidRDefault="004167B2" w:rsidP="00010ADD">
      <w:pPr>
        <w:pStyle w:val="ac"/>
        <w:widowControl w:val="0"/>
        <w:autoSpaceDE w:val="0"/>
        <w:autoSpaceDN w:val="0"/>
        <w:adjustRightInd w:val="0"/>
        <w:ind w:left="0" w:firstLine="709"/>
        <w:jc w:val="both"/>
        <w:rPr>
          <w:b/>
          <w:sz w:val="28"/>
          <w:szCs w:val="28"/>
        </w:rPr>
      </w:pPr>
    </w:p>
    <w:p w14:paraId="525DEEC1" w14:textId="77777777" w:rsidR="004167B2" w:rsidRPr="00B330D2" w:rsidRDefault="004167B2" w:rsidP="00010ADD">
      <w:pPr>
        <w:pStyle w:val="ac"/>
        <w:widowControl w:val="0"/>
        <w:autoSpaceDE w:val="0"/>
        <w:autoSpaceDN w:val="0"/>
        <w:adjustRightInd w:val="0"/>
        <w:ind w:left="0" w:firstLine="709"/>
        <w:jc w:val="both"/>
        <w:rPr>
          <w:sz w:val="28"/>
          <w:szCs w:val="28"/>
        </w:rPr>
      </w:pPr>
      <w:r w:rsidRPr="00B330D2">
        <w:rPr>
          <w:sz w:val="28"/>
          <w:szCs w:val="28"/>
        </w:rPr>
        <w:t>Код обозначения зоны, занятой объектами сельскохозяйственного назначения вне границ населенных пунктов на карте градостроительного зонирования – СХ2.</w:t>
      </w:r>
    </w:p>
    <w:p w14:paraId="1161E6D0" w14:textId="14ADBE7B" w:rsidR="00DC6F0F" w:rsidRPr="00DC6F0F" w:rsidRDefault="004167B2" w:rsidP="00010ADD">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w:t>
      </w:r>
      <w:bookmarkStart w:id="55" w:name="_Hlk120197920"/>
      <w:r w:rsidRPr="00B330D2">
        <w:rPr>
          <w:sz w:val="28"/>
          <w:szCs w:val="28"/>
        </w:rPr>
        <w:t>земельных участков и объектов капитального строительства</w:t>
      </w:r>
      <w:bookmarkEnd w:id="55"/>
      <w:r w:rsidRPr="00B330D2">
        <w:rPr>
          <w:sz w:val="28"/>
          <w:szCs w:val="28"/>
        </w:rPr>
        <w:t xml:space="preserve"> для зоны, занятой объектами сельскохозяйственного назначения вне границ населенных пунктов представлены в таблице</w:t>
      </w:r>
      <w:r>
        <w:rPr>
          <w:sz w:val="28"/>
          <w:szCs w:val="28"/>
        </w:rPr>
        <w:t xml:space="preserve"> 6</w:t>
      </w:r>
      <w:r w:rsidRPr="00B330D2">
        <w:rPr>
          <w:sz w:val="28"/>
          <w:szCs w:val="28"/>
        </w:rPr>
        <w:t>.</w:t>
      </w:r>
    </w:p>
    <w:p w14:paraId="43738CEA" w14:textId="675FEF1F" w:rsidR="004167B2" w:rsidRPr="00B330D2" w:rsidRDefault="004167B2" w:rsidP="004167B2">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Pr>
          <w:sz w:val="28"/>
          <w:szCs w:val="28"/>
        </w:rPr>
        <w:t>6</w:t>
      </w:r>
    </w:p>
    <w:p w14:paraId="42F1D3BC" w14:textId="77777777" w:rsidR="004167B2" w:rsidRPr="00B330D2" w:rsidRDefault="004167B2" w:rsidP="004167B2">
      <w:pPr>
        <w:pStyle w:val="ac"/>
        <w:widowControl w:val="0"/>
        <w:autoSpaceDE w:val="0"/>
        <w:autoSpaceDN w:val="0"/>
        <w:adjustRightInd w:val="0"/>
        <w:ind w:left="0" w:firstLine="709"/>
        <w:jc w:val="right"/>
        <w:outlineLvl w:val="2"/>
        <w:rPr>
          <w:sz w:val="28"/>
          <w:szCs w:val="28"/>
        </w:rPr>
      </w:pPr>
    </w:p>
    <w:p w14:paraId="5254AE42" w14:textId="77777777" w:rsidR="004167B2" w:rsidRPr="00B330D2" w:rsidRDefault="004167B2" w:rsidP="004167B2">
      <w:pPr>
        <w:pStyle w:val="ac"/>
        <w:widowControl w:val="0"/>
        <w:autoSpaceDE w:val="0"/>
        <w:autoSpaceDN w:val="0"/>
        <w:adjustRightInd w:val="0"/>
        <w:ind w:left="0"/>
        <w:jc w:val="center"/>
        <w:rPr>
          <w:b/>
          <w:sz w:val="28"/>
          <w:szCs w:val="28"/>
        </w:rPr>
      </w:pPr>
      <w:r w:rsidRPr="00B330D2">
        <w:rPr>
          <w:b/>
          <w:sz w:val="28"/>
          <w:szCs w:val="28"/>
        </w:rPr>
        <w:t>Виды разрешенного использования</w:t>
      </w:r>
      <w:r w:rsidRPr="00B330D2">
        <w:rPr>
          <w:b/>
          <w:bCs/>
          <w:sz w:val="28"/>
          <w:szCs w:val="28"/>
        </w:rPr>
        <w:t xml:space="preserve"> земельных участков и объектов капитального строительства</w:t>
      </w:r>
      <w:r w:rsidRPr="00B330D2">
        <w:rPr>
          <w:b/>
          <w:sz w:val="28"/>
          <w:szCs w:val="28"/>
        </w:rPr>
        <w:t xml:space="preserve"> для зоны, занятой объектами сельскохозяйственного назначения вне границ населенных пунктов</w:t>
      </w:r>
    </w:p>
    <w:p w14:paraId="595AE1C1" w14:textId="15AE0773" w:rsidR="00AB3BDB" w:rsidRPr="0029086D" w:rsidRDefault="00AB3BDB" w:rsidP="004167B2">
      <w:pPr>
        <w:widowControl w:val="0"/>
        <w:autoSpaceDE w:val="0"/>
        <w:autoSpaceDN w:val="0"/>
        <w:adjustRightInd w:val="0"/>
        <w:contextualSpacing/>
        <w:jc w:val="center"/>
        <w:rPr>
          <w:rFonts w:eastAsia="Calibri"/>
          <w:sz w:val="28"/>
          <w:szCs w:val="28"/>
          <w:lang w:eastAsia="en-US"/>
        </w:rPr>
      </w:pPr>
    </w:p>
    <w:bookmarkEnd w:id="5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29086D" w14:paraId="4D894B80" w14:textId="77777777" w:rsidTr="00B96D08">
        <w:tc>
          <w:tcPr>
            <w:tcW w:w="9072" w:type="dxa"/>
            <w:gridSpan w:val="4"/>
            <w:shd w:val="clear" w:color="auto" w:fill="auto"/>
            <w:vAlign w:val="center"/>
          </w:tcPr>
          <w:p w14:paraId="5442485D" w14:textId="77777777" w:rsidR="004167B2" w:rsidRPr="004167B2" w:rsidRDefault="00AB3BDB" w:rsidP="004167B2">
            <w:pPr>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4167B2" w:rsidRPr="004167B2">
              <w:rPr>
                <w:rFonts w:eastAsia="Calibri"/>
                <w:b/>
                <w:sz w:val="20"/>
                <w:szCs w:val="20"/>
                <w:lang w:eastAsia="en-US"/>
              </w:rPr>
              <w:t>зона, занятая объектами сельскохозяйственного назначения</w:t>
            </w:r>
          </w:p>
          <w:p w14:paraId="0E938CB2" w14:textId="0DDEE9AF" w:rsidR="00AB3BDB" w:rsidRPr="0029086D" w:rsidRDefault="004167B2" w:rsidP="004167B2">
            <w:pPr>
              <w:jc w:val="center"/>
              <w:rPr>
                <w:rFonts w:eastAsia="Calibri"/>
                <w:sz w:val="20"/>
                <w:szCs w:val="20"/>
                <w:lang w:eastAsia="en-US"/>
              </w:rPr>
            </w:pPr>
            <w:r w:rsidRPr="004167B2">
              <w:rPr>
                <w:rFonts w:eastAsia="Calibri"/>
                <w:b/>
                <w:sz w:val="20"/>
                <w:szCs w:val="20"/>
                <w:lang w:eastAsia="en-US"/>
              </w:rPr>
              <w:t>вне границ населенных пунктов</w:t>
            </w:r>
          </w:p>
        </w:tc>
      </w:tr>
      <w:tr w:rsidR="00AB3BDB" w:rsidRPr="0029086D" w14:paraId="3D69076D" w14:textId="77777777" w:rsidTr="0070398E">
        <w:tc>
          <w:tcPr>
            <w:tcW w:w="561" w:type="dxa"/>
            <w:shd w:val="clear" w:color="auto" w:fill="auto"/>
            <w:vAlign w:val="center"/>
          </w:tcPr>
          <w:p w14:paraId="2722483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693A24B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69FC1D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69DD5AB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BEEA62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6573C98B" w14:textId="77777777" w:rsidTr="0070398E">
        <w:tc>
          <w:tcPr>
            <w:tcW w:w="561" w:type="dxa"/>
            <w:shd w:val="clear" w:color="auto" w:fill="auto"/>
            <w:vAlign w:val="center"/>
          </w:tcPr>
          <w:p w14:paraId="014EB1C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4305BB5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F1A37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A1A13B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13631A4B" w14:textId="77777777" w:rsidTr="00B96D08">
        <w:tc>
          <w:tcPr>
            <w:tcW w:w="9072" w:type="dxa"/>
            <w:gridSpan w:val="4"/>
            <w:shd w:val="clear" w:color="auto" w:fill="auto"/>
            <w:vAlign w:val="center"/>
          </w:tcPr>
          <w:p w14:paraId="2607C6D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465A0E17" w14:textId="77777777" w:rsidTr="0070398E">
        <w:trPr>
          <w:trHeight w:val="343"/>
        </w:trPr>
        <w:tc>
          <w:tcPr>
            <w:tcW w:w="561" w:type="dxa"/>
            <w:shd w:val="clear" w:color="auto" w:fill="auto"/>
            <w:vAlign w:val="center"/>
          </w:tcPr>
          <w:p w14:paraId="227B223B" w14:textId="77777777" w:rsidR="003A1845" w:rsidRPr="0029086D" w:rsidRDefault="003A1845"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68DD0919" w14:textId="1DD8638C" w:rsidR="003A1845" w:rsidRPr="0029086D" w:rsidRDefault="003A1845" w:rsidP="003A1845">
            <w:pPr>
              <w:widowControl w:val="0"/>
              <w:autoSpaceDE w:val="0"/>
              <w:autoSpaceDN w:val="0"/>
              <w:adjustRightInd w:val="0"/>
              <w:jc w:val="center"/>
              <w:rPr>
                <w:sz w:val="20"/>
                <w:szCs w:val="20"/>
              </w:rPr>
            </w:pPr>
            <w:r w:rsidRPr="0029086D">
              <w:rPr>
                <w:sz w:val="20"/>
                <w:szCs w:val="20"/>
              </w:rPr>
              <w:t>Растениеводство</w:t>
            </w:r>
          </w:p>
        </w:tc>
        <w:tc>
          <w:tcPr>
            <w:tcW w:w="850" w:type="dxa"/>
            <w:shd w:val="clear" w:color="auto" w:fill="auto"/>
            <w:vAlign w:val="center"/>
          </w:tcPr>
          <w:p w14:paraId="02B2F1DB" w14:textId="11E8DB9E" w:rsidR="003A1845" w:rsidRPr="0029086D" w:rsidRDefault="003A1845" w:rsidP="00AB3BDB">
            <w:pPr>
              <w:widowControl w:val="0"/>
              <w:autoSpaceDE w:val="0"/>
              <w:autoSpaceDN w:val="0"/>
              <w:adjustRightInd w:val="0"/>
              <w:jc w:val="center"/>
              <w:rPr>
                <w:sz w:val="20"/>
                <w:szCs w:val="20"/>
              </w:rPr>
            </w:pPr>
            <w:r w:rsidRPr="0029086D">
              <w:rPr>
                <w:sz w:val="20"/>
                <w:szCs w:val="20"/>
              </w:rPr>
              <w:t>1.1</w:t>
            </w:r>
          </w:p>
        </w:tc>
        <w:tc>
          <w:tcPr>
            <w:tcW w:w="5670" w:type="dxa"/>
            <w:shd w:val="clear" w:color="auto" w:fill="auto"/>
          </w:tcPr>
          <w:p w14:paraId="25F51602" w14:textId="1E444AC8" w:rsidR="003A1845" w:rsidRPr="0029086D" w:rsidRDefault="003A1845"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AB3BDB" w:rsidRPr="0029086D" w14:paraId="590A93CD" w14:textId="77777777" w:rsidTr="0070398E">
        <w:trPr>
          <w:trHeight w:val="343"/>
        </w:trPr>
        <w:tc>
          <w:tcPr>
            <w:tcW w:w="561" w:type="dxa"/>
            <w:shd w:val="clear" w:color="auto" w:fill="auto"/>
            <w:vAlign w:val="center"/>
          </w:tcPr>
          <w:p w14:paraId="5BF464F8"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bookmarkStart w:id="56" w:name="_Hlk107583764"/>
          </w:p>
        </w:tc>
        <w:tc>
          <w:tcPr>
            <w:tcW w:w="1991" w:type="dxa"/>
            <w:shd w:val="clear" w:color="auto" w:fill="auto"/>
          </w:tcPr>
          <w:p w14:paraId="49D2610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50" w:type="dxa"/>
            <w:shd w:val="clear" w:color="auto" w:fill="auto"/>
            <w:vAlign w:val="center"/>
          </w:tcPr>
          <w:p w14:paraId="26E00DD9" w14:textId="77777777" w:rsidR="00AB3BDB" w:rsidRPr="0029086D" w:rsidRDefault="00AB3BDB" w:rsidP="00AB3BDB">
            <w:pPr>
              <w:widowControl w:val="0"/>
              <w:autoSpaceDE w:val="0"/>
              <w:autoSpaceDN w:val="0"/>
              <w:adjustRightInd w:val="0"/>
              <w:jc w:val="center"/>
              <w:rPr>
                <w:sz w:val="20"/>
                <w:szCs w:val="20"/>
              </w:rPr>
            </w:pPr>
            <w:bookmarkStart w:id="57" w:name="sub_1012"/>
            <w:r w:rsidRPr="0029086D">
              <w:rPr>
                <w:sz w:val="20"/>
                <w:szCs w:val="20"/>
              </w:rPr>
              <w:t>1.2</w:t>
            </w:r>
            <w:bookmarkEnd w:id="57"/>
          </w:p>
        </w:tc>
        <w:tc>
          <w:tcPr>
            <w:tcW w:w="5670" w:type="dxa"/>
            <w:shd w:val="clear" w:color="auto" w:fill="auto"/>
          </w:tcPr>
          <w:p w14:paraId="7C80174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63262EA3" w14:textId="77777777" w:rsidTr="0070398E">
        <w:trPr>
          <w:trHeight w:val="343"/>
        </w:trPr>
        <w:tc>
          <w:tcPr>
            <w:tcW w:w="561" w:type="dxa"/>
            <w:shd w:val="clear" w:color="auto" w:fill="auto"/>
            <w:vAlign w:val="center"/>
          </w:tcPr>
          <w:p w14:paraId="05D50D8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97560D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Овощеводство</w:t>
            </w:r>
          </w:p>
        </w:tc>
        <w:tc>
          <w:tcPr>
            <w:tcW w:w="850" w:type="dxa"/>
            <w:shd w:val="clear" w:color="auto" w:fill="auto"/>
            <w:vAlign w:val="center"/>
          </w:tcPr>
          <w:p w14:paraId="07100B2B" w14:textId="77777777" w:rsidR="00AB3BDB" w:rsidRPr="0029086D" w:rsidRDefault="00AB3BDB" w:rsidP="00AB3BDB">
            <w:pPr>
              <w:widowControl w:val="0"/>
              <w:autoSpaceDE w:val="0"/>
              <w:autoSpaceDN w:val="0"/>
              <w:adjustRightInd w:val="0"/>
              <w:jc w:val="center"/>
              <w:rPr>
                <w:sz w:val="20"/>
                <w:szCs w:val="20"/>
              </w:rPr>
            </w:pPr>
            <w:bookmarkStart w:id="58" w:name="sub_1013"/>
            <w:r w:rsidRPr="0029086D">
              <w:rPr>
                <w:sz w:val="20"/>
                <w:szCs w:val="20"/>
              </w:rPr>
              <w:t>1.3</w:t>
            </w:r>
            <w:bookmarkEnd w:id="58"/>
          </w:p>
        </w:tc>
        <w:tc>
          <w:tcPr>
            <w:tcW w:w="5670" w:type="dxa"/>
            <w:shd w:val="clear" w:color="auto" w:fill="auto"/>
          </w:tcPr>
          <w:p w14:paraId="0D8930E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4F653919" w14:textId="77777777" w:rsidTr="0070398E">
        <w:trPr>
          <w:trHeight w:val="343"/>
        </w:trPr>
        <w:tc>
          <w:tcPr>
            <w:tcW w:w="561" w:type="dxa"/>
            <w:shd w:val="clear" w:color="auto" w:fill="auto"/>
            <w:vAlign w:val="center"/>
          </w:tcPr>
          <w:p w14:paraId="4AD814C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EA30AC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Садоводство</w:t>
            </w:r>
          </w:p>
        </w:tc>
        <w:tc>
          <w:tcPr>
            <w:tcW w:w="850" w:type="dxa"/>
            <w:shd w:val="clear" w:color="auto" w:fill="auto"/>
            <w:vAlign w:val="center"/>
          </w:tcPr>
          <w:p w14:paraId="2FE0B23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1.5</w:t>
            </w:r>
          </w:p>
        </w:tc>
        <w:tc>
          <w:tcPr>
            <w:tcW w:w="5670" w:type="dxa"/>
            <w:shd w:val="clear" w:color="auto" w:fill="auto"/>
          </w:tcPr>
          <w:p w14:paraId="5A216D2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03A84677" w14:textId="77777777" w:rsidTr="0070398E">
        <w:trPr>
          <w:trHeight w:val="343"/>
        </w:trPr>
        <w:tc>
          <w:tcPr>
            <w:tcW w:w="561" w:type="dxa"/>
            <w:shd w:val="clear" w:color="auto" w:fill="auto"/>
            <w:vAlign w:val="center"/>
          </w:tcPr>
          <w:p w14:paraId="794C5C4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17E0F9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льна и конопли</w:t>
            </w:r>
          </w:p>
        </w:tc>
        <w:tc>
          <w:tcPr>
            <w:tcW w:w="850" w:type="dxa"/>
            <w:shd w:val="clear" w:color="auto" w:fill="auto"/>
            <w:vAlign w:val="center"/>
          </w:tcPr>
          <w:p w14:paraId="5C286254" w14:textId="77777777" w:rsidR="00AB3BDB" w:rsidRPr="0029086D" w:rsidRDefault="00AB3BDB" w:rsidP="00AB3BDB">
            <w:pPr>
              <w:widowControl w:val="0"/>
              <w:autoSpaceDE w:val="0"/>
              <w:autoSpaceDN w:val="0"/>
              <w:adjustRightInd w:val="0"/>
              <w:jc w:val="center"/>
              <w:rPr>
                <w:sz w:val="20"/>
                <w:szCs w:val="20"/>
              </w:rPr>
            </w:pPr>
            <w:bookmarkStart w:id="59" w:name="sub_1016"/>
            <w:r w:rsidRPr="0029086D">
              <w:rPr>
                <w:sz w:val="20"/>
                <w:szCs w:val="20"/>
              </w:rPr>
              <w:t>1.6</w:t>
            </w:r>
            <w:bookmarkEnd w:id="59"/>
          </w:p>
        </w:tc>
        <w:tc>
          <w:tcPr>
            <w:tcW w:w="5670" w:type="dxa"/>
            <w:shd w:val="clear" w:color="auto" w:fill="auto"/>
          </w:tcPr>
          <w:p w14:paraId="145107E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56"/>
      <w:tr w:rsidR="00AB3BDB" w:rsidRPr="0029086D" w14:paraId="4CDF32DF" w14:textId="77777777" w:rsidTr="0070398E">
        <w:trPr>
          <w:trHeight w:val="70"/>
        </w:trPr>
        <w:tc>
          <w:tcPr>
            <w:tcW w:w="561" w:type="dxa"/>
            <w:shd w:val="clear" w:color="auto" w:fill="auto"/>
            <w:vAlign w:val="center"/>
          </w:tcPr>
          <w:p w14:paraId="69A40324"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41979F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Животноводство</w:t>
            </w:r>
          </w:p>
        </w:tc>
        <w:tc>
          <w:tcPr>
            <w:tcW w:w="850" w:type="dxa"/>
            <w:shd w:val="clear" w:color="auto" w:fill="auto"/>
            <w:vAlign w:val="center"/>
          </w:tcPr>
          <w:p w14:paraId="70688BD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1.7</w:t>
            </w:r>
          </w:p>
        </w:tc>
        <w:tc>
          <w:tcPr>
            <w:tcW w:w="5670" w:type="dxa"/>
            <w:shd w:val="clear" w:color="auto" w:fill="auto"/>
          </w:tcPr>
          <w:p w14:paraId="75C976C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w:t>
            </w:r>
            <w:r w:rsidRPr="0029086D">
              <w:rPr>
                <w:rFonts w:eastAsia="Calibri"/>
                <w:sz w:val="20"/>
                <w:szCs w:val="20"/>
                <w:lang w:eastAsia="en-US"/>
              </w:rPr>
              <w:lastRenderedPageBreak/>
              <w:t>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AB3BDB" w:rsidRPr="0029086D" w14:paraId="5C64C44F" w14:textId="77777777" w:rsidTr="0070398E">
        <w:trPr>
          <w:trHeight w:val="1380"/>
        </w:trPr>
        <w:tc>
          <w:tcPr>
            <w:tcW w:w="561" w:type="dxa"/>
            <w:shd w:val="clear" w:color="auto" w:fill="auto"/>
            <w:vAlign w:val="center"/>
          </w:tcPr>
          <w:p w14:paraId="29AF68D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9567D3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Звероводство</w:t>
            </w:r>
          </w:p>
        </w:tc>
        <w:tc>
          <w:tcPr>
            <w:tcW w:w="850" w:type="dxa"/>
            <w:shd w:val="clear" w:color="auto" w:fill="auto"/>
            <w:vAlign w:val="center"/>
          </w:tcPr>
          <w:p w14:paraId="160E70C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1.9</w:t>
            </w:r>
          </w:p>
        </w:tc>
        <w:tc>
          <w:tcPr>
            <w:tcW w:w="5670" w:type="dxa"/>
            <w:shd w:val="clear" w:color="auto" w:fill="auto"/>
          </w:tcPr>
          <w:p w14:paraId="4309A5A3"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
          <w:p w14:paraId="64243727"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продукции; разведение племенных животных, производство и использование племенной продукции (материала)</w:t>
            </w:r>
          </w:p>
        </w:tc>
      </w:tr>
      <w:tr w:rsidR="00AB3BDB" w:rsidRPr="0029086D" w14:paraId="6334DFE8" w14:textId="77777777" w:rsidTr="0070398E">
        <w:trPr>
          <w:trHeight w:val="343"/>
        </w:trPr>
        <w:tc>
          <w:tcPr>
            <w:tcW w:w="561" w:type="dxa"/>
            <w:shd w:val="clear" w:color="auto" w:fill="auto"/>
            <w:vAlign w:val="center"/>
          </w:tcPr>
          <w:p w14:paraId="20CBEF2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AA381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Птицеводство</w:t>
            </w:r>
          </w:p>
        </w:tc>
        <w:tc>
          <w:tcPr>
            <w:tcW w:w="850" w:type="dxa"/>
            <w:shd w:val="clear" w:color="auto" w:fill="auto"/>
            <w:vAlign w:val="center"/>
          </w:tcPr>
          <w:p w14:paraId="7DA99B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1.10</w:t>
            </w:r>
          </w:p>
        </w:tc>
        <w:tc>
          <w:tcPr>
            <w:tcW w:w="5670" w:type="dxa"/>
            <w:shd w:val="clear" w:color="auto" w:fill="auto"/>
          </w:tcPr>
          <w:p w14:paraId="6EC6FF16"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AB3BDB" w:rsidRPr="0029086D" w14:paraId="0CB278AF" w14:textId="77777777" w:rsidTr="0070398E">
        <w:trPr>
          <w:trHeight w:val="343"/>
        </w:trPr>
        <w:tc>
          <w:tcPr>
            <w:tcW w:w="561" w:type="dxa"/>
            <w:shd w:val="clear" w:color="auto" w:fill="auto"/>
            <w:vAlign w:val="center"/>
          </w:tcPr>
          <w:p w14:paraId="7E7EBD4A"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F30C3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Свиноводство</w:t>
            </w:r>
          </w:p>
        </w:tc>
        <w:tc>
          <w:tcPr>
            <w:tcW w:w="850" w:type="dxa"/>
            <w:shd w:val="clear" w:color="auto" w:fill="auto"/>
            <w:vAlign w:val="center"/>
          </w:tcPr>
          <w:p w14:paraId="6CC1784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552F253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AB3BDB" w:rsidRPr="0029086D" w14:paraId="1DF2B23B" w14:textId="77777777" w:rsidTr="0070398E">
        <w:trPr>
          <w:trHeight w:val="343"/>
        </w:trPr>
        <w:tc>
          <w:tcPr>
            <w:tcW w:w="561" w:type="dxa"/>
            <w:shd w:val="clear" w:color="auto" w:fill="auto"/>
            <w:vAlign w:val="center"/>
          </w:tcPr>
          <w:p w14:paraId="35CC87A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27DB0D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Пчеловодство</w:t>
            </w:r>
          </w:p>
        </w:tc>
        <w:tc>
          <w:tcPr>
            <w:tcW w:w="850" w:type="dxa"/>
            <w:shd w:val="clear" w:color="auto" w:fill="auto"/>
            <w:vAlign w:val="center"/>
          </w:tcPr>
          <w:p w14:paraId="2AF7174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6443F3F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AB3BDB" w:rsidRPr="0029086D" w14:paraId="7A329822" w14:textId="77777777" w:rsidTr="0070398E">
        <w:trPr>
          <w:trHeight w:val="343"/>
        </w:trPr>
        <w:tc>
          <w:tcPr>
            <w:tcW w:w="561" w:type="dxa"/>
            <w:shd w:val="clear" w:color="auto" w:fill="auto"/>
            <w:vAlign w:val="center"/>
          </w:tcPr>
          <w:p w14:paraId="0EE1CB5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74180D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shd w:val="clear" w:color="auto" w:fill="auto"/>
            <w:vAlign w:val="center"/>
          </w:tcPr>
          <w:p w14:paraId="76F8D4E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0" w:type="dxa"/>
            <w:shd w:val="clear" w:color="auto" w:fill="auto"/>
          </w:tcPr>
          <w:p w14:paraId="430D8EF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3726CE37" w14:textId="77777777" w:rsidTr="0070398E">
        <w:trPr>
          <w:trHeight w:val="343"/>
        </w:trPr>
        <w:tc>
          <w:tcPr>
            <w:tcW w:w="561" w:type="dxa"/>
            <w:shd w:val="clear" w:color="auto" w:fill="auto"/>
            <w:vAlign w:val="center"/>
          </w:tcPr>
          <w:p w14:paraId="02033A9B"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0EBEF4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50" w:type="dxa"/>
            <w:shd w:val="clear" w:color="auto" w:fill="auto"/>
            <w:vAlign w:val="center"/>
          </w:tcPr>
          <w:p w14:paraId="0648302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0" w:type="dxa"/>
            <w:shd w:val="clear" w:color="auto" w:fill="auto"/>
            <w:vAlign w:val="center"/>
          </w:tcPr>
          <w:p w14:paraId="1A6BDDC0" w14:textId="77777777" w:rsidR="00AB3BDB" w:rsidRPr="0029086D" w:rsidRDefault="00AB3BDB" w:rsidP="004F3AF5">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F3AF5" w:rsidRPr="0029086D" w14:paraId="006C757C" w14:textId="77777777" w:rsidTr="0070398E">
        <w:trPr>
          <w:trHeight w:val="343"/>
        </w:trPr>
        <w:tc>
          <w:tcPr>
            <w:tcW w:w="561" w:type="dxa"/>
            <w:shd w:val="clear" w:color="auto" w:fill="auto"/>
            <w:vAlign w:val="center"/>
          </w:tcPr>
          <w:p w14:paraId="7DE15A5E" w14:textId="77777777" w:rsidR="004F3AF5" w:rsidRPr="0029086D" w:rsidRDefault="004F3AF5"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954C73A" w14:textId="6AD5C1F6" w:rsidR="004F3AF5" w:rsidRPr="0029086D" w:rsidRDefault="004F3AF5" w:rsidP="00AB3BDB">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50" w:type="dxa"/>
            <w:shd w:val="clear" w:color="auto" w:fill="auto"/>
            <w:vAlign w:val="center"/>
          </w:tcPr>
          <w:p w14:paraId="546BE3D8" w14:textId="73B91CB2" w:rsidR="004F3AF5" w:rsidRPr="0029086D" w:rsidRDefault="004F3AF5" w:rsidP="00AB3BDB">
            <w:pPr>
              <w:jc w:val="center"/>
              <w:rPr>
                <w:rFonts w:eastAsia="Calibri"/>
                <w:sz w:val="20"/>
                <w:szCs w:val="20"/>
                <w:lang w:eastAsia="en-US"/>
              </w:rPr>
            </w:pPr>
            <w:r>
              <w:rPr>
                <w:rFonts w:eastAsia="Calibri"/>
                <w:sz w:val="20"/>
                <w:szCs w:val="20"/>
                <w:lang w:eastAsia="en-US"/>
              </w:rPr>
              <w:t>1.16</w:t>
            </w:r>
          </w:p>
        </w:tc>
        <w:tc>
          <w:tcPr>
            <w:tcW w:w="5670" w:type="dxa"/>
            <w:shd w:val="clear" w:color="auto" w:fill="auto"/>
            <w:vAlign w:val="center"/>
          </w:tcPr>
          <w:p w14:paraId="4A10C543" w14:textId="171A3631" w:rsidR="004F3AF5" w:rsidRPr="0029086D" w:rsidRDefault="004F3AF5" w:rsidP="004F3AF5">
            <w:pPr>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14:paraId="60362DBB" w14:textId="77777777" w:rsidTr="0070398E">
        <w:trPr>
          <w:trHeight w:val="343"/>
        </w:trPr>
        <w:tc>
          <w:tcPr>
            <w:tcW w:w="561" w:type="dxa"/>
            <w:shd w:val="clear" w:color="auto" w:fill="auto"/>
            <w:vAlign w:val="center"/>
          </w:tcPr>
          <w:p w14:paraId="66C1E80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7F00CE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Питомники</w:t>
            </w:r>
          </w:p>
        </w:tc>
        <w:tc>
          <w:tcPr>
            <w:tcW w:w="850" w:type="dxa"/>
            <w:shd w:val="clear" w:color="auto" w:fill="auto"/>
            <w:vAlign w:val="center"/>
          </w:tcPr>
          <w:p w14:paraId="0F2C772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1.17</w:t>
            </w:r>
          </w:p>
        </w:tc>
        <w:tc>
          <w:tcPr>
            <w:tcW w:w="5670" w:type="dxa"/>
            <w:shd w:val="clear" w:color="auto" w:fill="auto"/>
          </w:tcPr>
          <w:p w14:paraId="37E4D117"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0E6DA39D" w14:textId="77777777" w:rsidTr="0070398E">
        <w:trPr>
          <w:trHeight w:val="343"/>
        </w:trPr>
        <w:tc>
          <w:tcPr>
            <w:tcW w:w="561" w:type="dxa"/>
            <w:shd w:val="clear" w:color="auto" w:fill="auto"/>
            <w:vAlign w:val="center"/>
          </w:tcPr>
          <w:p w14:paraId="198538A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6DA15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50" w:type="dxa"/>
            <w:shd w:val="clear" w:color="auto" w:fill="auto"/>
            <w:vAlign w:val="center"/>
          </w:tcPr>
          <w:p w14:paraId="17857A8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0" w:type="dxa"/>
            <w:shd w:val="clear" w:color="auto" w:fill="auto"/>
          </w:tcPr>
          <w:p w14:paraId="76BB670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17CBDBED" w14:textId="77777777" w:rsidTr="0070398E">
        <w:trPr>
          <w:trHeight w:val="343"/>
        </w:trPr>
        <w:tc>
          <w:tcPr>
            <w:tcW w:w="561" w:type="dxa"/>
            <w:shd w:val="clear" w:color="auto" w:fill="auto"/>
            <w:vAlign w:val="center"/>
          </w:tcPr>
          <w:p w14:paraId="1F2A669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8ADD325"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7F89FFB0"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6C230D8D"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6EA3C1B5" w14:textId="77777777" w:rsidTr="0070398E">
        <w:trPr>
          <w:trHeight w:val="343"/>
        </w:trPr>
        <w:tc>
          <w:tcPr>
            <w:tcW w:w="561" w:type="dxa"/>
            <w:shd w:val="clear" w:color="auto" w:fill="auto"/>
            <w:vAlign w:val="center"/>
          </w:tcPr>
          <w:p w14:paraId="02C0D6C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AFBAB24"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63E155A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56A0B74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7F7411" w:rsidRPr="0029086D" w14:paraId="78E6339E" w14:textId="77777777" w:rsidTr="0070398E">
        <w:trPr>
          <w:trHeight w:val="343"/>
        </w:trPr>
        <w:tc>
          <w:tcPr>
            <w:tcW w:w="561" w:type="dxa"/>
            <w:shd w:val="clear" w:color="auto" w:fill="auto"/>
            <w:vAlign w:val="center"/>
          </w:tcPr>
          <w:p w14:paraId="4FF6F87C" w14:textId="77777777" w:rsidR="007F7411" w:rsidRPr="0029086D" w:rsidRDefault="007F7411"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0A78BE8" w14:textId="51A54578"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46AF1B79" w14:textId="6A4E303F" w:rsidR="007F7411" w:rsidRPr="0029086D" w:rsidRDefault="007F7411"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6BDC2C7" w14:textId="67E7C79B" w:rsidR="007F7411" w:rsidRPr="0029086D" w:rsidRDefault="007F7411" w:rsidP="00AB3BDB">
            <w:pPr>
              <w:jc w:val="both"/>
              <w:rPr>
                <w:rFonts w:eastAsia="Calibri"/>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29086D">
              <w:rPr>
                <w:rFonts w:eastAsia="Calibri"/>
                <w:sz w:val="20"/>
                <w:szCs w:val="20"/>
                <w:lang w:eastAsia="en-US"/>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0C5AD8C4" w14:textId="77777777" w:rsidTr="0070398E">
        <w:trPr>
          <w:trHeight w:val="70"/>
        </w:trPr>
        <w:tc>
          <w:tcPr>
            <w:tcW w:w="561" w:type="dxa"/>
            <w:shd w:val="clear" w:color="auto" w:fill="auto"/>
            <w:vAlign w:val="center"/>
          </w:tcPr>
          <w:p w14:paraId="1B4B2F5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E632C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2DA6E20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639395F" w14:textId="4A2AEC13"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23FAF11C" w14:textId="77777777" w:rsidTr="0070398E">
        <w:trPr>
          <w:trHeight w:val="477"/>
        </w:trPr>
        <w:tc>
          <w:tcPr>
            <w:tcW w:w="561" w:type="dxa"/>
            <w:shd w:val="clear" w:color="auto" w:fill="auto"/>
            <w:vAlign w:val="center"/>
          </w:tcPr>
          <w:p w14:paraId="143A965F"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6A772B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00E86C7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6F94C0A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38AEC65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1B147F8E" w14:textId="77777777" w:rsidTr="0070398E">
        <w:trPr>
          <w:trHeight w:val="343"/>
        </w:trPr>
        <w:tc>
          <w:tcPr>
            <w:tcW w:w="561" w:type="dxa"/>
            <w:shd w:val="clear" w:color="auto" w:fill="auto"/>
            <w:vAlign w:val="center"/>
          </w:tcPr>
          <w:p w14:paraId="6D009749"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AB8BC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2C2D63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vAlign w:val="center"/>
          </w:tcPr>
          <w:p w14:paraId="645B3BD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433A8B05" w14:textId="77777777" w:rsidTr="0070398E">
        <w:trPr>
          <w:trHeight w:val="274"/>
        </w:trPr>
        <w:tc>
          <w:tcPr>
            <w:tcW w:w="561" w:type="dxa"/>
            <w:shd w:val="clear" w:color="auto" w:fill="auto"/>
            <w:vAlign w:val="center"/>
          </w:tcPr>
          <w:p w14:paraId="7C6E1E2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786FD5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50" w:type="dxa"/>
            <w:shd w:val="clear" w:color="auto" w:fill="auto"/>
            <w:vAlign w:val="center"/>
          </w:tcPr>
          <w:p w14:paraId="00B2616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tcPr>
          <w:p w14:paraId="564F81F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B3BDB" w:rsidRPr="0029086D" w14:paraId="3F44AFC8" w14:textId="77777777" w:rsidTr="0070398E">
        <w:tc>
          <w:tcPr>
            <w:tcW w:w="561" w:type="dxa"/>
            <w:shd w:val="clear" w:color="auto" w:fill="auto"/>
            <w:vAlign w:val="center"/>
          </w:tcPr>
          <w:p w14:paraId="073B354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576D635" w14:textId="77777777" w:rsidR="00AB3BDB" w:rsidRPr="0029086D" w:rsidRDefault="00AB3BDB" w:rsidP="00AB3BDB">
            <w:pPr>
              <w:jc w:val="center"/>
              <w:rPr>
                <w:rFonts w:eastAsia="Calibri"/>
                <w:sz w:val="20"/>
                <w:szCs w:val="20"/>
                <w:lang w:eastAsia="en-US"/>
              </w:rPr>
            </w:pPr>
            <w:r w:rsidRPr="0029086D">
              <w:rPr>
                <w:sz w:val="20"/>
                <w:szCs w:val="20"/>
              </w:rPr>
              <w:t>Запас</w:t>
            </w:r>
          </w:p>
        </w:tc>
        <w:tc>
          <w:tcPr>
            <w:tcW w:w="850" w:type="dxa"/>
            <w:shd w:val="clear" w:color="auto" w:fill="auto"/>
            <w:vAlign w:val="center"/>
          </w:tcPr>
          <w:p w14:paraId="3B046F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12.3</w:t>
            </w:r>
          </w:p>
        </w:tc>
        <w:tc>
          <w:tcPr>
            <w:tcW w:w="5670" w:type="dxa"/>
            <w:shd w:val="clear" w:color="auto" w:fill="auto"/>
            <w:vAlign w:val="center"/>
          </w:tcPr>
          <w:p w14:paraId="343DBB3C" w14:textId="77777777" w:rsidR="00AB3BDB" w:rsidRPr="0029086D" w:rsidRDefault="00AB3BDB" w:rsidP="00AB3BDB">
            <w:pPr>
              <w:rPr>
                <w:rFonts w:eastAsia="Calibri"/>
                <w:sz w:val="20"/>
                <w:szCs w:val="20"/>
                <w:lang w:eastAsia="en-US"/>
              </w:rPr>
            </w:pPr>
            <w:r w:rsidRPr="0029086D">
              <w:rPr>
                <w:sz w:val="20"/>
                <w:szCs w:val="20"/>
              </w:rPr>
              <w:t>Отсутствие хозяйственной деятельности</w:t>
            </w:r>
          </w:p>
        </w:tc>
      </w:tr>
      <w:tr w:rsidR="0070398E" w:rsidRPr="0029086D" w14:paraId="7174C807" w14:textId="77777777" w:rsidTr="0070398E">
        <w:tc>
          <w:tcPr>
            <w:tcW w:w="561" w:type="dxa"/>
            <w:shd w:val="clear" w:color="auto" w:fill="auto"/>
            <w:vAlign w:val="center"/>
          </w:tcPr>
          <w:p w14:paraId="0925E80A"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E4382D4" w14:textId="6E73EA62" w:rsidR="0070398E" w:rsidRPr="0029086D" w:rsidRDefault="0070398E" w:rsidP="00AB3BDB">
            <w:pPr>
              <w:jc w:val="center"/>
              <w:rPr>
                <w:sz w:val="20"/>
                <w:szCs w:val="20"/>
              </w:rPr>
            </w:pPr>
            <w:r w:rsidRPr="0029086D">
              <w:rPr>
                <w:sz w:val="20"/>
                <w:szCs w:val="20"/>
              </w:rPr>
              <w:t>Ведение огородничества</w:t>
            </w:r>
          </w:p>
        </w:tc>
        <w:tc>
          <w:tcPr>
            <w:tcW w:w="850" w:type="dxa"/>
            <w:shd w:val="clear" w:color="auto" w:fill="auto"/>
            <w:vAlign w:val="center"/>
          </w:tcPr>
          <w:p w14:paraId="4EFEC586" w14:textId="1639F8C0" w:rsidR="0070398E" w:rsidRPr="0029086D" w:rsidRDefault="0070398E" w:rsidP="00AB3BDB">
            <w:pPr>
              <w:jc w:val="center"/>
              <w:rPr>
                <w:rFonts w:eastAsia="Calibri"/>
                <w:sz w:val="20"/>
                <w:szCs w:val="20"/>
                <w:lang w:eastAsia="en-US"/>
              </w:rPr>
            </w:pPr>
            <w:r w:rsidRPr="0029086D">
              <w:rPr>
                <w:rFonts w:eastAsia="Calibri"/>
                <w:sz w:val="20"/>
                <w:szCs w:val="20"/>
                <w:lang w:eastAsia="en-US"/>
              </w:rPr>
              <w:t>13.1</w:t>
            </w:r>
          </w:p>
        </w:tc>
        <w:tc>
          <w:tcPr>
            <w:tcW w:w="5670" w:type="dxa"/>
            <w:shd w:val="clear" w:color="auto" w:fill="auto"/>
            <w:vAlign w:val="center"/>
          </w:tcPr>
          <w:p w14:paraId="1EEC7C99" w14:textId="6B79DD28" w:rsidR="0070398E" w:rsidRPr="0029086D" w:rsidRDefault="0070398E" w:rsidP="0070398E">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4A33B134" w14:textId="77777777" w:rsidTr="00B96D08">
        <w:tc>
          <w:tcPr>
            <w:tcW w:w="9072" w:type="dxa"/>
            <w:gridSpan w:val="4"/>
            <w:shd w:val="clear" w:color="auto" w:fill="auto"/>
            <w:vAlign w:val="center"/>
          </w:tcPr>
          <w:p w14:paraId="4918745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42B6A01A" w14:textId="77777777" w:rsidTr="0070398E">
        <w:tc>
          <w:tcPr>
            <w:tcW w:w="561" w:type="dxa"/>
            <w:shd w:val="clear" w:color="auto" w:fill="auto"/>
            <w:vAlign w:val="center"/>
          </w:tcPr>
          <w:p w14:paraId="3C21E6F1"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7BA5773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5DBD77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2DE4EF2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0152CD79" w14:textId="77777777" w:rsidTr="00B96D08">
        <w:tc>
          <w:tcPr>
            <w:tcW w:w="9072" w:type="dxa"/>
            <w:gridSpan w:val="4"/>
            <w:shd w:val="clear" w:color="auto" w:fill="auto"/>
            <w:vAlign w:val="center"/>
          </w:tcPr>
          <w:p w14:paraId="7328DA7C"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268752CB" w14:textId="77777777" w:rsidTr="00B96D08">
        <w:tc>
          <w:tcPr>
            <w:tcW w:w="9072" w:type="dxa"/>
            <w:gridSpan w:val="4"/>
            <w:shd w:val="clear" w:color="auto" w:fill="auto"/>
            <w:vAlign w:val="center"/>
          </w:tcPr>
          <w:p w14:paraId="60A1495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307FFFED" w14:textId="77777777" w:rsidR="00AB3BDB" w:rsidRPr="0029086D" w:rsidRDefault="00AB3BDB" w:rsidP="00AB3BDB">
      <w:pPr>
        <w:widowControl w:val="0"/>
        <w:autoSpaceDE w:val="0"/>
        <w:autoSpaceDN w:val="0"/>
        <w:adjustRightInd w:val="0"/>
        <w:ind w:firstLine="567"/>
        <w:jc w:val="both"/>
        <w:rPr>
          <w:rFonts w:cs="Arial"/>
          <w:sz w:val="28"/>
          <w:szCs w:val="28"/>
        </w:rPr>
      </w:pPr>
    </w:p>
    <w:p w14:paraId="3989FA32"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50147F" w14:textId="77777777" w:rsidR="00AB3BDB" w:rsidRPr="0029086D" w:rsidRDefault="00AB3BDB" w:rsidP="00AB3BDB">
      <w:pPr>
        <w:widowControl w:val="0"/>
        <w:suppressAutoHyphens/>
        <w:ind w:firstLine="709"/>
        <w:contextualSpacing/>
        <w:jc w:val="both"/>
        <w:rPr>
          <w:sz w:val="28"/>
          <w:szCs w:val="28"/>
        </w:rPr>
      </w:pPr>
      <w:r w:rsidRPr="0029086D">
        <w:rPr>
          <w:sz w:val="28"/>
          <w:szCs w:val="28"/>
        </w:rPr>
        <w:lastRenderedPageBreak/>
        <w:t>минимальный размер земельного участка – не устанавливается;</w:t>
      </w:r>
    </w:p>
    <w:p w14:paraId="042F3F28"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23968E1E"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1D6CB4B"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841F782"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65C0E1FC"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33AA5D62" w14:textId="0480AA49"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59B0EC76" w14:textId="7D745ED4" w:rsidR="00DC6F0F" w:rsidRDefault="00AB3BDB" w:rsidP="00DC6F0F">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FF675F2" w14:textId="77777777" w:rsidR="00E70776" w:rsidRPr="00DC6F0F" w:rsidRDefault="00E70776" w:rsidP="00DC6F0F">
      <w:pPr>
        <w:widowControl w:val="0"/>
        <w:autoSpaceDE w:val="0"/>
        <w:autoSpaceDN w:val="0"/>
        <w:adjustRightInd w:val="0"/>
        <w:ind w:firstLine="709"/>
        <w:contextualSpacing/>
        <w:jc w:val="both"/>
        <w:outlineLvl w:val="2"/>
        <w:rPr>
          <w:rFonts w:eastAsia="TimesNewRoman"/>
          <w:sz w:val="28"/>
          <w:szCs w:val="28"/>
        </w:rPr>
      </w:pPr>
    </w:p>
    <w:p w14:paraId="34B9A2EB" w14:textId="687132A6" w:rsidR="008A0BBA" w:rsidRDefault="00AB3BDB" w:rsidP="008A0BBA">
      <w:pPr>
        <w:pStyle w:val="ac"/>
        <w:widowControl w:val="0"/>
        <w:autoSpaceDE w:val="0"/>
        <w:autoSpaceDN w:val="0"/>
        <w:adjustRightInd w:val="0"/>
        <w:spacing w:line="216" w:lineRule="auto"/>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8</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50ABD302" w14:textId="77777777" w:rsidR="008A0BBA" w:rsidRPr="00B330D2" w:rsidRDefault="008A0BBA" w:rsidP="008A0BBA">
      <w:pPr>
        <w:pStyle w:val="ac"/>
        <w:widowControl w:val="0"/>
        <w:autoSpaceDE w:val="0"/>
        <w:autoSpaceDN w:val="0"/>
        <w:adjustRightInd w:val="0"/>
        <w:spacing w:line="216" w:lineRule="auto"/>
        <w:ind w:left="0"/>
        <w:jc w:val="center"/>
        <w:rPr>
          <w:b/>
          <w:sz w:val="28"/>
          <w:szCs w:val="28"/>
        </w:rPr>
      </w:pPr>
      <w:r w:rsidRPr="00B330D2">
        <w:rPr>
          <w:b/>
          <w:sz w:val="28"/>
          <w:szCs w:val="28"/>
        </w:rPr>
        <w:t>для зоны, занятой объектами сельскохозяйственного назначения в границах населенных пунктов (СХ2)</w:t>
      </w:r>
    </w:p>
    <w:p w14:paraId="6ACAD20F" w14:textId="77777777" w:rsidR="008A0BBA" w:rsidRPr="00ED20BD" w:rsidRDefault="008A0BBA" w:rsidP="008A0BBA">
      <w:pPr>
        <w:pStyle w:val="ac"/>
        <w:widowControl w:val="0"/>
        <w:autoSpaceDE w:val="0"/>
        <w:autoSpaceDN w:val="0"/>
        <w:adjustRightInd w:val="0"/>
        <w:spacing w:line="216" w:lineRule="auto"/>
        <w:ind w:left="0"/>
        <w:jc w:val="both"/>
        <w:rPr>
          <w:sz w:val="28"/>
          <w:szCs w:val="28"/>
        </w:rPr>
      </w:pPr>
    </w:p>
    <w:p w14:paraId="01E97D98" w14:textId="77777777" w:rsidR="008A0BBA" w:rsidRPr="00B330D2" w:rsidRDefault="008A0BBA" w:rsidP="008A0BBA">
      <w:pPr>
        <w:pStyle w:val="ac"/>
        <w:widowControl w:val="0"/>
        <w:autoSpaceDE w:val="0"/>
        <w:autoSpaceDN w:val="0"/>
        <w:adjustRightInd w:val="0"/>
        <w:ind w:left="0" w:firstLine="709"/>
        <w:jc w:val="both"/>
        <w:rPr>
          <w:sz w:val="28"/>
          <w:szCs w:val="28"/>
        </w:rPr>
      </w:pPr>
      <w:r w:rsidRPr="00B330D2">
        <w:rPr>
          <w:sz w:val="28"/>
          <w:szCs w:val="28"/>
        </w:rPr>
        <w:t>Код обозначения зоны, занятой объектами сельскохозяйственного назначения в границах населенных пунктов на карте градостроительного зонирования – СХ2.</w:t>
      </w:r>
    </w:p>
    <w:p w14:paraId="7583D24F" w14:textId="55C415D8" w:rsidR="008A0BBA" w:rsidRDefault="008A0BBA" w:rsidP="008A0BBA">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Pr="00B330D2">
        <w:rPr>
          <w:bCs/>
          <w:sz w:val="28"/>
          <w:szCs w:val="28"/>
        </w:rPr>
        <w:t>зоны, занятой объектами сельскохозяйственного назначения</w:t>
      </w:r>
      <w:r w:rsidRPr="00B330D2">
        <w:rPr>
          <w:sz w:val="28"/>
          <w:szCs w:val="28"/>
        </w:rPr>
        <w:t xml:space="preserve"> в границах населенных пунктов представлены в таблице</w:t>
      </w:r>
      <w:r>
        <w:rPr>
          <w:sz w:val="28"/>
          <w:szCs w:val="28"/>
        </w:rPr>
        <w:t>7</w:t>
      </w:r>
      <w:r w:rsidRPr="00B330D2">
        <w:rPr>
          <w:sz w:val="28"/>
          <w:szCs w:val="28"/>
        </w:rPr>
        <w:t>.</w:t>
      </w:r>
    </w:p>
    <w:p w14:paraId="5D281357" w14:textId="7EBECA81" w:rsidR="008A0BBA" w:rsidRPr="005D172A" w:rsidRDefault="008A0BBA" w:rsidP="008A0BBA">
      <w:pPr>
        <w:pStyle w:val="ac"/>
        <w:widowControl w:val="0"/>
        <w:autoSpaceDE w:val="0"/>
        <w:autoSpaceDN w:val="0"/>
        <w:adjustRightInd w:val="0"/>
        <w:ind w:left="0" w:firstLine="709"/>
        <w:jc w:val="right"/>
        <w:outlineLvl w:val="2"/>
        <w:rPr>
          <w:sz w:val="28"/>
          <w:szCs w:val="28"/>
        </w:rPr>
      </w:pPr>
      <w:r w:rsidRPr="005D172A">
        <w:rPr>
          <w:sz w:val="28"/>
          <w:szCs w:val="28"/>
        </w:rPr>
        <w:t xml:space="preserve">Таблица </w:t>
      </w:r>
      <w:r>
        <w:rPr>
          <w:sz w:val="28"/>
          <w:szCs w:val="28"/>
        </w:rPr>
        <w:t>7</w:t>
      </w:r>
    </w:p>
    <w:p w14:paraId="657ADE13" w14:textId="77777777" w:rsidR="008A0BBA" w:rsidRPr="005D172A" w:rsidRDefault="008A0BBA" w:rsidP="008A0BBA">
      <w:pPr>
        <w:pStyle w:val="ac"/>
        <w:widowControl w:val="0"/>
        <w:autoSpaceDE w:val="0"/>
        <w:autoSpaceDN w:val="0"/>
        <w:adjustRightInd w:val="0"/>
        <w:ind w:left="0" w:firstLine="709"/>
        <w:jc w:val="right"/>
        <w:outlineLvl w:val="2"/>
        <w:rPr>
          <w:sz w:val="28"/>
          <w:szCs w:val="28"/>
        </w:rPr>
      </w:pPr>
    </w:p>
    <w:p w14:paraId="35A66734" w14:textId="77777777" w:rsidR="008A0BBA" w:rsidRPr="00B330D2" w:rsidRDefault="008A0BBA" w:rsidP="008A0BBA">
      <w:pPr>
        <w:pStyle w:val="ac"/>
        <w:widowControl w:val="0"/>
        <w:autoSpaceDE w:val="0"/>
        <w:autoSpaceDN w:val="0"/>
        <w:adjustRightInd w:val="0"/>
        <w:ind w:left="0"/>
        <w:jc w:val="center"/>
        <w:rPr>
          <w:b/>
          <w:sz w:val="28"/>
          <w:szCs w:val="28"/>
        </w:rPr>
      </w:pPr>
      <w:r w:rsidRPr="005D172A">
        <w:rPr>
          <w:b/>
          <w:sz w:val="28"/>
          <w:szCs w:val="28"/>
        </w:rPr>
        <w:t>Виды разрешенного использования земельных участков и объектов капитального строительства для</w:t>
      </w:r>
      <w:r w:rsidRPr="005D172A">
        <w:rPr>
          <w:b/>
          <w:bCs/>
          <w:sz w:val="28"/>
          <w:szCs w:val="28"/>
        </w:rPr>
        <w:t xml:space="preserve"> зоны, занятой объектами сельскохозяйственного назначения в границах населенных пунктов</w:t>
      </w:r>
    </w:p>
    <w:p w14:paraId="31E42B3E" w14:textId="4BD209BC" w:rsidR="00AB3BDB" w:rsidRPr="0029086D" w:rsidRDefault="00AB3BDB" w:rsidP="008A0BBA">
      <w:pPr>
        <w:widowControl w:val="0"/>
        <w:autoSpaceDE w:val="0"/>
        <w:autoSpaceDN w:val="0"/>
        <w:adjustRightInd w:val="0"/>
        <w:contextualSpacing/>
        <w:jc w:val="center"/>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AB3BDB" w:rsidRPr="0029086D" w14:paraId="6E269231"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BB474" w14:textId="16E4936D" w:rsidR="00AB3BDB" w:rsidRPr="0029086D" w:rsidRDefault="00AB3BDB" w:rsidP="00AB3BDB">
            <w:pPr>
              <w:jc w:val="center"/>
              <w:rPr>
                <w:rFonts w:eastAsia="Calibri"/>
                <w:b/>
                <w:bCs/>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8A0BBA" w:rsidRPr="008A0BBA">
              <w:rPr>
                <w:rFonts w:eastAsia="Calibri"/>
                <w:b/>
                <w:bCs/>
                <w:sz w:val="20"/>
                <w:szCs w:val="20"/>
                <w:lang w:eastAsia="en-US"/>
              </w:rPr>
              <w:t>зона, занятая объектами сельскохозяйственного назначения в границах населенных пунктов</w:t>
            </w:r>
          </w:p>
        </w:tc>
      </w:tr>
      <w:tr w:rsidR="00AB3BDB" w:rsidRPr="0029086D" w14:paraId="075609F3" w14:textId="77777777" w:rsidTr="003A1845">
        <w:tc>
          <w:tcPr>
            <w:tcW w:w="561" w:type="dxa"/>
            <w:tcBorders>
              <w:top w:val="single" w:sz="4" w:space="0" w:color="auto"/>
              <w:left w:val="single" w:sz="4" w:space="0" w:color="auto"/>
              <w:bottom w:val="single" w:sz="4" w:space="0" w:color="auto"/>
              <w:right w:val="single" w:sz="4" w:space="0" w:color="auto"/>
            </w:tcBorders>
            <w:vAlign w:val="center"/>
            <w:hideMark/>
          </w:tcPr>
          <w:p w14:paraId="58C349A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6ED5C3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F78DEF"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60CEF8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94CEE13"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2101CA5C" w14:textId="77777777" w:rsidTr="003A1845">
        <w:tc>
          <w:tcPr>
            <w:tcW w:w="561" w:type="dxa"/>
            <w:tcBorders>
              <w:top w:val="single" w:sz="4" w:space="0" w:color="auto"/>
              <w:left w:val="single" w:sz="4" w:space="0" w:color="auto"/>
              <w:bottom w:val="single" w:sz="4" w:space="0" w:color="auto"/>
              <w:right w:val="single" w:sz="4" w:space="0" w:color="auto"/>
            </w:tcBorders>
            <w:vAlign w:val="center"/>
            <w:hideMark/>
          </w:tcPr>
          <w:p w14:paraId="0AC867D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544CE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BC5B3F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A963F2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55698798"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CBCE35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597697E8"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CD6FDDB"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0ED5AABB" w14:textId="65CF476C" w:rsidR="003A1845" w:rsidRPr="0029086D" w:rsidRDefault="003A1845" w:rsidP="003A1845">
            <w:pPr>
              <w:widowControl w:val="0"/>
              <w:autoSpaceDE w:val="0"/>
              <w:autoSpaceDN w:val="0"/>
              <w:adjustRightInd w:val="0"/>
              <w:jc w:val="center"/>
              <w:rPr>
                <w:sz w:val="20"/>
                <w:szCs w:val="20"/>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36037843" w14:textId="2C52C555" w:rsidR="003A1845" w:rsidRPr="0029086D" w:rsidRDefault="003A1845" w:rsidP="00AB3BDB">
            <w:pPr>
              <w:widowControl w:val="0"/>
              <w:autoSpaceDE w:val="0"/>
              <w:autoSpaceDN w:val="0"/>
              <w:adjustRightInd w:val="0"/>
              <w:jc w:val="center"/>
              <w:rPr>
                <w:sz w:val="20"/>
                <w:szCs w:val="20"/>
              </w:rPr>
            </w:pPr>
            <w:r w:rsidRPr="0029086D">
              <w:rPr>
                <w:sz w:val="20"/>
                <w:szCs w:val="20"/>
              </w:rPr>
              <w:t>1.1</w:t>
            </w:r>
          </w:p>
        </w:tc>
        <w:tc>
          <w:tcPr>
            <w:tcW w:w="5673" w:type="dxa"/>
            <w:tcBorders>
              <w:top w:val="single" w:sz="4" w:space="0" w:color="auto"/>
              <w:left w:val="single" w:sz="4" w:space="0" w:color="auto"/>
              <w:bottom w:val="single" w:sz="4" w:space="0" w:color="auto"/>
              <w:right w:val="single" w:sz="4" w:space="0" w:color="auto"/>
            </w:tcBorders>
          </w:tcPr>
          <w:p w14:paraId="3E298240" w14:textId="3DC205DA" w:rsidR="003A1845" w:rsidRPr="0029086D" w:rsidRDefault="003A1845"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xml:space="preserve"> 1.6</w:t>
            </w:r>
          </w:p>
        </w:tc>
      </w:tr>
      <w:tr w:rsidR="00AB3BDB" w:rsidRPr="0029086D" w14:paraId="22ABB590"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C83C502"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hideMark/>
          </w:tcPr>
          <w:p w14:paraId="7629C20D"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3B06753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1.2</w:t>
            </w:r>
          </w:p>
        </w:tc>
        <w:tc>
          <w:tcPr>
            <w:tcW w:w="5673" w:type="dxa"/>
            <w:tcBorders>
              <w:top w:val="single" w:sz="4" w:space="0" w:color="auto"/>
              <w:left w:val="single" w:sz="4" w:space="0" w:color="auto"/>
              <w:bottom w:val="single" w:sz="4" w:space="0" w:color="auto"/>
              <w:right w:val="single" w:sz="4" w:space="0" w:color="auto"/>
            </w:tcBorders>
            <w:hideMark/>
          </w:tcPr>
          <w:p w14:paraId="01CCA39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0F0DE8E0"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0611E85"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8DCB08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6E021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1.3</w:t>
            </w:r>
          </w:p>
        </w:tc>
        <w:tc>
          <w:tcPr>
            <w:tcW w:w="5673" w:type="dxa"/>
            <w:tcBorders>
              <w:top w:val="single" w:sz="4" w:space="0" w:color="auto"/>
              <w:left w:val="single" w:sz="4" w:space="0" w:color="auto"/>
              <w:bottom w:val="single" w:sz="4" w:space="0" w:color="auto"/>
              <w:right w:val="single" w:sz="4" w:space="0" w:color="auto"/>
            </w:tcBorders>
            <w:hideMark/>
          </w:tcPr>
          <w:p w14:paraId="48520EC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334AC51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3AB812A"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586ED0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408F1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1.5</w:t>
            </w:r>
          </w:p>
        </w:tc>
        <w:tc>
          <w:tcPr>
            <w:tcW w:w="5673" w:type="dxa"/>
            <w:tcBorders>
              <w:top w:val="single" w:sz="4" w:space="0" w:color="auto"/>
              <w:left w:val="single" w:sz="4" w:space="0" w:color="auto"/>
              <w:bottom w:val="single" w:sz="4" w:space="0" w:color="auto"/>
              <w:right w:val="single" w:sz="4" w:space="0" w:color="auto"/>
            </w:tcBorders>
            <w:hideMark/>
          </w:tcPr>
          <w:p w14:paraId="5BBE6C3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5570F0F5"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678AD6B"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EA1D17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ECA14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1.6</w:t>
            </w:r>
          </w:p>
        </w:tc>
        <w:tc>
          <w:tcPr>
            <w:tcW w:w="5673" w:type="dxa"/>
            <w:tcBorders>
              <w:top w:val="single" w:sz="4" w:space="0" w:color="auto"/>
              <w:left w:val="single" w:sz="4" w:space="0" w:color="auto"/>
              <w:bottom w:val="single" w:sz="4" w:space="0" w:color="auto"/>
              <w:right w:val="single" w:sz="4" w:space="0" w:color="auto"/>
            </w:tcBorders>
            <w:hideMark/>
          </w:tcPr>
          <w:p w14:paraId="20F4411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3E581A" w:rsidRPr="0029086D" w14:paraId="3BC4C059"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BC4926F" w14:textId="77777777" w:rsidR="003E581A" w:rsidRPr="0029086D" w:rsidRDefault="003E581A" w:rsidP="003E581A">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6F328AA8" w14:textId="547F74D3" w:rsidR="003E581A" w:rsidRPr="003E581A" w:rsidRDefault="003E581A" w:rsidP="003E581A">
            <w:pPr>
              <w:widowControl w:val="0"/>
              <w:autoSpaceDE w:val="0"/>
              <w:autoSpaceDN w:val="0"/>
              <w:adjustRightInd w:val="0"/>
              <w:jc w:val="center"/>
              <w:rPr>
                <w:sz w:val="20"/>
                <w:szCs w:val="20"/>
              </w:rPr>
            </w:pPr>
            <w:r w:rsidRPr="003E581A">
              <w:rPr>
                <w:rFonts w:eastAsia="Calibri"/>
                <w:sz w:val="20"/>
                <w:szCs w:val="20"/>
                <w:lang w:eastAsia="en-US"/>
              </w:rPr>
              <w:t>Рыбоводство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00FE4340" w14:textId="38B196CC" w:rsidR="003E581A" w:rsidRPr="003E581A" w:rsidRDefault="003E581A" w:rsidP="003E581A">
            <w:pPr>
              <w:widowControl w:val="0"/>
              <w:autoSpaceDE w:val="0"/>
              <w:autoSpaceDN w:val="0"/>
              <w:adjustRightInd w:val="0"/>
              <w:jc w:val="center"/>
              <w:rPr>
                <w:sz w:val="20"/>
                <w:szCs w:val="20"/>
              </w:rPr>
            </w:pPr>
            <w:r w:rsidRPr="003E581A">
              <w:rPr>
                <w:rFonts w:eastAsia="Calibri"/>
                <w:sz w:val="20"/>
                <w:szCs w:val="20"/>
                <w:lang w:eastAsia="en-US"/>
              </w:rPr>
              <w:t>1.13</w:t>
            </w:r>
          </w:p>
        </w:tc>
        <w:tc>
          <w:tcPr>
            <w:tcW w:w="5673" w:type="dxa"/>
            <w:tcBorders>
              <w:top w:val="single" w:sz="4" w:space="0" w:color="auto"/>
              <w:left w:val="single" w:sz="4" w:space="0" w:color="auto"/>
              <w:bottom w:val="single" w:sz="4" w:space="0" w:color="auto"/>
              <w:right w:val="single" w:sz="4" w:space="0" w:color="auto"/>
            </w:tcBorders>
          </w:tcPr>
          <w:p w14:paraId="3566973D" w14:textId="0FF2E947" w:rsidR="003E581A" w:rsidRPr="003E581A" w:rsidRDefault="003E581A" w:rsidP="003E581A">
            <w:pPr>
              <w:widowControl w:val="0"/>
              <w:autoSpaceDE w:val="0"/>
              <w:autoSpaceDN w:val="0"/>
              <w:adjustRightInd w:val="0"/>
              <w:jc w:val="both"/>
              <w:rPr>
                <w:sz w:val="20"/>
                <w:szCs w:val="20"/>
              </w:rPr>
            </w:pPr>
            <w:r w:rsidRPr="003E581A">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29086D" w14:paraId="5DA5B341"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8D8C14A"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E7C2F5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31E9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3" w:type="dxa"/>
            <w:tcBorders>
              <w:top w:val="single" w:sz="4" w:space="0" w:color="auto"/>
              <w:left w:val="single" w:sz="4" w:space="0" w:color="auto"/>
              <w:bottom w:val="single" w:sz="4" w:space="0" w:color="auto"/>
              <w:right w:val="single" w:sz="4" w:space="0" w:color="auto"/>
            </w:tcBorders>
            <w:hideMark/>
          </w:tcPr>
          <w:p w14:paraId="5EE3A109"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6CE388FF"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8DAAE6A"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861DE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98B4A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57AF0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F3AF5" w:rsidRPr="0029086D" w14:paraId="2BCEFF4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63381B7" w14:textId="77777777" w:rsidR="004F3AF5" w:rsidRPr="0029086D" w:rsidRDefault="004F3AF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5103F52A" w14:textId="7B6A5767" w:rsidR="004F3AF5" w:rsidRPr="0029086D" w:rsidRDefault="004F3AF5" w:rsidP="00AB3BDB">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1FE12221" w14:textId="51503F69" w:rsidR="004F3AF5" w:rsidRPr="0029086D" w:rsidRDefault="004F3AF5" w:rsidP="00AB3BDB">
            <w:pPr>
              <w:jc w:val="center"/>
              <w:rPr>
                <w:rFonts w:eastAsia="Calibri"/>
                <w:sz w:val="20"/>
                <w:szCs w:val="20"/>
                <w:lang w:eastAsia="en-US"/>
              </w:rPr>
            </w:pPr>
            <w:r>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1AE7059C" w14:textId="3131CE66" w:rsidR="004F3AF5" w:rsidRPr="0029086D" w:rsidRDefault="004F3AF5" w:rsidP="00AB3BDB">
            <w:pPr>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14:paraId="00626EA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00B8177"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472A28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D2B97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7B22C813"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53E34664"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B3C9A5E"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EFAF8D8"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3D293F86"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276D556"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45888D5A"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11057CC"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B051568"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1330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4B3DA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17682487"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D269BD9"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7D35C366" w14:textId="431B895D" w:rsidR="003A1845" w:rsidRPr="0029086D" w:rsidRDefault="003A1845"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12960BBB" w14:textId="4210543A" w:rsidR="003A1845" w:rsidRPr="0029086D" w:rsidRDefault="003A1845" w:rsidP="00AB3BDB">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214CB929" w14:textId="2068A44A" w:rsidR="003A1845" w:rsidRPr="0029086D" w:rsidRDefault="003A1845"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A1845" w:rsidRPr="0029086D" w14:paraId="35E655DF"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B85BBEB"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61003130" w14:textId="77777777" w:rsidR="00D6440D" w:rsidRDefault="003A1845" w:rsidP="00AB3BDB">
            <w:pPr>
              <w:ind w:left="-103" w:right="-112"/>
              <w:jc w:val="center"/>
              <w:rPr>
                <w:rFonts w:eastAsia="Calibri"/>
                <w:sz w:val="20"/>
                <w:szCs w:val="20"/>
                <w:lang w:eastAsia="en-US"/>
              </w:rPr>
            </w:pPr>
            <w:r w:rsidRPr="0029086D">
              <w:rPr>
                <w:rFonts w:eastAsia="Calibri"/>
                <w:sz w:val="20"/>
                <w:szCs w:val="20"/>
                <w:lang w:eastAsia="en-US"/>
              </w:rPr>
              <w:t xml:space="preserve">Приюты </w:t>
            </w:r>
          </w:p>
          <w:p w14:paraId="2486E025" w14:textId="14F6F420" w:rsidR="003A1845" w:rsidRPr="0029086D" w:rsidRDefault="003A1845" w:rsidP="00AB3BDB">
            <w:pPr>
              <w:ind w:left="-103" w:right="-112"/>
              <w:jc w:val="center"/>
              <w:rPr>
                <w:rFonts w:eastAsia="Calibri"/>
                <w:sz w:val="20"/>
                <w:szCs w:val="20"/>
                <w:lang w:eastAsia="en-US"/>
              </w:rPr>
            </w:pPr>
            <w:r w:rsidRPr="0029086D">
              <w:rPr>
                <w:rFonts w:eastAsia="Calibri"/>
                <w:sz w:val="20"/>
                <w:szCs w:val="20"/>
                <w:lang w:eastAsia="en-US"/>
              </w:rPr>
              <w:t>для животных</w:t>
            </w:r>
          </w:p>
        </w:tc>
        <w:tc>
          <w:tcPr>
            <w:tcW w:w="849" w:type="dxa"/>
            <w:tcBorders>
              <w:top w:val="single" w:sz="4" w:space="0" w:color="auto"/>
              <w:left w:val="single" w:sz="4" w:space="0" w:color="auto"/>
              <w:bottom w:val="single" w:sz="4" w:space="0" w:color="auto"/>
              <w:right w:val="single" w:sz="4" w:space="0" w:color="auto"/>
            </w:tcBorders>
            <w:vAlign w:val="center"/>
          </w:tcPr>
          <w:p w14:paraId="6551A0A3" w14:textId="730159ED" w:rsidR="003A1845" w:rsidRPr="0029086D" w:rsidRDefault="003A1845" w:rsidP="00AB3BDB">
            <w:pPr>
              <w:jc w:val="center"/>
              <w:rPr>
                <w:rFonts w:eastAsia="Calibri"/>
                <w:sz w:val="20"/>
                <w:szCs w:val="20"/>
                <w:lang w:eastAsia="en-US"/>
              </w:rPr>
            </w:pPr>
            <w:r w:rsidRPr="0029086D">
              <w:rPr>
                <w:rFonts w:eastAsia="Calibri"/>
                <w:sz w:val="20"/>
                <w:szCs w:val="20"/>
                <w:lang w:eastAsia="en-US"/>
              </w:rPr>
              <w:t>3.10.2</w:t>
            </w:r>
          </w:p>
        </w:tc>
        <w:tc>
          <w:tcPr>
            <w:tcW w:w="5673" w:type="dxa"/>
            <w:tcBorders>
              <w:top w:val="single" w:sz="4" w:space="0" w:color="auto"/>
              <w:left w:val="single" w:sz="4" w:space="0" w:color="auto"/>
              <w:bottom w:val="single" w:sz="4" w:space="0" w:color="auto"/>
              <w:right w:val="single" w:sz="4" w:space="0" w:color="auto"/>
            </w:tcBorders>
            <w:vAlign w:val="center"/>
          </w:tcPr>
          <w:p w14:paraId="078C8C12" w14:textId="5D528BCF" w:rsidR="003A1845" w:rsidRPr="0029086D" w:rsidRDefault="002B0934" w:rsidP="002B0934">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3AAD0A41" w14:textId="77777777" w:rsidTr="009D19EE">
        <w:trPr>
          <w:trHeight w:val="70"/>
        </w:trPr>
        <w:tc>
          <w:tcPr>
            <w:tcW w:w="561" w:type="dxa"/>
            <w:tcBorders>
              <w:top w:val="single" w:sz="4" w:space="0" w:color="auto"/>
              <w:left w:val="single" w:sz="4" w:space="0" w:color="auto"/>
              <w:bottom w:val="single" w:sz="4" w:space="0" w:color="auto"/>
              <w:right w:val="single" w:sz="4" w:space="0" w:color="auto"/>
            </w:tcBorders>
            <w:vAlign w:val="center"/>
          </w:tcPr>
          <w:p w14:paraId="22A38832"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6AC99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7ADB2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42365D7B" w14:textId="0FE2EB74"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w:t>
            </w:r>
            <w:r w:rsidRPr="0029086D">
              <w:rPr>
                <w:rFonts w:eastAsia="Calibri"/>
                <w:sz w:val="20"/>
                <w:szCs w:val="20"/>
                <w:lang w:eastAsia="en-US"/>
              </w:rPr>
              <w:lastRenderedPageBreak/>
              <w:t>использования с кодами 3.1.1, 3.2.3</w:t>
            </w:r>
          </w:p>
        </w:tc>
      </w:tr>
      <w:tr w:rsidR="00AB3BDB" w:rsidRPr="0029086D" w14:paraId="48C83C22"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B6F3FE6"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5F31D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2AC6DF8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2A7AEC4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0C5CF348"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4B7CF59"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A9A71D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720EC7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C00F8F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6AA27660"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4EDBDD0"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F97B84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85E60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hideMark/>
          </w:tcPr>
          <w:p w14:paraId="0DD6205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B3BDB" w:rsidRPr="0029086D" w14:paraId="3ED8AC4C"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75A42E7E"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6988E03" w14:textId="77777777" w:rsidR="00AB3BDB" w:rsidRPr="0029086D" w:rsidRDefault="00AB3BDB" w:rsidP="00AB3BDB">
            <w:pPr>
              <w:jc w:val="center"/>
              <w:rPr>
                <w:rFonts w:eastAsia="Calibri"/>
                <w:sz w:val="20"/>
                <w:szCs w:val="20"/>
                <w:lang w:eastAsia="en-US"/>
              </w:rPr>
            </w:pPr>
            <w:r w:rsidRPr="0029086D">
              <w:rPr>
                <w:sz w:val="20"/>
                <w:szCs w:val="20"/>
              </w:rPr>
              <w:t>Запас</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8CD4D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6CE2E72" w14:textId="77777777" w:rsidR="00AB3BDB" w:rsidRPr="0029086D" w:rsidRDefault="00AB3BDB" w:rsidP="00AB3BDB">
            <w:pPr>
              <w:rPr>
                <w:rFonts w:eastAsia="Calibri"/>
                <w:sz w:val="20"/>
                <w:szCs w:val="20"/>
                <w:lang w:eastAsia="en-US"/>
              </w:rPr>
            </w:pPr>
            <w:r w:rsidRPr="0029086D">
              <w:rPr>
                <w:sz w:val="20"/>
                <w:szCs w:val="20"/>
              </w:rPr>
              <w:t>Отсутствие хозяйственной деятельности</w:t>
            </w:r>
          </w:p>
        </w:tc>
      </w:tr>
      <w:tr w:rsidR="003A1845" w:rsidRPr="0029086D" w14:paraId="6C38358D"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45BAF942" w14:textId="77777777" w:rsidR="003A1845" w:rsidRPr="0029086D" w:rsidRDefault="003A1845"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30F93A29" w14:textId="386F59A7" w:rsidR="003A1845" w:rsidRPr="0029086D" w:rsidRDefault="003A1845" w:rsidP="00AB3BDB">
            <w:pPr>
              <w:jc w:val="center"/>
              <w:rPr>
                <w:sz w:val="20"/>
                <w:szCs w:val="20"/>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14:paraId="643900EC" w14:textId="104B6FA7" w:rsidR="003A1845" w:rsidRPr="0029086D" w:rsidRDefault="003A1845" w:rsidP="00AB3BDB">
            <w:pPr>
              <w:jc w:val="center"/>
              <w:rPr>
                <w:rFonts w:eastAsia="Calibri"/>
                <w:sz w:val="20"/>
                <w:szCs w:val="20"/>
                <w:lang w:eastAsia="en-US"/>
              </w:rPr>
            </w:pPr>
            <w:r w:rsidRPr="0029086D">
              <w:rPr>
                <w:rFonts w:eastAsia="Calibri"/>
                <w:sz w:val="20"/>
                <w:szCs w:val="20"/>
                <w:lang w:eastAsia="en-US"/>
              </w:rPr>
              <w:t>13.1</w:t>
            </w:r>
          </w:p>
        </w:tc>
        <w:tc>
          <w:tcPr>
            <w:tcW w:w="5673" w:type="dxa"/>
            <w:tcBorders>
              <w:top w:val="single" w:sz="4" w:space="0" w:color="auto"/>
              <w:left w:val="single" w:sz="4" w:space="0" w:color="auto"/>
              <w:bottom w:val="single" w:sz="4" w:space="0" w:color="auto"/>
              <w:right w:val="single" w:sz="4" w:space="0" w:color="auto"/>
            </w:tcBorders>
            <w:vAlign w:val="center"/>
          </w:tcPr>
          <w:p w14:paraId="79E54941" w14:textId="5F8AC95D" w:rsidR="003A1845" w:rsidRPr="0029086D" w:rsidRDefault="003A1845" w:rsidP="003A1845">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6440D" w:rsidRPr="0029086D" w14:paraId="38637D55" w14:textId="77777777" w:rsidTr="00254CFD">
        <w:tc>
          <w:tcPr>
            <w:tcW w:w="561" w:type="dxa"/>
            <w:tcBorders>
              <w:top w:val="single" w:sz="4" w:space="0" w:color="auto"/>
              <w:left w:val="single" w:sz="4" w:space="0" w:color="auto"/>
              <w:bottom w:val="single" w:sz="4" w:space="0" w:color="auto"/>
              <w:right w:val="single" w:sz="4" w:space="0" w:color="auto"/>
            </w:tcBorders>
            <w:vAlign w:val="center"/>
          </w:tcPr>
          <w:p w14:paraId="4AE445A6" w14:textId="77777777" w:rsidR="00D6440D" w:rsidRPr="0029086D" w:rsidRDefault="00D6440D" w:rsidP="00D6440D">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3250C5FA" w14:textId="5AD41644" w:rsidR="00D6440D" w:rsidRPr="0029086D" w:rsidRDefault="00D6440D" w:rsidP="00D6440D">
            <w:pPr>
              <w:jc w:val="center"/>
              <w:rPr>
                <w:sz w:val="20"/>
                <w:szCs w:val="20"/>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tcPr>
          <w:p w14:paraId="5FC7C509" w14:textId="15671176" w:rsidR="00D6440D" w:rsidRPr="0029086D" w:rsidRDefault="00D6440D" w:rsidP="00D6440D">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tcPr>
          <w:p w14:paraId="0DDED379" w14:textId="2E159EC8" w:rsidR="00D6440D" w:rsidRPr="0029086D" w:rsidRDefault="00D6440D" w:rsidP="00D6440D">
            <w:pPr>
              <w:jc w:val="both"/>
              <w:rPr>
                <w:sz w:val="20"/>
                <w:szCs w:val="20"/>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2E492BA2"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6B42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32FEFCA6"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046EEB4E"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E45B22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D153F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738E3E7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5FB9CA14"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B2F46BD"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53CDC3AF"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8A40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17D904CA" w14:textId="77777777" w:rsidR="00AB3BDB" w:rsidRPr="0029086D" w:rsidRDefault="00AB3BDB" w:rsidP="00AB3BDB">
      <w:pPr>
        <w:widowControl w:val="0"/>
        <w:autoSpaceDE w:val="0"/>
        <w:autoSpaceDN w:val="0"/>
        <w:adjustRightInd w:val="0"/>
        <w:ind w:firstLine="567"/>
        <w:jc w:val="both"/>
        <w:rPr>
          <w:rFonts w:cs="Arial"/>
          <w:sz w:val="28"/>
          <w:szCs w:val="28"/>
        </w:rPr>
      </w:pPr>
    </w:p>
    <w:p w14:paraId="7B9988A7"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1C759D"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7AD8E71E"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E2756FE"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29086D">
        <w:rPr>
          <w:rFonts w:eastAsia="Calibri"/>
          <w:color w:val="000000"/>
          <w:sz w:val="28"/>
          <w:szCs w:val="28"/>
          <w:lang w:eastAsia="en-US"/>
        </w:rPr>
        <w:lastRenderedPageBreak/>
        <w:t>сооружений</w:t>
      </w:r>
      <w:r w:rsidRPr="0029086D">
        <w:rPr>
          <w:rFonts w:eastAsia="Calibri"/>
          <w:color w:val="000000"/>
          <w:sz w:val="28"/>
          <w:szCs w:val="28"/>
        </w:rPr>
        <w:t xml:space="preserve"> – не устанавливаются; </w:t>
      </w:r>
    </w:p>
    <w:p w14:paraId="76413A18"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5E933E"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2A439A5A"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E852697" w14:textId="50074A61"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07444A0" w14:textId="2A6004E3" w:rsidR="004E613B" w:rsidRDefault="00AB3BDB" w:rsidP="004E613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AA27B76" w14:textId="77777777" w:rsidR="000B3304" w:rsidRPr="004E613B" w:rsidRDefault="000B3304" w:rsidP="004E613B">
      <w:pPr>
        <w:widowControl w:val="0"/>
        <w:autoSpaceDE w:val="0"/>
        <w:autoSpaceDN w:val="0"/>
        <w:adjustRightInd w:val="0"/>
        <w:ind w:firstLine="709"/>
        <w:contextualSpacing/>
        <w:jc w:val="both"/>
        <w:outlineLvl w:val="2"/>
        <w:rPr>
          <w:rFonts w:eastAsia="TimesNewRoman"/>
          <w:sz w:val="28"/>
          <w:szCs w:val="28"/>
        </w:rPr>
      </w:pPr>
    </w:p>
    <w:p w14:paraId="2D3E960D" w14:textId="762DF994" w:rsidR="008A0BBA" w:rsidRPr="00B330D2" w:rsidRDefault="00AB3BDB" w:rsidP="008A0BBA">
      <w:pPr>
        <w:pStyle w:val="ac"/>
        <w:widowControl w:val="0"/>
        <w:autoSpaceDE w:val="0"/>
        <w:autoSpaceDN w:val="0"/>
        <w:adjustRightInd w:val="0"/>
        <w:spacing w:line="216" w:lineRule="auto"/>
        <w:ind w:left="0"/>
        <w:jc w:val="center"/>
        <w:rPr>
          <w:b/>
          <w:sz w:val="28"/>
          <w:szCs w:val="28"/>
        </w:rPr>
      </w:pPr>
      <w:r w:rsidRPr="0029086D">
        <w:rPr>
          <w:rFonts w:eastAsia="Calibri"/>
          <w:b/>
          <w:sz w:val="28"/>
          <w:szCs w:val="28"/>
          <w:lang w:eastAsia="en-US"/>
        </w:rPr>
        <w:t>2.</w:t>
      </w:r>
      <w:r w:rsidR="0087286B">
        <w:rPr>
          <w:rFonts w:eastAsia="Calibri"/>
          <w:b/>
          <w:sz w:val="28"/>
          <w:szCs w:val="28"/>
          <w:lang w:eastAsia="en-US"/>
        </w:rPr>
        <w:t>9</w:t>
      </w:r>
      <w:r w:rsidRPr="0029086D">
        <w:rPr>
          <w:rFonts w:eastAsia="Calibri"/>
          <w:b/>
          <w:sz w:val="28"/>
          <w:szCs w:val="28"/>
          <w:lang w:eastAsia="en-US"/>
        </w:rPr>
        <w:t xml:space="preserve">. </w:t>
      </w:r>
      <w:r w:rsidR="008A0BBA" w:rsidRPr="00B330D2">
        <w:rPr>
          <w:b/>
          <w:sz w:val="28"/>
          <w:szCs w:val="28"/>
        </w:rPr>
        <w:t>Градостроительный регламент для зоны природно-ландшафтной территории в границах населенных пунктов (СХ3)</w:t>
      </w:r>
    </w:p>
    <w:p w14:paraId="550F2EFD" w14:textId="77777777" w:rsidR="008A0BBA" w:rsidRPr="00B330D2" w:rsidRDefault="008A0BBA" w:rsidP="008A0BBA">
      <w:pPr>
        <w:pStyle w:val="ac"/>
        <w:widowControl w:val="0"/>
        <w:autoSpaceDE w:val="0"/>
        <w:autoSpaceDN w:val="0"/>
        <w:adjustRightInd w:val="0"/>
        <w:spacing w:line="216" w:lineRule="auto"/>
        <w:ind w:left="0" w:firstLine="709"/>
        <w:jc w:val="both"/>
        <w:rPr>
          <w:b/>
          <w:sz w:val="28"/>
          <w:szCs w:val="28"/>
        </w:rPr>
      </w:pPr>
    </w:p>
    <w:p w14:paraId="428A7794" w14:textId="5CCC939B" w:rsidR="008A0BBA" w:rsidRPr="00B330D2" w:rsidRDefault="008A0BBA" w:rsidP="008A0BBA">
      <w:pPr>
        <w:widowControl w:val="0"/>
        <w:ind w:firstLine="709"/>
        <w:jc w:val="both"/>
        <w:rPr>
          <w:sz w:val="28"/>
          <w:szCs w:val="28"/>
        </w:rPr>
      </w:pPr>
      <w:r w:rsidRPr="00B330D2">
        <w:rPr>
          <w:sz w:val="28"/>
          <w:szCs w:val="28"/>
        </w:rPr>
        <w:t>Код обозначения зоны природно-ландшафтной территории в границах населенных пунктов на карте градостроительного зонирования – СХ3.</w:t>
      </w:r>
    </w:p>
    <w:p w14:paraId="7DDAE4ED" w14:textId="3056C4A9" w:rsidR="00E15C91" w:rsidRPr="00E15C91" w:rsidRDefault="008A0BBA" w:rsidP="00E15C91">
      <w:pPr>
        <w:pStyle w:val="ac"/>
        <w:widowControl w:val="0"/>
        <w:autoSpaceDE w:val="0"/>
        <w:autoSpaceDN w:val="0"/>
        <w:adjustRightInd w:val="0"/>
        <w:ind w:left="0" w:firstLine="709"/>
        <w:jc w:val="both"/>
        <w:outlineLvl w:val="2"/>
        <w:rPr>
          <w:sz w:val="28"/>
          <w:szCs w:val="28"/>
        </w:rPr>
      </w:pPr>
      <w:r w:rsidRPr="00B330D2">
        <w:rPr>
          <w:sz w:val="28"/>
          <w:szCs w:val="28"/>
        </w:rPr>
        <w:t>Виды разрешенного использования земельных участков и объектов капитального строительства для зоны природно-ландшафтной территории в границах населенных пунктов представлены в таблице</w:t>
      </w:r>
      <w:r w:rsidR="0087286B">
        <w:rPr>
          <w:sz w:val="28"/>
          <w:szCs w:val="28"/>
        </w:rPr>
        <w:t xml:space="preserve"> 8</w:t>
      </w:r>
      <w:r w:rsidRPr="00B330D2">
        <w:rPr>
          <w:sz w:val="28"/>
          <w:szCs w:val="28"/>
        </w:rPr>
        <w:t>.</w:t>
      </w:r>
    </w:p>
    <w:p w14:paraId="68B6E5CB" w14:textId="1530040A" w:rsidR="008A0BBA" w:rsidRPr="00B330D2" w:rsidRDefault="008A0BBA" w:rsidP="008A0BBA">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sidR="0087286B">
        <w:rPr>
          <w:sz w:val="28"/>
          <w:szCs w:val="28"/>
        </w:rPr>
        <w:t>8</w:t>
      </w:r>
    </w:p>
    <w:p w14:paraId="4B9A8678" w14:textId="77777777" w:rsidR="008A0BBA" w:rsidRPr="00B330D2" w:rsidRDefault="008A0BBA" w:rsidP="008A0BBA">
      <w:pPr>
        <w:pStyle w:val="ac"/>
        <w:widowControl w:val="0"/>
        <w:autoSpaceDE w:val="0"/>
        <w:autoSpaceDN w:val="0"/>
        <w:adjustRightInd w:val="0"/>
        <w:ind w:left="0" w:firstLine="709"/>
        <w:jc w:val="right"/>
        <w:outlineLvl w:val="2"/>
        <w:rPr>
          <w:sz w:val="28"/>
          <w:szCs w:val="28"/>
        </w:rPr>
      </w:pPr>
    </w:p>
    <w:p w14:paraId="02258EC0" w14:textId="0BC34CEE" w:rsidR="008A0BBA" w:rsidRPr="00B330D2" w:rsidRDefault="008A0BBA" w:rsidP="008A0BBA">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для земельных участков и объектов капитального строительства зоны природно-ландшафтной территории в границах населенных пунктов</w:t>
      </w:r>
    </w:p>
    <w:p w14:paraId="16DA07F2" w14:textId="75E21777" w:rsidR="00AB3BDB" w:rsidRPr="0029086D" w:rsidRDefault="00AB3BDB" w:rsidP="008A0BBA">
      <w:pPr>
        <w:widowControl w:val="0"/>
        <w:autoSpaceDE w:val="0"/>
        <w:autoSpaceDN w:val="0"/>
        <w:adjustRightInd w:val="0"/>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29086D" w14:paraId="610F91D4" w14:textId="77777777" w:rsidTr="00B96D08">
        <w:tc>
          <w:tcPr>
            <w:tcW w:w="9072" w:type="dxa"/>
            <w:gridSpan w:val="4"/>
            <w:shd w:val="clear" w:color="auto" w:fill="auto"/>
            <w:vAlign w:val="center"/>
          </w:tcPr>
          <w:p w14:paraId="456F7CB2" w14:textId="2BA01AD3" w:rsidR="00AB3BDB" w:rsidRPr="0029086D" w:rsidRDefault="00AB3BDB" w:rsidP="0087286B">
            <w:pPr>
              <w:jc w:val="center"/>
              <w:rPr>
                <w:rFonts w:eastAsia="Calibri"/>
                <w:sz w:val="20"/>
                <w:szCs w:val="20"/>
                <w:lang w:eastAsia="en-US"/>
              </w:rPr>
            </w:pPr>
            <w:bookmarkStart w:id="60" w:name="_Hlk132012450"/>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 в границах населенных пунктов</w:t>
            </w:r>
          </w:p>
        </w:tc>
      </w:tr>
      <w:tr w:rsidR="00AB3BDB" w:rsidRPr="0029086D" w14:paraId="50F1CF58" w14:textId="77777777" w:rsidTr="00D2575C">
        <w:tc>
          <w:tcPr>
            <w:tcW w:w="561" w:type="dxa"/>
            <w:shd w:val="clear" w:color="auto" w:fill="auto"/>
            <w:vAlign w:val="center"/>
          </w:tcPr>
          <w:p w14:paraId="2D5A51B3"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7CFD182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4940E4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EF53EC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7175D82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070AEB70" w14:textId="77777777" w:rsidTr="00D2575C">
        <w:tc>
          <w:tcPr>
            <w:tcW w:w="561" w:type="dxa"/>
            <w:shd w:val="clear" w:color="auto" w:fill="auto"/>
            <w:vAlign w:val="center"/>
          </w:tcPr>
          <w:p w14:paraId="67AC3CF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55AB629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AF2F2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541C40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3EC1A8C5" w14:textId="77777777" w:rsidTr="00B96D08">
        <w:tc>
          <w:tcPr>
            <w:tcW w:w="9072" w:type="dxa"/>
            <w:gridSpan w:val="4"/>
            <w:shd w:val="clear" w:color="auto" w:fill="auto"/>
            <w:vAlign w:val="center"/>
          </w:tcPr>
          <w:p w14:paraId="48F6CA7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1C605F" w:rsidRPr="0029086D" w14:paraId="09E64E7D" w14:textId="77777777" w:rsidTr="00D2575C">
        <w:trPr>
          <w:trHeight w:val="343"/>
        </w:trPr>
        <w:tc>
          <w:tcPr>
            <w:tcW w:w="561" w:type="dxa"/>
            <w:shd w:val="clear" w:color="auto" w:fill="auto"/>
            <w:vAlign w:val="center"/>
          </w:tcPr>
          <w:p w14:paraId="7A30010D" w14:textId="0D6C4ADA" w:rsidR="001C605F" w:rsidRPr="0029086D" w:rsidRDefault="001C605F" w:rsidP="001C605F">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1EA53EB2" w14:textId="71DEFCAB" w:rsidR="001C605F" w:rsidRPr="0029086D" w:rsidRDefault="001C605F" w:rsidP="001C605F">
            <w:pPr>
              <w:widowControl w:val="0"/>
              <w:autoSpaceDE w:val="0"/>
              <w:autoSpaceDN w:val="0"/>
              <w:adjustRightInd w:val="0"/>
              <w:jc w:val="center"/>
              <w:rPr>
                <w:rFonts w:eastAsia="Calibri"/>
                <w:sz w:val="20"/>
                <w:szCs w:val="20"/>
                <w:lang w:eastAsia="en-US"/>
              </w:rPr>
            </w:pPr>
            <w:r>
              <w:rPr>
                <w:rStyle w:val="fontstyle01"/>
                <w:color w:val="000000" w:themeColor="text1"/>
                <w:lang w:eastAsia="en-US"/>
              </w:rPr>
              <w:t>Пчеловодство</w:t>
            </w:r>
          </w:p>
        </w:tc>
        <w:tc>
          <w:tcPr>
            <w:tcW w:w="850" w:type="dxa"/>
            <w:shd w:val="clear" w:color="auto" w:fill="auto"/>
            <w:vAlign w:val="center"/>
          </w:tcPr>
          <w:p w14:paraId="4462E697" w14:textId="40AAD658" w:rsidR="001C605F" w:rsidRPr="0029086D" w:rsidRDefault="001C605F" w:rsidP="001C605F">
            <w:pPr>
              <w:widowControl w:val="0"/>
              <w:jc w:val="center"/>
              <w:rPr>
                <w:rFonts w:eastAsia="Calibri"/>
                <w:sz w:val="20"/>
                <w:szCs w:val="20"/>
                <w:lang w:eastAsia="en-US"/>
              </w:rPr>
            </w:pPr>
            <w:r>
              <w:rPr>
                <w:rStyle w:val="fontstyle01"/>
                <w:color w:val="000000" w:themeColor="text1"/>
                <w:lang w:eastAsia="en-US"/>
              </w:rPr>
              <w:t>1.12</w:t>
            </w:r>
          </w:p>
        </w:tc>
        <w:tc>
          <w:tcPr>
            <w:tcW w:w="5670" w:type="dxa"/>
            <w:shd w:val="clear" w:color="auto" w:fill="auto"/>
            <w:vAlign w:val="center"/>
          </w:tcPr>
          <w:p w14:paraId="213503FA" w14:textId="181E487F" w:rsidR="001C605F" w:rsidRPr="0029086D" w:rsidRDefault="001C605F" w:rsidP="001C605F">
            <w:pPr>
              <w:jc w:val="both"/>
              <w:rPr>
                <w:rFonts w:eastAsia="Calibri"/>
                <w:sz w:val="20"/>
                <w:szCs w:val="20"/>
                <w:lang w:eastAsia="en-US"/>
              </w:rPr>
            </w:pPr>
            <w:r>
              <w:rPr>
                <w:rStyle w:val="fontstyle01"/>
                <w:color w:val="000000" w:themeColor="text1"/>
                <w:lang w:eastAsia="en-US"/>
              </w:rPr>
              <w:t>Осуществление хозяйственной деятельности, в том числе на сельскохозяйственных угодьях, по разведению, содержанию и</w:t>
            </w:r>
            <w:r>
              <w:rPr>
                <w:rFonts w:ascii="TimesNewRomanPSMT" w:hAnsi="TimesNewRomanPSMT"/>
                <w:color w:val="000000" w:themeColor="text1"/>
                <w:sz w:val="20"/>
                <w:szCs w:val="20"/>
                <w:lang w:eastAsia="en-US"/>
              </w:rPr>
              <w:br/>
            </w:r>
            <w:r>
              <w:rPr>
                <w:rStyle w:val="fontstyle01"/>
                <w:color w:val="000000" w:themeColor="text1"/>
                <w:lang w:eastAsia="en-US"/>
              </w:rPr>
              <w:t xml:space="preserve">использованию пчел и иных полезных насекомых; размещение </w:t>
            </w:r>
            <w:proofErr w:type="spellStart"/>
            <w:proofErr w:type="gramStart"/>
            <w:r>
              <w:rPr>
                <w:rStyle w:val="fontstyle01"/>
                <w:color w:val="000000" w:themeColor="text1"/>
                <w:lang w:eastAsia="en-US"/>
              </w:rPr>
              <w:t>ульев,иных</w:t>
            </w:r>
            <w:proofErr w:type="spellEnd"/>
            <w:proofErr w:type="gramEnd"/>
            <w:r>
              <w:rPr>
                <w:rStyle w:val="fontstyle01"/>
                <w:color w:val="000000" w:themeColor="text1"/>
                <w:lang w:eastAsia="en-US"/>
              </w:rPr>
              <w:t xml:space="preserve">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1C605F" w:rsidRPr="0029086D" w14:paraId="5846EF6D" w14:textId="77777777" w:rsidTr="00D2575C">
        <w:trPr>
          <w:trHeight w:val="343"/>
        </w:trPr>
        <w:tc>
          <w:tcPr>
            <w:tcW w:w="561" w:type="dxa"/>
            <w:shd w:val="clear" w:color="auto" w:fill="auto"/>
            <w:vAlign w:val="center"/>
          </w:tcPr>
          <w:p w14:paraId="26564D1F" w14:textId="6C4110A7" w:rsidR="001C605F" w:rsidRPr="0029086D" w:rsidRDefault="001C605F" w:rsidP="001C605F">
            <w:pPr>
              <w:jc w:val="center"/>
              <w:rPr>
                <w:rFonts w:eastAsia="Calibri"/>
                <w:sz w:val="20"/>
                <w:szCs w:val="20"/>
                <w:lang w:eastAsia="en-US"/>
              </w:rPr>
            </w:pPr>
            <w:r>
              <w:rPr>
                <w:rFonts w:eastAsia="Calibri"/>
                <w:sz w:val="20"/>
                <w:szCs w:val="20"/>
                <w:lang w:eastAsia="en-US"/>
              </w:rPr>
              <w:t>2</w:t>
            </w:r>
          </w:p>
        </w:tc>
        <w:tc>
          <w:tcPr>
            <w:tcW w:w="1991" w:type="dxa"/>
            <w:shd w:val="clear" w:color="auto" w:fill="auto"/>
            <w:vAlign w:val="center"/>
          </w:tcPr>
          <w:p w14:paraId="57D97075" w14:textId="4BDB58F6" w:rsidR="001C605F" w:rsidRDefault="001C605F" w:rsidP="001C605F">
            <w:pPr>
              <w:widowControl w:val="0"/>
              <w:autoSpaceDE w:val="0"/>
              <w:autoSpaceDN w:val="0"/>
              <w:adjustRightInd w:val="0"/>
              <w:jc w:val="center"/>
              <w:rPr>
                <w:rStyle w:val="fontstyle01"/>
                <w:color w:val="000000" w:themeColor="text1"/>
                <w:lang w:eastAsia="en-US"/>
              </w:rPr>
            </w:pPr>
            <w:r>
              <w:rPr>
                <w:rStyle w:val="fontstyle01"/>
                <w:color w:val="000000" w:themeColor="text1"/>
                <w:lang w:eastAsia="en-US"/>
              </w:rPr>
              <w:t>Рыбоводство</w:t>
            </w:r>
          </w:p>
        </w:tc>
        <w:tc>
          <w:tcPr>
            <w:tcW w:w="850" w:type="dxa"/>
            <w:shd w:val="clear" w:color="auto" w:fill="auto"/>
            <w:vAlign w:val="center"/>
          </w:tcPr>
          <w:p w14:paraId="4BBC1C4F" w14:textId="38F0AE15" w:rsidR="001C605F" w:rsidRDefault="001C605F" w:rsidP="001C605F">
            <w:pPr>
              <w:widowControl w:val="0"/>
              <w:jc w:val="center"/>
              <w:rPr>
                <w:rStyle w:val="fontstyle01"/>
                <w:color w:val="000000" w:themeColor="text1"/>
                <w:lang w:eastAsia="en-US"/>
              </w:rPr>
            </w:pPr>
            <w:r>
              <w:rPr>
                <w:rStyle w:val="fontstyle01"/>
                <w:color w:val="000000" w:themeColor="text1"/>
                <w:lang w:eastAsia="en-US"/>
              </w:rPr>
              <w:t>1.13</w:t>
            </w:r>
          </w:p>
        </w:tc>
        <w:tc>
          <w:tcPr>
            <w:tcW w:w="5670" w:type="dxa"/>
            <w:shd w:val="clear" w:color="auto" w:fill="auto"/>
            <w:vAlign w:val="center"/>
          </w:tcPr>
          <w:p w14:paraId="0A96DA72" w14:textId="045337DF" w:rsidR="001C605F" w:rsidRDefault="001C605F" w:rsidP="001C605F">
            <w:pPr>
              <w:jc w:val="both"/>
              <w:rPr>
                <w:rStyle w:val="fontstyle01"/>
                <w:color w:val="000000" w:themeColor="text1"/>
                <w:lang w:eastAsia="en-US"/>
              </w:rPr>
            </w:pPr>
            <w:r>
              <w:rPr>
                <w:rStyle w:val="fontstyle01"/>
                <w:color w:val="000000" w:themeColor="text1"/>
                <w:lang w:eastAsia="en-US"/>
              </w:rPr>
              <w:t>Осуществление хозяйственной деятельности, связанной с</w:t>
            </w:r>
            <w:r>
              <w:rPr>
                <w:rFonts w:ascii="TimesNewRomanPSMT" w:hAnsi="TimesNewRomanPSMT"/>
                <w:color w:val="000000" w:themeColor="text1"/>
                <w:sz w:val="20"/>
                <w:szCs w:val="20"/>
                <w:lang w:eastAsia="en-US"/>
              </w:rPr>
              <w:br/>
            </w:r>
            <w:r>
              <w:rPr>
                <w:rStyle w:val="fontstyle01"/>
                <w:color w:val="000000" w:themeColor="text1"/>
                <w:lang w:eastAsia="en-US"/>
              </w:rPr>
              <w:t>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1C605F" w:rsidRPr="0029086D" w14:paraId="54438DA5" w14:textId="77777777" w:rsidTr="00754581">
        <w:trPr>
          <w:trHeight w:val="343"/>
        </w:trPr>
        <w:tc>
          <w:tcPr>
            <w:tcW w:w="561" w:type="dxa"/>
            <w:shd w:val="clear" w:color="auto" w:fill="auto"/>
            <w:vAlign w:val="center"/>
          </w:tcPr>
          <w:p w14:paraId="7FB2B6C1" w14:textId="3E9DCAE8" w:rsidR="001C605F" w:rsidRDefault="001C605F" w:rsidP="001C605F">
            <w:pPr>
              <w:jc w:val="center"/>
              <w:rPr>
                <w:rFonts w:eastAsia="Calibri"/>
                <w:sz w:val="20"/>
                <w:szCs w:val="20"/>
                <w:lang w:eastAsia="en-US"/>
              </w:rPr>
            </w:pPr>
            <w:r>
              <w:rPr>
                <w:rFonts w:eastAsia="Calibri"/>
                <w:sz w:val="20"/>
                <w:szCs w:val="20"/>
                <w:lang w:eastAsia="en-US"/>
              </w:rPr>
              <w:t>3</w:t>
            </w:r>
          </w:p>
        </w:tc>
        <w:tc>
          <w:tcPr>
            <w:tcW w:w="1991" w:type="dxa"/>
            <w:shd w:val="clear" w:color="auto" w:fill="auto"/>
            <w:vAlign w:val="center"/>
          </w:tcPr>
          <w:p w14:paraId="061A0EF7" w14:textId="38724792" w:rsidR="001C605F" w:rsidRDefault="001C605F" w:rsidP="001C605F">
            <w:pPr>
              <w:widowControl w:val="0"/>
              <w:autoSpaceDE w:val="0"/>
              <w:autoSpaceDN w:val="0"/>
              <w:adjustRightInd w:val="0"/>
              <w:jc w:val="center"/>
              <w:rPr>
                <w:rStyle w:val="fontstyle01"/>
                <w:color w:val="000000" w:themeColor="text1"/>
                <w:lang w:eastAsia="en-US"/>
              </w:rPr>
            </w:pPr>
            <w:r>
              <w:rPr>
                <w:color w:val="000000" w:themeColor="text1"/>
                <w:sz w:val="20"/>
                <w:szCs w:val="20"/>
                <w:lang w:eastAsia="en-US"/>
              </w:rPr>
              <w:t>Садоводство</w:t>
            </w:r>
          </w:p>
        </w:tc>
        <w:tc>
          <w:tcPr>
            <w:tcW w:w="850" w:type="dxa"/>
            <w:shd w:val="clear" w:color="auto" w:fill="auto"/>
            <w:vAlign w:val="center"/>
          </w:tcPr>
          <w:p w14:paraId="30BCCF28" w14:textId="13308189" w:rsidR="001C605F" w:rsidRDefault="001C605F" w:rsidP="001C605F">
            <w:pPr>
              <w:widowControl w:val="0"/>
              <w:jc w:val="center"/>
              <w:rPr>
                <w:rStyle w:val="fontstyle01"/>
                <w:color w:val="000000" w:themeColor="text1"/>
                <w:lang w:eastAsia="en-US"/>
              </w:rPr>
            </w:pPr>
            <w:r>
              <w:rPr>
                <w:color w:val="000000" w:themeColor="text1"/>
                <w:sz w:val="20"/>
                <w:szCs w:val="20"/>
                <w:lang w:eastAsia="en-US"/>
              </w:rPr>
              <w:t>1.5</w:t>
            </w:r>
          </w:p>
        </w:tc>
        <w:tc>
          <w:tcPr>
            <w:tcW w:w="5670" w:type="dxa"/>
            <w:shd w:val="clear" w:color="auto" w:fill="auto"/>
          </w:tcPr>
          <w:p w14:paraId="5663F890" w14:textId="46E621E9" w:rsidR="001C605F" w:rsidRDefault="001C605F" w:rsidP="001C605F">
            <w:pPr>
              <w:jc w:val="both"/>
              <w:rPr>
                <w:rStyle w:val="fontstyle01"/>
                <w:color w:val="000000" w:themeColor="text1"/>
                <w:lang w:eastAsia="en-US"/>
              </w:rPr>
            </w:pPr>
            <w:r>
              <w:rPr>
                <w:color w:val="000000" w:themeColor="text1"/>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1C605F" w:rsidRPr="0029086D" w14:paraId="25495D5B" w14:textId="77777777" w:rsidTr="009D19EE">
        <w:trPr>
          <w:trHeight w:val="70"/>
        </w:trPr>
        <w:tc>
          <w:tcPr>
            <w:tcW w:w="561" w:type="dxa"/>
            <w:shd w:val="clear" w:color="auto" w:fill="auto"/>
            <w:vAlign w:val="center"/>
          </w:tcPr>
          <w:p w14:paraId="1DCBC15F" w14:textId="6F886242" w:rsidR="001C605F" w:rsidRDefault="001C605F" w:rsidP="001C605F">
            <w:pPr>
              <w:jc w:val="center"/>
              <w:rPr>
                <w:rFonts w:eastAsia="Calibri"/>
                <w:sz w:val="20"/>
                <w:szCs w:val="20"/>
                <w:lang w:eastAsia="en-US"/>
              </w:rPr>
            </w:pPr>
            <w:r>
              <w:rPr>
                <w:rFonts w:eastAsia="Calibri"/>
                <w:sz w:val="20"/>
                <w:szCs w:val="20"/>
                <w:lang w:eastAsia="en-US"/>
              </w:rPr>
              <w:t>4</w:t>
            </w:r>
          </w:p>
        </w:tc>
        <w:tc>
          <w:tcPr>
            <w:tcW w:w="1991" w:type="dxa"/>
            <w:shd w:val="clear" w:color="auto" w:fill="auto"/>
            <w:vAlign w:val="center"/>
          </w:tcPr>
          <w:p w14:paraId="05AFC9E1" w14:textId="77777777" w:rsidR="001C605F" w:rsidRDefault="001C605F" w:rsidP="001C605F">
            <w:pPr>
              <w:widowControl w:val="0"/>
              <w:autoSpaceDE w:val="0"/>
              <w:autoSpaceDN w:val="0"/>
              <w:adjustRightInd w:val="0"/>
              <w:spacing w:line="276" w:lineRule="auto"/>
              <w:jc w:val="center"/>
              <w:rPr>
                <w:rFonts w:eastAsia="Calibri"/>
                <w:sz w:val="20"/>
                <w:szCs w:val="20"/>
                <w:lang w:eastAsia="en-US"/>
              </w:rPr>
            </w:pPr>
            <w:r>
              <w:rPr>
                <w:rFonts w:eastAsia="Calibri"/>
                <w:sz w:val="20"/>
                <w:szCs w:val="20"/>
                <w:lang w:eastAsia="en-US"/>
              </w:rPr>
              <w:t xml:space="preserve">Выращивание зерновых и иных </w:t>
            </w:r>
            <w:proofErr w:type="spellStart"/>
            <w:r>
              <w:rPr>
                <w:rFonts w:eastAsia="Calibri"/>
                <w:sz w:val="20"/>
                <w:szCs w:val="20"/>
                <w:lang w:eastAsia="en-US"/>
              </w:rPr>
              <w:t>сельскохозяйствен</w:t>
            </w:r>
            <w:proofErr w:type="spellEnd"/>
            <w:r>
              <w:rPr>
                <w:rFonts w:eastAsia="Calibri"/>
                <w:sz w:val="20"/>
                <w:szCs w:val="20"/>
                <w:lang w:eastAsia="en-US"/>
              </w:rPr>
              <w:t>-</w:t>
            </w:r>
          </w:p>
          <w:p w14:paraId="2CC62DCF" w14:textId="43E0753C" w:rsidR="001C605F" w:rsidRDefault="001C605F" w:rsidP="001C605F">
            <w:pPr>
              <w:widowControl w:val="0"/>
              <w:autoSpaceDE w:val="0"/>
              <w:autoSpaceDN w:val="0"/>
              <w:adjustRightInd w:val="0"/>
              <w:jc w:val="center"/>
              <w:rPr>
                <w:rStyle w:val="fontstyle01"/>
                <w:color w:val="000000" w:themeColor="text1"/>
                <w:lang w:eastAsia="en-US"/>
              </w:rPr>
            </w:pPr>
            <w:proofErr w:type="spellStart"/>
            <w:r>
              <w:rPr>
                <w:rFonts w:eastAsia="Calibri"/>
                <w:sz w:val="20"/>
                <w:szCs w:val="20"/>
                <w:lang w:eastAsia="en-US"/>
              </w:rPr>
              <w:lastRenderedPageBreak/>
              <w:t>ных</w:t>
            </w:r>
            <w:proofErr w:type="spellEnd"/>
            <w:r>
              <w:rPr>
                <w:rFonts w:eastAsia="Calibri"/>
                <w:sz w:val="20"/>
                <w:szCs w:val="20"/>
                <w:lang w:eastAsia="en-US"/>
              </w:rPr>
              <w:t xml:space="preserve"> культур</w:t>
            </w:r>
          </w:p>
        </w:tc>
        <w:tc>
          <w:tcPr>
            <w:tcW w:w="850" w:type="dxa"/>
            <w:shd w:val="clear" w:color="auto" w:fill="auto"/>
            <w:vAlign w:val="center"/>
          </w:tcPr>
          <w:p w14:paraId="49D81EF0" w14:textId="14FE56FE" w:rsidR="001C605F" w:rsidRDefault="001C605F" w:rsidP="001C605F">
            <w:pPr>
              <w:widowControl w:val="0"/>
              <w:jc w:val="center"/>
              <w:rPr>
                <w:rStyle w:val="fontstyle01"/>
                <w:color w:val="000000" w:themeColor="text1"/>
                <w:lang w:eastAsia="en-US"/>
              </w:rPr>
            </w:pPr>
            <w:r>
              <w:rPr>
                <w:rFonts w:eastAsia="Calibri"/>
                <w:sz w:val="20"/>
                <w:szCs w:val="20"/>
                <w:lang w:eastAsia="en-US"/>
              </w:rPr>
              <w:lastRenderedPageBreak/>
              <w:t>1.2</w:t>
            </w:r>
          </w:p>
        </w:tc>
        <w:tc>
          <w:tcPr>
            <w:tcW w:w="5670" w:type="dxa"/>
            <w:shd w:val="clear" w:color="auto" w:fill="auto"/>
            <w:vAlign w:val="center"/>
          </w:tcPr>
          <w:p w14:paraId="0327B4A2" w14:textId="7C5BF9BA" w:rsidR="001C605F" w:rsidRDefault="001C605F" w:rsidP="001C605F">
            <w:pPr>
              <w:jc w:val="both"/>
              <w:rPr>
                <w:rStyle w:val="fontstyle01"/>
                <w:color w:val="000000" w:themeColor="text1"/>
                <w:lang w:eastAsia="en-US"/>
              </w:rPr>
            </w:pPr>
            <w:proofErr w:type="spellStart"/>
            <w:r>
              <w:rPr>
                <w:rFonts w:eastAsia="Calibri"/>
                <w:sz w:val="20"/>
                <w:szCs w:val="20"/>
                <w:lang w:eastAsia="en-US"/>
              </w:rPr>
              <w:t>Осуществлениехозяйственнойдеятельностисельскохозяйственных</w:t>
            </w:r>
            <w:proofErr w:type="spellEnd"/>
            <w:r>
              <w:rPr>
                <w:rFonts w:eastAsia="Calibri"/>
                <w:sz w:val="20"/>
                <w:szCs w:val="20"/>
                <w:lang w:eastAsia="en-US"/>
              </w:rPr>
              <w:t xml:space="preserve"> угодьях, связанной с </w:t>
            </w:r>
            <w:proofErr w:type="spellStart"/>
            <w:r>
              <w:rPr>
                <w:rFonts w:eastAsia="Calibri"/>
                <w:sz w:val="20"/>
                <w:szCs w:val="20"/>
                <w:lang w:eastAsia="en-US"/>
              </w:rPr>
              <w:t>производствомзерновых</w:t>
            </w:r>
            <w:proofErr w:type="spellEnd"/>
            <w:r>
              <w:rPr>
                <w:rFonts w:eastAsia="Calibri"/>
                <w:sz w:val="20"/>
                <w:szCs w:val="20"/>
                <w:lang w:eastAsia="en-US"/>
              </w:rPr>
              <w:t xml:space="preserve">, бобовых, кормовых, технических, </w:t>
            </w:r>
            <w:proofErr w:type="spellStart"/>
            <w:proofErr w:type="gramStart"/>
            <w:r>
              <w:rPr>
                <w:rFonts w:eastAsia="Calibri"/>
                <w:sz w:val="20"/>
                <w:szCs w:val="20"/>
                <w:lang w:eastAsia="en-US"/>
              </w:rPr>
              <w:t>масличных,эфиромасличных</w:t>
            </w:r>
            <w:proofErr w:type="spellEnd"/>
            <w:proofErr w:type="gramEnd"/>
            <w:r>
              <w:rPr>
                <w:rFonts w:eastAsia="Calibri"/>
                <w:sz w:val="20"/>
                <w:szCs w:val="20"/>
                <w:lang w:eastAsia="en-US"/>
              </w:rPr>
              <w:t xml:space="preserve"> и иных сельскохозяйственных культур</w:t>
            </w:r>
          </w:p>
        </w:tc>
      </w:tr>
      <w:tr w:rsidR="00AB3BDB" w:rsidRPr="0029086D" w14:paraId="7BBF2CE6" w14:textId="77777777" w:rsidTr="00D2575C">
        <w:trPr>
          <w:trHeight w:val="343"/>
        </w:trPr>
        <w:tc>
          <w:tcPr>
            <w:tcW w:w="561" w:type="dxa"/>
            <w:shd w:val="clear" w:color="auto" w:fill="auto"/>
            <w:vAlign w:val="center"/>
          </w:tcPr>
          <w:p w14:paraId="2674653C" w14:textId="35B49E9A" w:rsidR="00AB3BDB" w:rsidRPr="0029086D" w:rsidRDefault="001C605F" w:rsidP="00AB3BDB">
            <w:pPr>
              <w:jc w:val="center"/>
              <w:rPr>
                <w:rFonts w:eastAsia="Calibri"/>
                <w:sz w:val="20"/>
                <w:szCs w:val="20"/>
                <w:lang w:eastAsia="en-US"/>
              </w:rPr>
            </w:pPr>
            <w:r>
              <w:rPr>
                <w:rFonts w:eastAsia="Calibri"/>
                <w:sz w:val="20"/>
                <w:szCs w:val="20"/>
                <w:lang w:eastAsia="en-US"/>
              </w:rPr>
              <w:t>5</w:t>
            </w:r>
          </w:p>
        </w:tc>
        <w:tc>
          <w:tcPr>
            <w:tcW w:w="1991" w:type="dxa"/>
            <w:shd w:val="clear" w:color="auto" w:fill="auto"/>
            <w:vAlign w:val="center"/>
          </w:tcPr>
          <w:p w14:paraId="5A5C7634"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282F86B4"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424F6AC0"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1B7F22C4" w14:textId="77777777" w:rsidTr="00D2575C">
        <w:trPr>
          <w:trHeight w:val="343"/>
        </w:trPr>
        <w:tc>
          <w:tcPr>
            <w:tcW w:w="561" w:type="dxa"/>
            <w:shd w:val="clear" w:color="auto" w:fill="auto"/>
            <w:vAlign w:val="center"/>
          </w:tcPr>
          <w:p w14:paraId="702A7BFF" w14:textId="2F2756DC" w:rsidR="00AB3BDB" w:rsidRPr="0029086D" w:rsidRDefault="001C605F" w:rsidP="00AB3BDB">
            <w:pPr>
              <w:jc w:val="center"/>
              <w:rPr>
                <w:rFonts w:eastAsia="Calibri"/>
                <w:sz w:val="20"/>
                <w:szCs w:val="20"/>
                <w:lang w:eastAsia="en-US"/>
              </w:rPr>
            </w:pPr>
            <w:r>
              <w:rPr>
                <w:rFonts w:eastAsia="Calibri"/>
                <w:sz w:val="20"/>
                <w:szCs w:val="20"/>
                <w:lang w:eastAsia="en-US"/>
              </w:rPr>
              <w:t>6</w:t>
            </w:r>
          </w:p>
        </w:tc>
        <w:tc>
          <w:tcPr>
            <w:tcW w:w="1991" w:type="dxa"/>
            <w:shd w:val="clear" w:color="auto" w:fill="auto"/>
            <w:vAlign w:val="center"/>
          </w:tcPr>
          <w:p w14:paraId="28E3DD00"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48A20A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B6ACE7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AB3BDB" w:rsidRPr="0029086D" w14:paraId="5E8EE34F" w14:textId="77777777" w:rsidTr="00D2575C">
        <w:trPr>
          <w:trHeight w:val="824"/>
        </w:trPr>
        <w:tc>
          <w:tcPr>
            <w:tcW w:w="561" w:type="dxa"/>
            <w:shd w:val="clear" w:color="auto" w:fill="auto"/>
            <w:vAlign w:val="center"/>
          </w:tcPr>
          <w:p w14:paraId="77657EE2" w14:textId="1C1D1E1D" w:rsidR="00AB3BDB" w:rsidRPr="0029086D" w:rsidRDefault="00F4251E" w:rsidP="00AB3BDB">
            <w:pPr>
              <w:jc w:val="center"/>
              <w:rPr>
                <w:rFonts w:eastAsia="Calibri"/>
                <w:sz w:val="20"/>
                <w:szCs w:val="20"/>
                <w:lang w:eastAsia="en-US"/>
              </w:rPr>
            </w:pPr>
            <w:r>
              <w:rPr>
                <w:rFonts w:eastAsia="Calibri"/>
                <w:sz w:val="20"/>
                <w:szCs w:val="20"/>
                <w:lang w:eastAsia="en-US"/>
              </w:rPr>
              <w:t>7</w:t>
            </w:r>
          </w:p>
        </w:tc>
        <w:tc>
          <w:tcPr>
            <w:tcW w:w="1991" w:type="dxa"/>
            <w:shd w:val="clear" w:color="auto" w:fill="auto"/>
            <w:vAlign w:val="center"/>
          </w:tcPr>
          <w:p w14:paraId="0BC1A176" w14:textId="77777777" w:rsidR="00AB3BDB" w:rsidRPr="0029086D" w:rsidRDefault="00AB3BDB" w:rsidP="00AB3BDB">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1E5BDB00" w14:textId="77777777" w:rsidR="00AB3BDB" w:rsidRPr="0029086D" w:rsidRDefault="00AB3BDB" w:rsidP="00AB3BDB">
            <w:pPr>
              <w:jc w:val="center"/>
              <w:rPr>
                <w:sz w:val="20"/>
                <w:szCs w:val="20"/>
              </w:rPr>
            </w:pPr>
            <w:r w:rsidRPr="0029086D">
              <w:rPr>
                <w:sz w:val="20"/>
                <w:szCs w:val="20"/>
              </w:rPr>
              <w:t>11.1</w:t>
            </w:r>
          </w:p>
        </w:tc>
        <w:tc>
          <w:tcPr>
            <w:tcW w:w="5670" w:type="dxa"/>
            <w:shd w:val="clear" w:color="auto" w:fill="auto"/>
            <w:vAlign w:val="center"/>
          </w:tcPr>
          <w:p w14:paraId="44ED4C24" w14:textId="77777777" w:rsidR="00AB3BDB" w:rsidRPr="0029086D" w:rsidRDefault="00AB3BDB" w:rsidP="00AB3BDB">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73D87A15" w14:textId="77777777" w:rsidTr="00D2575C">
        <w:trPr>
          <w:trHeight w:val="336"/>
        </w:trPr>
        <w:tc>
          <w:tcPr>
            <w:tcW w:w="561" w:type="dxa"/>
            <w:shd w:val="clear" w:color="auto" w:fill="auto"/>
            <w:vAlign w:val="center"/>
          </w:tcPr>
          <w:p w14:paraId="2AB32C8F" w14:textId="6CAD0763" w:rsidR="00AB3BDB" w:rsidRPr="0029086D" w:rsidRDefault="00F4251E" w:rsidP="00AB3BDB">
            <w:pPr>
              <w:jc w:val="center"/>
              <w:rPr>
                <w:rFonts w:eastAsia="Calibri"/>
                <w:sz w:val="20"/>
                <w:szCs w:val="20"/>
                <w:lang w:eastAsia="en-US"/>
              </w:rPr>
            </w:pPr>
            <w:r>
              <w:rPr>
                <w:rFonts w:eastAsia="Calibri"/>
                <w:sz w:val="20"/>
                <w:szCs w:val="20"/>
                <w:lang w:eastAsia="en-US"/>
              </w:rPr>
              <w:t>8</w:t>
            </w:r>
          </w:p>
        </w:tc>
        <w:tc>
          <w:tcPr>
            <w:tcW w:w="1991" w:type="dxa"/>
            <w:shd w:val="clear" w:color="auto" w:fill="auto"/>
            <w:vAlign w:val="center"/>
          </w:tcPr>
          <w:p w14:paraId="36C14224" w14:textId="77777777" w:rsidR="00AB3BDB" w:rsidRPr="0029086D" w:rsidRDefault="00AB3BDB" w:rsidP="00AB3BDB">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F1330E7" w14:textId="77777777" w:rsidR="00AB3BDB" w:rsidRPr="0029086D" w:rsidRDefault="00AB3BDB" w:rsidP="00AB3BDB">
            <w:pPr>
              <w:jc w:val="center"/>
              <w:rPr>
                <w:sz w:val="20"/>
                <w:szCs w:val="20"/>
              </w:rPr>
            </w:pPr>
            <w:r w:rsidRPr="0029086D">
              <w:rPr>
                <w:sz w:val="20"/>
                <w:szCs w:val="20"/>
              </w:rPr>
              <w:t>11.2</w:t>
            </w:r>
          </w:p>
        </w:tc>
        <w:tc>
          <w:tcPr>
            <w:tcW w:w="5670" w:type="dxa"/>
            <w:shd w:val="clear" w:color="auto" w:fill="auto"/>
            <w:vAlign w:val="center"/>
          </w:tcPr>
          <w:p w14:paraId="0E47CEE2" w14:textId="77777777" w:rsidR="00AB3BDB" w:rsidRPr="0029086D" w:rsidRDefault="00AB3BDB" w:rsidP="00AB3BDB">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29086D" w14:paraId="20924F26" w14:textId="77777777" w:rsidTr="00B96D08">
        <w:tc>
          <w:tcPr>
            <w:tcW w:w="9072" w:type="dxa"/>
            <w:gridSpan w:val="4"/>
            <w:shd w:val="clear" w:color="auto" w:fill="auto"/>
            <w:vAlign w:val="center"/>
          </w:tcPr>
          <w:p w14:paraId="52D06A7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552D7375" w14:textId="77777777" w:rsidTr="00D2575C">
        <w:tc>
          <w:tcPr>
            <w:tcW w:w="561" w:type="dxa"/>
            <w:shd w:val="clear" w:color="auto" w:fill="auto"/>
            <w:vAlign w:val="center"/>
          </w:tcPr>
          <w:p w14:paraId="27F32372" w14:textId="6033295D" w:rsidR="00AB3BDB" w:rsidRPr="0029086D" w:rsidRDefault="00F4251E" w:rsidP="00AB3BDB">
            <w:pPr>
              <w:jc w:val="center"/>
              <w:rPr>
                <w:rFonts w:eastAsia="Calibri"/>
                <w:sz w:val="20"/>
                <w:szCs w:val="20"/>
                <w:lang w:eastAsia="en-US"/>
              </w:rPr>
            </w:pPr>
            <w:r>
              <w:rPr>
                <w:rFonts w:eastAsia="Calibri"/>
                <w:sz w:val="20"/>
                <w:szCs w:val="20"/>
                <w:lang w:eastAsia="en-US"/>
              </w:rPr>
              <w:t>9</w:t>
            </w:r>
          </w:p>
        </w:tc>
        <w:tc>
          <w:tcPr>
            <w:tcW w:w="1991" w:type="dxa"/>
            <w:shd w:val="clear" w:color="auto" w:fill="auto"/>
            <w:vAlign w:val="center"/>
          </w:tcPr>
          <w:p w14:paraId="35A3A08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615367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7A7A33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36C6BE4B" w14:textId="77777777" w:rsidTr="00B96D08">
        <w:tc>
          <w:tcPr>
            <w:tcW w:w="9072" w:type="dxa"/>
            <w:gridSpan w:val="4"/>
            <w:shd w:val="clear" w:color="auto" w:fill="auto"/>
            <w:vAlign w:val="center"/>
          </w:tcPr>
          <w:p w14:paraId="4BB340B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01838996" w14:textId="77777777" w:rsidTr="00B96D08">
        <w:tc>
          <w:tcPr>
            <w:tcW w:w="9072" w:type="dxa"/>
            <w:gridSpan w:val="4"/>
            <w:shd w:val="clear" w:color="auto" w:fill="auto"/>
            <w:vAlign w:val="center"/>
          </w:tcPr>
          <w:p w14:paraId="017F08D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60"/>
    </w:tbl>
    <w:p w14:paraId="2E41F2AC" w14:textId="77777777" w:rsidR="00AB3BDB" w:rsidRPr="0029086D" w:rsidRDefault="00AB3BDB" w:rsidP="00AB3BDB">
      <w:pPr>
        <w:widowControl w:val="0"/>
        <w:autoSpaceDE w:val="0"/>
        <w:autoSpaceDN w:val="0"/>
        <w:adjustRightInd w:val="0"/>
        <w:ind w:firstLine="567"/>
        <w:jc w:val="both"/>
        <w:rPr>
          <w:rFonts w:cs="Arial"/>
          <w:sz w:val="28"/>
          <w:szCs w:val="28"/>
        </w:rPr>
      </w:pPr>
    </w:p>
    <w:p w14:paraId="330771C8"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A4E72D"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34457F8E"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93B306B"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1EBD5DCD"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C44EA6"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430A1397"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49E6729" w14:textId="7CF62680"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A8672A2" w14:textId="03C51A2B" w:rsidR="00E15C91" w:rsidRDefault="00AB3BDB" w:rsidP="00E15C91">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 xml:space="preserve">Ограничения использования земельных участков и объектов </w:t>
      </w:r>
      <w:r w:rsidRPr="0029086D">
        <w:rPr>
          <w:rFonts w:eastAsia="Calibri"/>
          <w:b/>
          <w:sz w:val="28"/>
          <w:szCs w:val="28"/>
          <w:lang w:eastAsia="en-US"/>
        </w:rPr>
        <w:lastRenderedPageBreak/>
        <w:t>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0C8C9D93" w14:textId="77777777" w:rsidR="000B3304" w:rsidRDefault="000B3304" w:rsidP="00E15C91">
      <w:pPr>
        <w:widowControl w:val="0"/>
        <w:autoSpaceDE w:val="0"/>
        <w:autoSpaceDN w:val="0"/>
        <w:adjustRightInd w:val="0"/>
        <w:ind w:firstLine="709"/>
        <w:contextualSpacing/>
        <w:jc w:val="both"/>
        <w:outlineLvl w:val="2"/>
        <w:rPr>
          <w:rFonts w:eastAsia="TimesNewRoman"/>
          <w:sz w:val="28"/>
          <w:szCs w:val="28"/>
        </w:rPr>
      </w:pPr>
    </w:p>
    <w:p w14:paraId="4908DA65" w14:textId="2AEBFF00" w:rsidR="00F4251E" w:rsidRPr="00F4251E" w:rsidRDefault="00F4251E" w:rsidP="00F4251E">
      <w:pPr>
        <w:widowControl w:val="0"/>
        <w:autoSpaceDE w:val="0"/>
        <w:autoSpaceDN w:val="0"/>
        <w:adjustRightInd w:val="0"/>
        <w:contextualSpacing/>
        <w:jc w:val="center"/>
        <w:rPr>
          <w:rFonts w:eastAsia="Calibri"/>
          <w:b/>
          <w:sz w:val="28"/>
          <w:szCs w:val="28"/>
          <w:lang w:eastAsia="en-US"/>
        </w:rPr>
      </w:pPr>
      <w:r w:rsidRPr="00F4251E">
        <w:rPr>
          <w:rFonts w:eastAsia="Calibri"/>
          <w:b/>
          <w:sz w:val="28"/>
          <w:szCs w:val="28"/>
          <w:lang w:eastAsia="en-US"/>
        </w:rPr>
        <w:t>2.</w:t>
      </w:r>
      <w:r>
        <w:rPr>
          <w:rFonts w:eastAsia="Calibri"/>
          <w:b/>
          <w:sz w:val="28"/>
          <w:szCs w:val="28"/>
          <w:lang w:eastAsia="en-US"/>
        </w:rPr>
        <w:t>10</w:t>
      </w:r>
      <w:r w:rsidRPr="00F4251E">
        <w:rPr>
          <w:rFonts w:eastAsia="Calibri"/>
          <w:b/>
          <w:sz w:val="28"/>
          <w:szCs w:val="28"/>
          <w:lang w:eastAsia="en-US"/>
        </w:rPr>
        <w:t xml:space="preserve">. Градостроительный регламент для </w:t>
      </w:r>
      <w:r>
        <w:rPr>
          <w:rFonts w:eastAsia="Calibri"/>
          <w:b/>
          <w:sz w:val="28"/>
          <w:szCs w:val="28"/>
          <w:lang w:eastAsia="en-US"/>
        </w:rPr>
        <w:t>под</w:t>
      </w:r>
      <w:r w:rsidRPr="00F4251E">
        <w:rPr>
          <w:rFonts w:eastAsia="Calibri"/>
          <w:b/>
          <w:sz w:val="28"/>
          <w:szCs w:val="28"/>
          <w:lang w:eastAsia="en-US"/>
        </w:rPr>
        <w:t xml:space="preserve">зоны </w:t>
      </w:r>
    </w:p>
    <w:p w14:paraId="73AF3AAA" w14:textId="6C27F7C1" w:rsidR="00F4251E" w:rsidRPr="00F4251E" w:rsidRDefault="00F4251E" w:rsidP="00F4251E">
      <w:pPr>
        <w:widowControl w:val="0"/>
        <w:autoSpaceDE w:val="0"/>
        <w:autoSpaceDN w:val="0"/>
        <w:adjustRightInd w:val="0"/>
        <w:contextualSpacing/>
        <w:jc w:val="center"/>
        <w:rPr>
          <w:rFonts w:eastAsia="Calibri"/>
          <w:b/>
          <w:sz w:val="28"/>
          <w:szCs w:val="28"/>
          <w:highlight w:val="green"/>
          <w:lang w:eastAsia="en-US"/>
        </w:rPr>
      </w:pPr>
      <w:r w:rsidRPr="00F4251E">
        <w:rPr>
          <w:rFonts w:eastAsia="Calibri"/>
          <w:b/>
          <w:sz w:val="28"/>
          <w:szCs w:val="28"/>
          <w:lang w:eastAsia="en-US"/>
        </w:rPr>
        <w:t xml:space="preserve">природно-ландшафтной территории </w:t>
      </w:r>
      <w:bookmarkStart w:id="61" w:name="_Hlk117172015"/>
      <w:r w:rsidRPr="00F4251E">
        <w:rPr>
          <w:rFonts w:eastAsia="Calibri"/>
          <w:b/>
          <w:sz w:val="28"/>
          <w:szCs w:val="28"/>
          <w:lang w:eastAsia="en-US"/>
        </w:rPr>
        <w:t xml:space="preserve">вне границ населенных пунктов </w:t>
      </w:r>
      <w:bookmarkEnd w:id="61"/>
      <w:r w:rsidRPr="00F4251E">
        <w:rPr>
          <w:rFonts w:eastAsia="Calibri"/>
          <w:b/>
          <w:sz w:val="28"/>
          <w:szCs w:val="28"/>
          <w:lang w:eastAsia="en-US"/>
        </w:rPr>
        <w:t>(СХ3</w:t>
      </w:r>
      <w:r>
        <w:rPr>
          <w:rFonts w:eastAsia="Calibri"/>
          <w:b/>
          <w:sz w:val="28"/>
          <w:szCs w:val="28"/>
          <w:lang w:eastAsia="en-US"/>
        </w:rPr>
        <w:t>.1</w:t>
      </w:r>
      <w:r w:rsidRPr="00F4251E">
        <w:rPr>
          <w:rFonts w:eastAsia="Calibri"/>
          <w:b/>
          <w:sz w:val="28"/>
          <w:szCs w:val="28"/>
          <w:lang w:eastAsia="en-US"/>
        </w:rPr>
        <w:t>)</w:t>
      </w:r>
    </w:p>
    <w:p w14:paraId="246A9421" w14:textId="77777777" w:rsidR="00F4251E" w:rsidRPr="00F4251E" w:rsidRDefault="00F4251E" w:rsidP="00F4251E">
      <w:pPr>
        <w:widowControl w:val="0"/>
        <w:autoSpaceDE w:val="0"/>
        <w:autoSpaceDN w:val="0"/>
        <w:adjustRightInd w:val="0"/>
        <w:ind w:firstLine="709"/>
        <w:contextualSpacing/>
        <w:jc w:val="both"/>
        <w:rPr>
          <w:rFonts w:eastAsia="Calibri"/>
          <w:b/>
          <w:sz w:val="28"/>
          <w:szCs w:val="28"/>
          <w:highlight w:val="green"/>
          <w:lang w:eastAsia="en-US"/>
        </w:rPr>
      </w:pPr>
    </w:p>
    <w:p w14:paraId="27C17FF2" w14:textId="66385E3F" w:rsidR="00F4251E" w:rsidRPr="00F4251E" w:rsidRDefault="00F4251E" w:rsidP="00F4251E">
      <w:pPr>
        <w:widowControl w:val="0"/>
        <w:ind w:firstLine="709"/>
        <w:jc w:val="both"/>
        <w:rPr>
          <w:rFonts w:eastAsia="Calibri"/>
          <w:sz w:val="28"/>
          <w:szCs w:val="28"/>
          <w:lang w:eastAsia="en-US"/>
        </w:rPr>
      </w:pPr>
      <w:r w:rsidRPr="00F4251E">
        <w:rPr>
          <w:rFonts w:eastAsia="Calibri"/>
          <w:sz w:val="28"/>
          <w:szCs w:val="28"/>
          <w:lang w:eastAsia="en-US"/>
        </w:rPr>
        <w:t xml:space="preserve">Код обозначения </w:t>
      </w:r>
      <w:r>
        <w:rPr>
          <w:rFonts w:eastAsia="Calibri"/>
          <w:sz w:val="28"/>
          <w:szCs w:val="28"/>
          <w:lang w:eastAsia="en-US"/>
        </w:rPr>
        <w:t>под</w:t>
      </w:r>
      <w:r w:rsidRPr="00F4251E">
        <w:rPr>
          <w:rFonts w:eastAsia="Calibri"/>
          <w:sz w:val="28"/>
          <w:szCs w:val="28"/>
          <w:lang w:eastAsia="en-US"/>
        </w:rPr>
        <w:t>зоны природно-ландшафтной территории вне границ населенных пунктов на карте градостроительного зонирования – СХ3</w:t>
      </w:r>
      <w:r>
        <w:rPr>
          <w:rFonts w:eastAsia="Calibri"/>
          <w:sz w:val="28"/>
          <w:szCs w:val="28"/>
          <w:lang w:eastAsia="en-US"/>
        </w:rPr>
        <w:t>.1</w:t>
      </w:r>
      <w:r w:rsidRPr="00F4251E">
        <w:rPr>
          <w:rFonts w:eastAsia="Calibri"/>
          <w:sz w:val="28"/>
          <w:szCs w:val="28"/>
          <w:lang w:eastAsia="en-US"/>
        </w:rPr>
        <w:t>.</w:t>
      </w:r>
    </w:p>
    <w:p w14:paraId="4556251B" w14:textId="4543E5F4" w:rsidR="00F4251E" w:rsidRDefault="00F4251E" w:rsidP="00F4251E">
      <w:pPr>
        <w:widowControl w:val="0"/>
        <w:autoSpaceDE w:val="0"/>
        <w:autoSpaceDN w:val="0"/>
        <w:adjustRightInd w:val="0"/>
        <w:spacing w:after="200"/>
        <w:ind w:firstLine="709"/>
        <w:contextualSpacing/>
        <w:jc w:val="both"/>
        <w:outlineLvl w:val="2"/>
        <w:rPr>
          <w:rFonts w:eastAsia="Calibri"/>
          <w:sz w:val="28"/>
          <w:szCs w:val="28"/>
          <w:lang w:eastAsia="en-US"/>
        </w:rPr>
      </w:pPr>
      <w:r w:rsidRPr="00F4251E">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Pr>
          <w:rFonts w:eastAsia="Calibri"/>
          <w:sz w:val="28"/>
          <w:szCs w:val="28"/>
          <w:lang w:eastAsia="en-US"/>
        </w:rPr>
        <w:t>под</w:t>
      </w:r>
      <w:r w:rsidRPr="00F4251E">
        <w:rPr>
          <w:rFonts w:eastAsia="Calibri"/>
          <w:sz w:val="28"/>
          <w:szCs w:val="28"/>
          <w:lang w:eastAsia="en-US"/>
        </w:rPr>
        <w:t xml:space="preserve">зоны природно-ландшафтной территории вне границ населенных пунктов представлены в таблице </w:t>
      </w:r>
      <w:r>
        <w:rPr>
          <w:rFonts w:eastAsia="Calibri"/>
          <w:sz w:val="28"/>
          <w:szCs w:val="28"/>
          <w:lang w:eastAsia="en-US"/>
        </w:rPr>
        <w:t>9</w:t>
      </w:r>
      <w:r w:rsidRPr="00F4251E">
        <w:rPr>
          <w:rFonts w:eastAsia="Calibri"/>
          <w:sz w:val="28"/>
          <w:szCs w:val="28"/>
          <w:lang w:eastAsia="en-US"/>
        </w:rPr>
        <w:t>.</w:t>
      </w:r>
    </w:p>
    <w:p w14:paraId="3108DA05" w14:textId="77777777" w:rsidR="00F4251E" w:rsidRPr="00F4251E" w:rsidRDefault="00F4251E" w:rsidP="00F4251E">
      <w:pPr>
        <w:widowControl w:val="0"/>
        <w:autoSpaceDE w:val="0"/>
        <w:autoSpaceDN w:val="0"/>
        <w:adjustRightInd w:val="0"/>
        <w:spacing w:after="200"/>
        <w:ind w:firstLine="709"/>
        <w:contextualSpacing/>
        <w:jc w:val="both"/>
        <w:outlineLvl w:val="2"/>
        <w:rPr>
          <w:rFonts w:eastAsia="Calibri"/>
          <w:sz w:val="28"/>
          <w:szCs w:val="28"/>
          <w:lang w:eastAsia="en-US"/>
        </w:rPr>
      </w:pPr>
    </w:p>
    <w:p w14:paraId="14DA4D82" w14:textId="1E760E76" w:rsidR="00F4251E" w:rsidRPr="00F4251E" w:rsidRDefault="00F4251E" w:rsidP="00F4251E">
      <w:pPr>
        <w:widowControl w:val="0"/>
        <w:autoSpaceDE w:val="0"/>
        <w:autoSpaceDN w:val="0"/>
        <w:adjustRightInd w:val="0"/>
        <w:spacing w:after="200"/>
        <w:ind w:firstLine="709"/>
        <w:contextualSpacing/>
        <w:jc w:val="right"/>
        <w:outlineLvl w:val="2"/>
        <w:rPr>
          <w:rFonts w:eastAsia="Calibri"/>
          <w:sz w:val="28"/>
          <w:szCs w:val="28"/>
          <w:lang w:eastAsia="en-US"/>
        </w:rPr>
      </w:pPr>
      <w:r w:rsidRPr="00F4251E">
        <w:rPr>
          <w:rFonts w:eastAsia="Calibri"/>
          <w:sz w:val="28"/>
          <w:szCs w:val="28"/>
          <w:lang w:eastAsia="en-US"/>
        </w:rPr>
        <w:t xml:space="preserve">Таблица </w:t>
      </w:r>
      <w:r>
        <w:rPr>
          <w:rFonts w:eastAsia="Calibri"/>
          <w:sz w:val="28"/>
          <w:szCs w:val="28"/>
          <w:lang w:eastAsia="en-US"/>
        </w:rPr>
        <w:t>9</w:t>
      </w:r>
    </w:p>
    <w:p w14:paraId="15DC3FC2" w14:textId="77777777" w:rsidR="00F4251E" w:rsidRPr="00F4251E" w:rsidRDefault="00F4251E" w:rsidP="00F4251E">
      <w:pPr>
        <w:widowControl w:val="0"/>
        <w:autoSpaceDE w:val="0"/>
        <w:autoSpaceDN w:val="0"/>
        <w:adjustRightInd w:val="0"/>
        <w:spacing w:after="200"/>
        <w:ind w:firstLine="709"/>
        <w:contextualSpacing/>
        <w:jc w:val="right"/>
        <w:outlineLvl w:val="2"/>
        <w:rPr>
          <w:rFonts w:eastAsia="Calibri"/>
          <w:sz w:val="28"/>
          <w:szCs w:val="28"/>
          <w:lang w:eastAsia="en-US"/>
        </w:rPr>
      </w:pPr>
    </w:p>
    <w:p w14:paraId="3D86AC8D" w14:textId="1C5F57F6" w:rsidR="00F4251E" w:rsidRPr="00F4251E" w:rsidRDefault="00F4251E" w:rsidP="00F4251E">
      <w:pPr>
        <w:widowControl w:val="0"/>
        <w:autoSpaceDE w:val="0"/>
        <w:autoSpaceDN w:val="0"/>
        <w:adjustRightInd w:val="0"/>
        <w:jc w:val="center"/>
        <w:outlineLvl w:val="2"/>
        <w:rPr>
          <w:rFonts w:eastAsia="Calibri"/>
          <w:b/>
          <w:sz w:val="28"/>
          <w:szCs w:val="28"/>
          <w:lang w:eastAsia="en-US"/>
        </w:rPr>
      </w:pPr>
      <w:r w:rsidRPr="00F4251E">
        <w:rPr>
          <w:rFonts w:eastAsia="Calibri"/>
          <w:b/>
          <w:sz w:val="28"/>
          <w:szCs w:val="28"/>
          <w:lang w:eastAsia="en-US"/>
        </w:rPr>
        <w:t xml:space="preserve">Виды разрешенного использования земельных участков и объектов капитального строительства для </w:t>
      </w:r>
      <w:r>
        <w:rPr>
          <w:rFonts w:eastAsia="Calibri"/>
          <w:b/>
          <w:sz w:val="28"/>
          <w:szCs w:val="28"/>
          <w:lang w:eastAsia="en-US"/>
        </w:rPr>
        <w:t>под</w:t>
      </w:r>
      <w:r w:rsidRPr="00F4251E">
        <w:rPr>
          <w:rFonts w:eastAsia="Calibri"/>
          <w:b/>
          <w:sz w:val="28"/>
          <w:szCs w:val="28"/>
          <w:lang w:eastAsia="en-US"/>
        </w:rPr>
        <w:t>зоны природно-ландшафтной территории вне границ населенных пунктов</w:t>
      </w:r>
    </w:p>
    <w:p w14:paraId="7296641A" w14:textId="77777777" w:rsidR="00F4251E" w:rsidRPr="00F4251E" w:rsidRDefault="00F4251E" w:rsidP="00F4251E">
      <w:pPr>
        <w:widowControl w:val="0"/>
        <w:autoSpaceDE w:val="0"/>
        <w:autoSpaceDN w:val="0"/>
        <w:adjustRightInd w:val="0"/>
        <w:jc w:val="center"/>
        <w:outlineLvl w:val="2"/>
        <w:rPr>
          <w:rFonts w:eastAsia="Calibri"/>
          <w:b/>
          <w:strike/>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627"/>
        <w:gridCol w:w="5895"/>
      </w:tblGrid>
      <w:tr w:rsidR="00F4251E" w:rsidRPr="00F4251E" w14:paraId="0D38322D" w14:textId="77777777" w:rsidTr="002F1B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E8B3335" w14:textId="3EC9BA55" w:rsidR="00F4251E" w:rsidRPr="00F4251E" w:rsidRDefault="00F4251E" w:rsidP="00F4251E">
            <w:pPr>
              <w:jc w:val="center"/>
              <w:rPr>
                <w:rFonts w:eastAsia="Calibri"/>
                <w:sz w:val="20"/>
                <w:szCs w:val="20"/>
                <w:lang w:eastAsia="en-US"/>
              </w:rPr>
            </w:pPr>
            <w:r w:rsidRPr="00F4251E">
              <w:rPr>
                <w:rFonts w:eastAsia="Calibri"/>
                <w:sz w:val="20"/>
                <w:szCs w:val="20"/>
                <w:lang w:eastAsia="en-US"/>
              </w:rPr>
              <w:br w:type="page"/>
            </w:r>
            <w:r w:rsidRPr="00F4251E">
              <w:rPr>
                <w:rFonts w:eastAsia="Calibri"/>
                <w:sz w:val="20"/>
                <w:szCs w:val="20"/>
                <w:lang w:eastAsia="en-US"/>
              </w:rPr>
              <w:br w:type="page"/>
            </w:r>
            <w:r w:rsidRPr="00F4251E">
              <w:rPr>
                <w:rFonts w:eastAsia="Calibri"/>
                <w:b/>
                <w:sz w:val="20"/>
                <w:szCs w:val="20"/>
                <w:lang w:eastAsia="en-US"/>
              </w:rPr>
              <w:t>СХ3.1 – подзона природно-ландшафтной территории вне границ населенных пунктов</w:t>
            </w:r>
          </w:p>
        </w:tc>
      </w:tr>
      <w:tr w:rsidR="00F4251E" w:rsidRPr="00F4251E" w14:paraId="32694317" w14:textId="77777777" w:rsidTr="002F1B02">
        <w:tc>
          <w:tcPr>
            <w:tcW w:w="561" w:type="dxa"/>
            <w:tcBorders>
              <w:top w:val="single" w:sz="4" w:space="0" w:color="auto"/>
              <w:left w:val="single" w:sz="4" w:space="0" w:color="auto"/>
              <w:bottom w:val="single" w:sz="4" w:space="0" w:color="auto"/>
              <w:right w:val="single" w:sz="4" w:space="0" w:color="auto"/>
            </w:tcBorders>
            <w:vAlign w:val="center"/>
            <w:hideMark/>
          </w:tcPr>
          <w:p w14:paraId="3FE9AB7C" w14:textId="77777777" w:rsidR="00F4251E" w:rsidRPr="00F4251E" w:rsidRDefault="00F4251E" w:rsidP="00F4251E">
            <w:pPr>
              <w:jc w:val="center"/>
              <w:rPr>
                <w:rFonts w:eastAsia="Calibri"/>
                <w:b/>
                <w:sz w:val="20"/>
                <w:szCs w:val="20"/>
                <w:lang w:eastAsia="en-US"/>
              </w:rPr>
            </w:pPr>
            <w:r w:rsidRPr="00F4251E">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264844D" w14:textId="77777777" w:rsidR="00F4251E" w:rsidRPr="00F4251E" w:rsidRDefault="00F4251E" w:rsidP="00F4251E">
            <w:pPr>
              <w:jc w:val="center"/>
              <w:rPr>
                <w:rFonts w:eastAsia="Calibri"/>
                <w:b/>
                <w:sz w:val="20"/>
                <w:szCs w:val="20"/>
                <w:lang w:eastAsia="en-US"/>
              </w:rPr>
            </w:pPr>
            <w:r w:rsidRPr="00F4251E">
              <w:rPr>
                <w:rFonts w:eastAsia="Calibri"/>
                <w:b/>
                <w:sz w:val="20"/>
                <w:szCs w:val="20"/>
                <w:lang w:eastAsia="en-US"/>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14:paraId="65341FB0" w14:textId="77777777" w:rsidR="00F4251E" w:rsidRPr="00F4251E" w:rsidRDefault="00F4251E" w:rsidP="00F4251E">
            <w:pPr>
              <w:jc w:val="center"/>
              <w:rPr>
                <w:rFonts w:eastAsia="Calibri"/>
                <w:b/>
                <w:sz w:val="20"/>
                <w:szCs w:val="20"/>
                <w:lang w:eastAsia="en-US"/>
              </w:rPr>
            </w:pPr>
            <w:r w:rsidRPr="00F4251E">
              <w:rPr>
                <w:rFonts w:eastAsia="Calibri"/>
                <w:b/>
                <w:sz w:val="20"/>
                <w:szCs w:val="20"/>
                <w:lang w:eastAsia="en-US"/>
              </w:rPr>
              <w:t>Код</w:t>
            </w:r>
          </w:p>
        </w:tc>
        <w:tc>
          <w:tcPr>
            <w:tcW w:w="5895" w:type="dxa"/>
            <w:tcBorders>
              <w:top w:val="single" w:sz="4" w:space="0" w:color="auto"/>
              <w:left w:val="single" w:sz="4" w:space="0" w:color="auto"/>
              <w:bottom w:val="single" w:sz="4" w:space="0" w:color="auto"/>
              <w:right w:val="single" w:sz="4" w:space="0" w:color="auto"/>
            </w:tcBorders>
            <w:vAlign w:val="center"/>
            <w:hideMark/>
          </w:tcPr>
          <w:p w14:paraId="1BB0991B" w14:textId="77777777" w:rsidR="00F4251E" w:rsidRPr="00F4251E" w:rsidRDefault="00F4251E" w:rsidP="00F4251E">
            <w:pPr>
              <w:jc w:val="center"/>
              <w:rPr>
                <w:rFonts w:eastAsia="Calibri"/>
                <w:b/>
                <w:sz w:val="20"/>
                <w:szCs w:val="20"/>
                <w:lang w:eastAsia="en-US"/>
              </w:rPr>
            </w:pPr>
            <w:r w:rsidRPr="00F4251E">
              <w:rPr>
                <w:rFonts w:eastAsia="Calibri"/>
                <w:b/>
                <w:sz w:val="20"/>
                <w:szCs w:val="20"/>
                <w:lang w:eastAsia="en-US"/>
              </w:rPr>
              <w:t>Описание вида разрешенного использования</w:t>
            </w:r>
          </w:p>
          <w:p w14:paraId="60EE5615" w14:textId="77777777" w:rsidR="00F4251E" w:rsidRPr="00F4251E" w:rsidRDefault="00F4251E" w:rsidP="00F4251E">
            <w:pPr>
              <w:jc w:val="center"/>
              <w:rPr>
                <w:rFonts w:eastAsia="Calibri"/>
                <w:b/>
                <w:sz w:val="20"/>
                <w:szCs w:val="20"/>
                <w:lang w:eastAsia="en-US"/>
              </w:rPr>
            </w:pPr>
            <w:r w:rsidRPr="00F4251E">
              <w:rPr>
                <w:rFonts w:eastAsia="Calibri"/>
                <w:b/>
                <w:sz w:val="20"/>
                <w:szCs w:val="20"/>
                <w:lang w:eastAsia="en-US"/>
              </w:rPr>
              <w:t>земельного участка</w:t>
            </w:r>
          </w:p>
        </w:tc>
      </w:tr>
      <w:tr w:rsidR="00F4251E" w:rsidRPr="00F4251E" w14:paraId="47739715" w14:textId="77777777" w:rsidTr="002F1B02">
        <w:tc>
          <w:tcPr>
            <w:tcW w:w="561" w:type="dxa"/>
            <w:tcBorders>
              <w:top w:val="single" w:sz="4" w:space="0" w:color="auto"/>
              <w:left w:val="single" w:sz="4" w:space="0" w:color="auto"/>
              <w:bottom w:val="single" w:sz="4" w:space="0" w:color="auto"/>
              <w:right w:val="single" w:sz="4" w:space="0" w:color="auto"/>
            </w:tcBorders>
            <w:vAlign w:val="center"/>
            <w:hideMark/>
          </w:tcPr>
          <w:p w14:paraId="0B3F8C92" w14:textId="77777777" w:rsidR="00F4251E" w:rsidRPr="00F4251E" w:rsidRDefault="00F4251E" w:rsidP="00F4251E">
            <w:pPr>
              <w:jc w:val="center"/>
              <w:rPr>
                <w:rFonts w:eastAsia="Calibri"/>
                <w:sz w:val="20"/>
                <w:szCs w:val="20"/>
                <w:lang w:eastAsia="en-US"/>
              </w:rPr>
            </w:pPr>
            <w:r w:rsidRPr="00F4251E">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0006DE5" w14:textId="77777777" w:rsidR="00F4251E" w:rsidRPr="00F4251E" w:rsidRDefault="00F4251E" w:rsidP="00F4251E">
            <w:pPr>
              <w:jc w:val="center"/>
              <w:rPr>
                <w:rFonts w:eastAsia="Calibri"/>
                <w:sz w:val="20"/>
                <w:szCs w:val="20"/>
                <w:lang w:eastAsia="en-US"/>
              </w:rPr>
            </w:pPr>
            <w:r w:rsidRPr="00F4251E">
              <w:rPr>
                <w:rFonts w:eastAsia="Calibri"/>
                <w:sz w:val="20"/>
                <w:szCs w:val="20"/>
                <w:lang w:eastAsia="en-US"/>
              </w:rPr>
              <w:t>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B84AE27" w14:textId="77777777" w:rsidR="00F4251E" w:rsidRPr="00F4251E" w:rsidRDefault="00F4251E" w:rsidP="00F4251E">
            <w:pPr>
              <w:jc w:val="center"/>
              <w:rPr>
                <w:rFonts w:eastAsia="Calibri"/>
                <w:sz w:val="20"/>
                <w:szCs w:val="20"/>
                <w:lang w:eastAsia="en-US"/>
              </w:rPr>
            </w:pPr>
            <w:r w:rsidRPr="00F4251E">
              <w:rPr>
                <w:rFonts w:eastAsia="Calibri"/>
                <w:sz w:val="20"/>
                <w:szCs w:val="20"/>
                <w:lang w:eastAsia="en-US"/>
              </w:rPr>
              <w:t>3</w:t>
            </w:r>
          </w:p>
        </w:tc>
        <w:tc>
          <w:tcPr>
            <w:tcW w:w="5895" w:type="dxa"/>
            <w:tcBorders>
              <w:top w:val="single" w:sz="4" w:space="0" w:color="auto"/>
              <w:left w:val="single" w:sz="4" w:space="0" w:color="auto"/>
              <w:bottom w:val="single" w:sz="4" w:space="0" w:color="auto"/>
              <w:right w:val="single" w:sz="4" w:space="0" w:color="auto"/>
            </w:tcBorders>
            <w:vAlign w:val="center"/>
            <w:hideMark/>
          </w:tcPr>
          <w:p w14:paraId="3C19DE58" w14:textId="77777777" w:rsidR="00F4251E" w:rsidRPr="00F4251E" w:rsidRDefault="00F4251E" w:rsidP="00F4251E">
            <w:pPr>
              <w:jc w:val="center"/>
              <w:rPr>
                <w:rFonts w:eastAsia="Calibri"/>
                <w:sz w:val="20"/>
                <w:szCs w:val="20"/>
                <w:lang w:eastAsia="en-US"/>
              </w:rPr>
            </w:pPr>
            <w:r w:rsidRPr="00F4251E">
              <w:rPr>
                <w:rFonts w:eastAsia="Calibri"/>
                <w:sz w:val="20"/>
                <w:szCs w:val="20"/>
                <w:lang w:eastAsia="en-US"/>
              </w:rPr>
              <w:t>4</w:t>
            </w:r>
          </w:p>
        </w:tc>
      </w:tr>
      <w:tr w:rsidR="00F4251E" w:rsidRPr="00F4251E" w14:paraId="6821E97B" w14:textId="77777777" w:rsidTr="002F1B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877D48D" w14:textId="77777777" w:rsidR="00F4251E" w:rsidRPr="00F4251E" w:rsidRDefault="00F4251E" w:rsidP="00F4251E">
            <w:pPr>
              <w:jc w:val="center"/>
              <w:rPr>
                <w:rFonts w:eastAsia="Calibri"/>
                <w:b/>
                <w:sz w:val="20"/>
                <w:szCs w:val="20"/>
                <w:lang w:eastAsia="en-US"/>
              </w:rPr>
            </w:pPr>
            <w:r w:rsidRPr="00F4251E">
              <w:rPr>
                <w:rFonts w:eastAsia="Calibri"/>
                <w:b/>
                <w:sz w:val="20"/>
                <w:szCs w:val="20"/>
                <w:lang w:eastAsia="en-US"/>
              </w:rPr>
              <w:t>Основные виды разрешенного использования</w:t>
            </w:r>
          </w:p>
        </w:tc>
      </w:tr>
      <w:tr w:rsidR="00F4251E" w:rsidRPr="00F4251E" w14:paraId="45A61487" w14:textId="77777777" w:rsidTr="00F4251E">
        <w:trPr>
          <w:trHeight w:val="245"/>
        </w:trPr>
        <w:tc>
          <w:tcPr>
            <w:tcW w:w="561" w:type="dxa"/>
            <w:tcBorders>
              <w:top w:val="single" w:sz="4" w:space="0" w:color="auto"/>
              <w:left w:val="single" w:sz="4" w:space="0" w:color="auto"/>
              <w:bottom w:val="single" w:sz="4" w:space="0" w:color="auto"/>
              <w:right w:val="single" w:sz="4" w:space="0" w:color="auto"/>
            </w:tcBorders>
            <w:vAlign w:val="center"/>
          </w:tcPr>
          <w:p w14:paraId="7806FFBA" w14:textId="5BFE1B4E" w:rsidR="00F4251E" w:rsidRPr="00F4251E" w:rsidRDefault="00F4251E" w:rsidP="00F4251E">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F8D7FED" w14:textId="77777777" w:rsidR="00F4251E" w:rsidRPr="00F4251E" w:rsidRDefault="00F4251E" w:rsidP="00F4251E">
            <w:pPr>
              <w:widowControl w:val="0"/>
              <w:autoSpaceDE w:val="0"/>
              <w:autoSpaceDN w:val="0"/>
              <w:adjustRightInd w:val="0"/>
              <w:jc w:val="center"/>
              <w:rPr>
                <w:rFonts w:eastAsia="Calibri"/>
                <w:sz w:val="20"/>
                <w:szCs w:val="20"/>
                <w:lang w:eastAsia="en-US"/>
              </w:rPr>
            </w:pPr>
            <w:r w:rsidRPr="00F4251E">
              <w:rPr>
                <w:rFonts w:eastAsia="Calibri"/>
                <w:sz w:val="20"/>
                <w:szCs w:val="20"/>
                <w:lang w:eastAsia="en-US"/>
              </w:rPr>
              <w:t xml:space="preserve">Выращивание зерновых и иных </w:t>
            </w:r>
            <w:proofErr w:type="spellStart"/>
            <w:r w:rsidRPr="00F4251E">
              <w:rPr>
                <w:rFonts w:eastAsia="Calibri"/>
                <w:sz w:val="20"/>
                <w:szCs w:val="20"/>
                <w:lang w:eastAsia="en-US"/>
              </w:rPr>
              <w:t>сельскохозяйствен</w:t>
            </w:r>
            <w:proofErr w:type="spellEnd"/>
            <w:r w:rsidRPr="00F4251E">
              <w:rPr>
                <w:rFonts w:eastAsia="Calibri"/>
                <w:sz w:val="20"/>
                <w:szCs w:val="20"/>
                <w:lang w:eastAsia="en-US"/>
              </w:rPr>
              <w:t>-</w:t>
            </w:r>
          </w:p>
          <w:p w14:paraId="32717C98" w14:textId="77777777" w:rsidR="00F4251E" w:rsidRPr="00F4251E" w:rsidRDefault="00F4251E" w:rsidP="00F4251E">
            <w:pPr>
              <w:widowControl w:val="0"/>
              <w:autoSpaceDE w:val="0"/>
              <w:autoSpaceDN w:val="0"/>
              <w:adjustRightInd w:val="0"/>
              <w:jc w:val="center"/>
              <w:rPr>
                <w:sz w:val="20"/>
                <w:szCs w:val="20"/>
              </w:rPr>
            </w:pPr>
            <w:proofErr w:type="spellStart"/>
            <w:r w:rsidRPr="00F4251E">
              <w:rPr>
                <w:rFonts w:eastAsia="Calibri"/>
                <w:sz w:val="20"/>
                <w:szCs w:val="20"/>
                <w:lang w:eastAsia="en-US"/>
              </w:rPr>
              <w:t>ных</w:t>
            </w:r>
            <w:proofErr w:type="spellEnd"/>
            <w:r w:rsidRPr="00F4251E">
              <w:rPr>
                <w:rFonts w:eastAsia="Calibri"/>
                <w:sz w:val="20"/>
                <w:szCs w:val="20"/>
                <w:lang w:eastAsia="en-US"/>
              </w:rPr>
              <w:t xml:space="preserve"> культур</w:t>
            </w:r>
          </w:p>
        </w:tc>
        <w:tc>
          <w:tcPr>
            <w:tcW w:w="627" w:type="dxa"/>
            <w:tcBorders>
              <w:top w:val="single" w:sz="4" w:space="0" w:color="auto"/>
              <w:left w:val="single" w:sz="4" w:space="0" w:color="auto"/>
              <w:bottom w:val="single" w:sz="4" w:space="0" w:color="auto"/>
              <w:right w:val="single" w:sz="4" w:space="0" w:color="auto"/>
            </w:tcBorders>
            <w:vAlign w:val="center"/>
            <w:hideMark/>
          </w:tcPr>
          <w:p w14:paraId="46C5905C" w14:textId="77777777" w:rsidR="00F4251E" w:rsidRPr="00F4251E" w:rsidRDefault="00F4251E" w:rsidP="00F4251E">
            <w:pPr>
              <w:widowControl w:val="0"/>
              <w:autoSpaceDE w:val="0"/>
              <w:autoSpaceDN w:val="0"/>
              <w:adjustRightInd w:val="0"/>
              <w:jc w:val="center"/>
              <w:rPr>
                <w:sz w:val="20"/>
                <w:szCs w:val="20"/>
              </w:rPr>
            </w:pPr>
            <w:r w:rsidRPr="00F4251E">
              <w:rPr>
                <w:rFonts w:eastAsia="Calibri"/>
                <w:sz w:val="20"/>
                <w:szCs w:val="20"/>
                <w:lang w:eastAsia="en-US"/>
              </w:rPr>
              <w:t>1.2</w:t>
            </w:r>
          </w:p>
        </w:tc>
        <w:tc>
          <w:tcPr>
            <w:tcW w:w="5895" w:type="dxa"/>
            <w:tcBorders>
              <w:top w:val="single" w:sz="4" w:space="0" w:color="auto"/>
              <w:left w:val="single" w:sz="4" w:space="0" w:color="auto"/>
              <w:bottom w:val="single" w:sz="4" w:space="0" w:color="auto"/>
              <w:right w:val="single" w:sz="4" w:space="0" w:color="auto"/>
            </w:tcBorders>
            <w:vAlign w:val="center"/>
            <w:hideMark/>
          </w:tcPr>
          <w:p w14:paraId="243FFBA8" w14:textId="77777777" w:rsidR="00F4251E" w:rsidRPr="00F4251E" w:rsidRDefault="00F4251E" w:rsidP="00F4251E">
            <w:pPr>
              <w:widowControl w:val="0"/>
              <w:autoSpaceDE w:val="0"/>
              <w:autoSpaceDN w:val="0"/>
              <w:adjustRightInd w:val="0"/>
              <w:jc w:val="both"/>
              <w:rPr>
                <w:sz w:val="20"/>
                <w:szCs w:val="20"/>
              </w:rPr>
            </w:pPr>
            <w:r w:rsidRPr="00F4251E">
              <w:rPr>
                <w:rFonts w:eastAsia="Calibri"/>
                <w:sz w:val="20"/>
                <w:szCs w:val="20"/>
                <w:lang w:eastAsia="en-US"/>
              </w:rPr>
              <w:t>Осуществление хозяйственной деятельности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F4251E" w:rsidRPr="00F4251E" w14:paraId="4A9B4B16" w14:textId="77777777" w:rsidTr="00F4251E">
        <w:trPr>
          <w:trHeight w:val="245"/>
        </w:trPr>
        <w:tc>
          <w:tcPr>
            <w:tcW w:w="561" w:type="dxa"/>
            <w:tcBorders>
              <w:top w:val="single" w:sz="4" w:space="0" w:color="auto"/>
              <w:left w:val="single" w:sz="4" w:space="0" w:color="auto"/>
              <w:bottom w:val="single" w:sz="4" w:space="0" w:color="auto"/>
              <w:right w:val="single" w:sz="4" w:space="0" w:color="auto"/>
            </w:tcBorders>
            <w:vAlign w:val="center"/>
          </w:tcPr>
          <w:p w14:paraId="0F6E573D" w14:textId="3E6A63AA" w:rsidR="00F4251E" w:rsidRPr="00F4251E" w:rsidRDefault="00F4251E" w:rsidP="00F4251E">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7156A9F" w14:textId="77777777" w:rsidR="00F4251E" w:rsidRPr="00F4251E" w:rsidRDefault="00F4251E" w:rsidP="00F4251E">
            <w:pPr>
              <w:jc w:val="center"/>
            </w:pPr>
            <w:r w:rsidRPr="00F4251E">
              <w:rPr>
                <w:rFonts w:ascii="TimesNewRomanPSMT" w:hAnsi="TimesNewRomanPSMT"/>
                <w:sz w:val="20"/>
                <w:szCs w:val="20"/>
              </w:rPr>
              <w:t>Рыбоводство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2BA816BA" w14:textId="77777777" w:rsidR="00F4251E" w:rsidRPr="00F4251E" w:rsidRDefault="00F4251E" w:rsidP="00F4251E">
            <w:r w:rsidRPr="00F4251E">
              <w:rPr>
                <w:rFonts w:ascii="TimesNewRomanPSMT" w:hAnsi="TimesNewRomanPSMT"/>
                <w:sz w:val="20"/>
                <w:szCs w:val="20"/>
              </w:rPr>
              <w:t>1.13</w:t>
            </w:r>
          </w:p>
        </w:tc>
        <w:tc>
          <w:tcPr>
            <w:tcW w:w="5895" w:type="dxa"/>
            <w:tcBorders>
              <w:top w:val="single" w:sz="4" w:space="0" w:color="auto"/>
              <w:left w:val="single" w:sz="4" w:space="0" w:color="auto"/>
              <w:bottom w:val="single" w:sz="4" w:space="0" w:color="auto"/>
              <w:right w:val="single" w:sz="4" w:space="0" w:color="auto"/>
            </w:tcBorders>
            <w:vAlign w:val="center"/>
            <w:hideMark/>
          </w:tcPr>
          <w:p w14:paraId="6A7CA38D" w14:textId="77777777" w:rsidR="00F4251E" w:rsidRPr="00F4251E" w:rsidRDefault="00F4251E" w:rsidP="00F4251E">
            <w:pPr>
              <w:jc w:val="both"/>
            </w:pPr>
            <w:r w:rsidRPr="00F4251E">
              <w:rPr>
                <w:rFonts w:ascii="TimesNewRomanPSMT" w:hAnsi="TimesNewRomanPSMT"/>
                <w:sz w:val="20"/>
                <w:szCs w:val="20"/>
              </w:rPr>
              <w:t>Осуществление хозяйственной деятельности, связанной с</w:t>
            </w:r>
            <w:r w:rsidRPr="00F4251E">
              <w:rPr>
                <w:rFonts w:ascii="TimesNewRomanPSMT" w:hAnsi="TimesNewRomanPSMT"/>
                <w:sz w:val="20"/>
                <w:szCs w:val="20"/>
              </w:rPr>
              <w:br/>
              <w:t>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F4251E" w:rsidRPr="00F4251E" w14:paraId="74185891" w14:textId="77777777" w:rsidTr="00F4251E">
        <w:trPr>
          <w:trHeight w:val="245"/>
        </w:trPr>
        <w:tc>
          <w:tcPr>
            <w:tcW w:w="561" w:type="dxa"/>
            <w:tcBorders>
              <w:top w:val="single" w:sz="4" w:space="0" w:color="auto"/>
              <w:left w:val="single" w:sz="4" w:space="0" w:color="auto"/>
              <w:bottom w:val="single" w:sz="4" w:space="0" w:color="auto"/>
              <w:right w:val="single" w:sz="4" w:space="0" w:color="auto"/>
            </w:tcBorders>
            <w:vAlign w:val="center"/>
          </w:tcPr>
          <w:p w14:paraId="429C764A" w14:textId="127E52EB" w:rsidR="00F4251E" w:rsidRPr="00F4251E" w:rsidRDefault="00F4251E" w:rsidP="00F4251E">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772D2EC" w14:textId="77777777" w:rsidR="00F4251E" w:rsidRPr="00F4251E" w:rsidRDefault="00F4251E" w:rsidP="00F4251E">
            <w:pPr>
              <w:ind w:left="-103" w:right="-112"/>
              <w:jc w:val="center"/>
              <w:rPr>
                <w:sz w:val="20"/>
                <w:szCs w:val="20"/>
              </w:rPr>
            </w:pPr>
            <w:r w:rsidRPr="00F4251E">
              <w:rPr>
                <w:rFonts w:eastAsia="Calibri"/>
                <w:sz w:val="20"/>
                <w:szCs w:val="20"/>
              </w:rPr>
              <w:t>Ведение личного подсобного хозяйства на полевых участках</w:t>
            </w:r>
          </w:p>
        </w:tc>
        <w:tc>
          <w:tcPr>
            <w:tcW w:w="627" w:type="dxa"/>
            <w:tcBorders>
              <w:top w:val="single" w:sz="4" w:space="0" w:color="auto"/>
              <w:left w:val="single" w:sz="4" w:space="0" w:color="auto"/>
              <w:bottom w:val="single" w:sz="4" w:space="0" w:color="auto"/>
              <w:right w:val="single" w:sz="4" w:space="0" w:color="auto"/>
            </w:tcBorders>
            <w:vAlign w:val="center"/>
            <w:hideMark/>
          </w:tcPr>
          <w:p w14:paraId="5B1259A3" w14:textId="77777777" w:rsidR="00F4251E" w:rsidRPr="00F4251E" w:rsidRDefault="00F4251E" w:rsidP="00F4251E">
            <w:pPr>
              <w:jc w:val="center"/>
              <w:rPr>
                <w:sz w:val="20"/>
                <w:szCs w:val="20"/>
              </w:rPr>
            </w:pPr>
            <w:r w:rsidRPr="00F4251E">
              <w:rPr>
                <w:sz w:val="20"/>
                <w:szCs w:val="20"/>
              </w:rPr>
              <w:t>1.16</w:t>
            </w:r>
          </w:p>
        </w:tc>
        <w:tc>
          <w:tcPr>
            <w:tcW w:w="5895" w:type="dxa"/>
            <w:tcBorders>
              <w:top w:val="single" w:sz="4" w:space="0" w:color="auto"/>
              <w:left w:val="single" w:sz="4" w:space="0" w:color="auto"/>
              <w:bottom w:val="single" w:sz="4" w:space="0" w:color="auto"/>
              <w:right w:val="single" w:sz="4" w:space="0" w:color="auto"/>
            </w:tcBorders>
            <w:vAlign w:val="center"/>
            <w:hideMark/>
          </w:tcPr>
          <w:p w14:paraId="6A059B01" w14:textId="77777777" w:rsidR="00F4251E" w:rsidRPr="00F4251E" w:rsidRDefault="00F4251E" w:rsidP="00F4251E">
            <w:pPr>
              <w:jc w:val="both"/>
              <w:rPr>
                <w:sz w:val="20"/>
                <w:szCs w:val="20"/>
              </w:rPr>
            </w:pPr>
            <w:r w:rsidRPr="00F4251E">
              <w:rPr>
                <w:rFonts w:eastAsia="Calibri"/>
                <w:sz w:val="20"/>
                <w:szCs w:val="20"/>
              </w:rPr>
              <w:t>Производство сельскохозяйственной продукции без права возведения объектов капитального строительства</w:t>
            </w:r>
          </w:p>
        </w:tc>
      </w:tr>
      <w:tr w:rsidR="00F4251E" w:rsidRPr="00F4251E" w14:paraId="189A73BB" w14:textId="77777777" w:rsidTr="00F4251E">
        <w:trPr>
          <w:trHeight w:val="245"/>
        </w:trPr>
        <w:tc>
          <w:tcPr>
            <w:tcW w:w="561" w:type="dxa"/>
            <w:tcBorders>
              <w:top w:val="single" w:sz="4" w:space="0" w:color="auto"/>
              <w:left w:val="single" w:sz="4" w:space="0" w:color="auto"/>
              <w:bottom w:val="single" w:sz="4" w:space="0" w:color="auto"/>
              <w:right w:val="single" w:sz="4" w:space="0" w:color="auto"/>
            </w:tcBorders>
            <w:vAlign w:val="center"/>
          </w:tcPr>
          <w:p w14:paraId="650A9F65" w14:textId="133FB2E7" w:rsidR="00F4251E" w:rsidRPr="00F4251E" w:rsidRDefault="00F4251E" w:rsidP="00F4251E">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391D51C" w14:textId="77777777" w:rsidR="00F4251E" w:rsidRPr="00F4251E" w:rsidRDefault="00F4251E" w:rsidP="00F4251E">
            <w:pPr>
              <w:widowControl w:val="0"/>
              <w:autoSpaceDE w:val="0"/>
              <w:autoSpaceDN w:val="0"/>
              <w:adjustRightInd w:val="0"/>
              <w:jc w:val="center"/>
              <w:rPr>
                <w:rFonts w:eastAsia="Calibri"/>
                <w:sz w:val="20"/>
                <w:szCs w:val="20"/>
                <w:lang w:eastAsia="en-US"/>
              </w:rPr>
            </w:pPr>
            <w:r w:rsidRPr="00F4251E">
              <w:rPr>
                <w:rFonts w:eastAsia="Calibri"/>
                <w:sz w:val="20"/>
                <w:szCs w:val="20"/>
                <w:lang w:eastAsia="en-US"/>
              </w:rPr>
              <w:t>Сенокошение</w:t>
            </w:r>
          </w:p>
        </w:tc>
        <w:tc>
          <w:tcPr>
            <w:tcW w:w="627" w:type="dxa"/>
            <w:tcBorders>
              <w:top w:val="single" w:sz="4" w:space="0" w:color="auto"/>
              <w:left w:val="single" w:sz="4" w:space="0" w:color="auto"/>
              <w:bottom w:val="single" w:sz="4" w:space="0" w:color="auto"/>
              <w:right w:val="single" w:sz="4" w:space="0" w:color="auto"/>
            </w:tcBorders>
            <w:vAlign w:val="center"/>
            <w:hideMark/>
          </w:tcPr>
          <w:p w14:paraId="6CA970D4" w14:textId="77777777" w:rsidR="00F4251E" w:rsidRPr="00F4251E" w:rsidRDefault="00F4251E" w:rsidP="00F4251E">
            <w:pPr>
              <w:widowControl w:val="0"/>
              <w:jc w:val="center"/>
              <w:rPr>
                <w:rFonts w:eastAsia="Calibri"/>
                <w:sz w:val="20"/>
                <w:szCs w:val="20"/>
                <w:lang w:eastAsia="en-US"/>
              </w:rPr>
            </w:pPr>
            <w:r w:rsidRPr="00F4251E">
              <w:rPr>
                <w:rFonts w:eastAsia="Calibri"/>
                <w:sz w:val="20"/>
                <w:szCs w:val="20"/>
                <w:lang w:eastAsia="en-US"/>
              </w:rPr>
              <w:t>1.19</w:t>
            </w:r>
          </w:p>
        </w:tc>
        <w:tc>
          <w:tcPr>
            <w:tcW w:w="5895" w:type="dxa"/>
            <w:tcBorders>
              <w:top w:val="single" w:sz="4" w:space="0" w:color="auto"/>
              <w:left w:val="single" w:sz="4" w:space="0" w:color="auto"/>
              <w:bottom w:val="single" w:sz="4" w:space="0" w:color="auto"/>
              <w:right w:val="single" w:sz="4" w:space="0" w:color="auto"/>
            </w:tcBorders>
            <w:vAlign w:val="center"/>
            <w:hideMark/>
          </w:tcPr>
          <w:p w14:paraId="3B5A772B" w14:textId="77777777" w:rsidR="00F4251E" w:rsidRPr="00F4251E" w:rsidRDefault="00F4251E" w:rsidP="00F4251E">
            <w:pPr>
              <w:widowControl w:val="0"/>
              <w:jc w:val="both"/>
              <w:rPr>
                <w:rFonts w:eastAsia="Calibri"/>
                <w:sz w:val="20"/>
                <w:szCs w:val="20"/>
                <w:lang w:eastAsia="en-US"/>
              </w:rPr>
            </w:pPr>
            <w:r w:rsidRPr="00F4251E">
              <w:rPr>
                <w:rFonts w:eastAsia="Calibri"/>
                <w:sz w:val="20"/>
                <w:szCs w:val="20"/>
                <w:lang w:eastAsia="en-US"/>
              </w:rPr>
              <w:t>Кошение трав, сбор и заготовка сена</w:t>
            </w:r>
          </w:p>
        </w:tc>
      </w:tr>
      <w:tr w:rsidR="00F4251E" w:rsidRPr="00F4251E" w14:paraId="33C62B87" w14:textId="77777777" w:rsidTr="00F4251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8568EDE" w14:textId="0DBEFDDF" w:rsidR="00F4251E" w:rsidRPr="00F4251E" w:rsidRDefault="00F4251E" w:rsidP="00F4251E">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BB3D4DC" w14:textId="77777777" w:rsidR="00F4251E" w:rsidRPr="00F4251E" w:rsidRDefault="00F4251E" w:rsidP="00F4251E">
            <w:pPr>
              <w:ind w:left="-103" w:right="-112"/>
              <w:jc w:val="center"/>
              <w:rPr>
                <w:rFonts w:eastAsia="Calibri"/>
                <w:sz w:val="20"/>
                <w:szCs w:val="20"/>
                <w:lang w:eastAsia="en-US"/>
              </w:rPr>
            </w:pPr>
            <w:r w:rsidRPr="00F4251E">
              <w:rPr>
                <w:rFonts w:eastAsia="Calibri"/>
                <w:sz w:val="20"/>
                <w:szCs w:val="20"/>
                <w:lang w:eastAsia="en-US"/>
              </w:rPr>
              <w:t>Выпас сельскохозяйственных животных</w:t>
            </w:r>
          </w:p>
        </w:tc>
        <w:tc>
          <w:tcPr>
            <w:tcW w:w="627" w:type="dxa"/>
            <w:tcBorders>
              <w:top w:val="single" w:sz="4" w:space="0" w:color="auto"/>
              <w:left w:val="single" w:sz="4" w:space="0" w:color="auto"/>
              <w:bottom w:val="single" w:sz="4" w:space="0" w:color="auto"/>
              <w:right w:val="single" w:sz="4" w:space="0" w:color="auto"/>
            </w:tcBorders>
            <w:vAlign w:val="center"/>
            <w:hideMark/>
          </w:tcPr>
          <w:p w14:paraId="2CF9B94A" w14:textId="77777777" w:rsidR="00F4251E" w:rsidRPr="00F4251E" w:rsidRDefault="00F4251E" w:rsidP="00F4251E">
            <w:pPr>
              <w:jc w:val="center"/>
              <w:rPr>
                <w:rFonts w:eastAsia="Calibri"/>
                <w:sz w:val="20"/>
                <w:szCs w:val="20"/>
                <w:lang w:eastAsia="en-US"/>
              </w:rPr>
            </w:pPr>
            <w:r w:rsidRPr="00F4251E">
              <w:rPr>
                <w:rFonts w:eastAsia="Calibri"/>
                <w:sz w:val="20"/>
                <w:szCs w:val="20"/>
                <w:lang w:eastAsia="en-US"/>
              </w:rPr>
              <w:t>1.20</w:t>
            </w:r>
          </w:p>
        </w:tc>
        <w:tc>
          <w:tcPr>
            <w:tcW w:w="5895" w:type="dxa"/>
            <w:tcBorders>
              <w:top w:val="single" w:sz="4" w:space="0" w:color="auto"/>
              <w:left w:val="single" w:sz="4" w:space="0" w:color="auto"/>
              <w:bottom w:val="single" w:sz="4" w:space="0" w:color="auto"/>
              <w:right w:val="single" w:sz="4" w:space="0" w:color="auto"/>
            </w:tcBorders>
            <w:vAlign w:val="center"/>
            <w:hideMark/>
          </w:tcPr>
          <w:p w14:paraId="03461CA9" w14:textId="77777777" w:rsidR="00F4251E" w:rsidRPr="00F4251E" w:rsidRDefault="00F4251E" w:rsidP="00F4251E">
            <w:pPr>
              <w:jc w:val="both"/>
              <w:rPr>
                <w:rFonts w:eastAsia="Calibri"/>
                <w:sz w:val="20"/>
                <w:szCs w:val="20"/>
                <w:lang w:eastAsia="en-US"/>
              </w:rPr>
            </w:pPr>
            <w:r w:rsidRPr="00F4251E">
              <w:rPr>
                <w:rFonts w:eastAsia="Calibri"/>
                <w:sz w:val="20"/>
                <w:szCs w:val="20"/>
                <w:lang w:eastAsia="en-US"/>
              </w:rPr>
              <w:t>Выпас сельскохозяйственных животных</w:t>
            </w:r>
          </w:p>
        </w:tc>
      </w:tr>
      <w:tr w:rsidR="00F4251E" w:rsidRPr="000D1831" w14:paraId="492562DF" w14:textId="77777777" w:rsidTr="00F4251E">
        <w:trPr>
          <w:trHeight w:val="194"/>
        </w:trPr>
        <w:tc>
          <w:tcPr>
            <w:tcW w:w="561" w:type="dxa"/>
            <w:tcBorders>
              <w:top w:val="single" w:sz="4" w:space="0" w:color="auto"/>
              <w:left w:val="single" w:sz="4" w:space="0" w:color="auto"/>
              <w:bottom w:val="single" w:sz="4" w:space="0" w:color="auto"/>
              <w:right w:val="single" w:sz="4" w:space="0" w:color="auto"/>
            </w:tcBorders>
            <w:vAlign w:val="center"/>
          </w:tcPr>
          <w:p w14:paraId="5480B35C" w14:textId="731DFF18" w:rsidR="00F4251E" w:rsidRPr="000D1831" w:rsidRDefault="00F4251E" w:rsidP="00F4251E">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86DAEAE" w14:textId="77777777" w:rsidR="00F4251E" w:rsidRPr="000D1831" w:rsidRDefault="00F4251E" w:rsidP="00F4251E">
            <w:pPr>
              <w:jc w:val="center"/>
              <w:rPr>
                <w:rFonts w:eastAsia="Calibri"/>
                <w:sz w:val="20"/>
                <w:szCs w:val="20"/>
                <w:lang w:eastAsia="en-US"/>
              </w:rPr>
            </w:pPr>
            <w:r w:rsidRPr="000D1831">
              <w:rPr>
                <w:rFonts w:eastAsia="Calibri"/>
                <w:sz w:val="20"/>
                <w:szCs w:val="20"/>
                <w:lang w:eastAsia="en-US"/>
              </w:rPr>
              <w:t>Охота и рыбалка</w:t>
            </w:r>
          </w:p>
        </w:tc>
        <w:tc>
          <w:tcPr>
            <w:tcW w:w="627" w:type="dxa"/>
            <w:tcBorders>
              <w:top w:val="single" w:sz="4" w:space="0" w:color="auto"/>
              <w:left w:val="single" w:sz="4" w:space="0" w:color="auto"/>
              <w:bottom w:val="single" w:sz="4" w:space="0" w:color="auto"/>
              <w:right w:val="single" w:sz="4" w:space="0" w:color="auto"/>
            </w:tcBorders>
            <w:vAlign w:val="center"/>
            <w:hideMark/>
          </w:tcPr>
          <w:p w14:paraId="52D33661" w14:textId="77777777" w:rsidR="00F4251E" w:rsidRPr="000D1831" w:rsidRDefault="00F4251E" w:rsidP="00F4251E">
            <w:pPr>
              <w:jc w:val="center"/>
              <w:rPr>
                <w:rFonts w:eastAsia="Calibri"/>
                <w:sz w:val="20"/>
                <w:szCs w:val="20"/>
                <w:lang w:eastAsia="en-US"/>
              </w:rPr>
            </w:pPr>
            <w:r w:rsidRPr="000D1831">
              <w:rPr>
                <w:rFonts w:eastAsia="Calibri"/>
                <w:sz w:val="20"/>
                <w:szCs w:val="20"/>
                <w:lang w:eastAsia="en-US"/>
              </w:rPr>
              <w:t>5.3</w:t>
            </w:r>
          </w:p>
        </w:tc>
        <w:tc>
          <w:tcPr>
            <w:tcW w:w="5895" w:type="dxa"/>
            <w:tcBorders>
              <w:top w:val="single" w:sz="4" w:space="0" w:color="auto"/>
              <w:left w:val="single" w:sz="4" w:space="0" w:color="auto"/>
              <w:bottom w:val="single" w:sz="4" w:space="0" w:color="auto"/>
              <w:right w:val="single" w:sz="4" w:space="0" w:color="auto"/>
            </w:tcBorders>
            <w:vAlign w:val="center"/>
            <w:hideMark/>
          </w:tcPr>
          <w:p w14:paraId="0BDA1A08" w14:textId="77777777" w:rsidR="00F4251E" w:rsidRPr="000D1831" w:rsidRDefault="00F4251E" w:rsidP="00F4251E">
            <w:pPr>
              <w:jc w:val="both"/>
              <w:rPr>
                <w:rFonts w:eastAsia="Calibri"/>
                <w:sz w:val="20"/>
                <w:szCs w:val="20"/>
                <w:lang w:eastAsia="en-US"/>
              </w:rPr>
            </w:pPr>
            <w:r w:rsidRPr="000D1831">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F4251E" w:rsidRPr="00F4251E" w14:paraId="0E5F6446" w14:textId="77777777" w:rsidTr="00F4251E">
        <w:trPr>
          <w:trHeight w:val="194"/>
        </w:trPr>
        <w:tc>
          <w:tcPr>
            <w:tcW w:w="561" w:type="dxa"/>
            <w:tcBorders>
              <w:top w:val="single" w:sz="4" w:space="0" w:color="auto"/>
              <w:left w:val="single" w:sz="4" w:space="0" w:color="auto"/>
              <w:bottom w:val="single" w:sz="4" w:space="0" w:color="auto"/>
              <w:right w:val="single" w:sz="4" w:space="0" w:color="auto"/>
            </w:tcBorders>
            <w:vAlign w:val="center"/>
          </w:tcPr>
          <w:p w14:paraId="3A4EE72B" w14:textId="60D02691" w:rsidR="00F4251E" w:rsidRPr="00F4251E" w:rsidRDefault="00F4251E" w:rsidP="00F4251E">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0073484" w14:textId="77777777" w:rsidR="00F4251E" w:rsidRPr="00F4251E" w:rsidRDefault="00F4251E" w:rsidP="00F4251E">
            <w:pPr>
              <w:jc w:val="center"/>
              <w:rPr>
                <w:sz w:val="20"/>
                <w:szCs w:val="20"/>
              </w:rPr>
            </w:pPr>
            <w:r w:rsidRPr="00F4251E">
              <w:rPr>
                <w:sz w:val="20"/>
                <w:szCs w:val="20"/>
              </w:rPr>
              <w:t>Общее пользование водными объектами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2F7661E7" w14:textId="77777777" w:rsidR="00F4251E" w:rsidRPr="00F4251E" w:rsidRDefault="00F4251E" w:rsidP="00F4251E">
            <w:pPr>
              <w:jc w:val="center"/>
              <w:rPr>
                <w:sz w:val="20"/>
                <w:szCs w:val="20"/>
              </w:rPr>
            </w:pPr>
            <w:r w:rsidRPr="00F4251E">
              <w:rPr>
                <w:sz w:val="20"/>
                <w:szCs w:val="20"/>
              </w:rPr>
              <w:t>11.1</w:t>
            </w:r>
          </w:p>
        </w:tc>
        <w:tc>
          <w:tcPr>
            <w:tcW w:w="5895" w:type="dxa"/>
            <w:tcBorders>
              <w:top w:val="single" w:sz="4" w:space="0" w:color="auto"/>
              <w:left w:val="single" w:sz="4" w:space="0" w:color="auto"/>
              <w:bottom w:val="single" w:sz="4" w:space="0" w:color="auto"/>
              <w:right w:val="single" w:sz="4" w:space="0" w:color="auto"/>
            </w:tcBorders>
            <w:vAlign w:val="center"/>
            <w:hideMark/>
          </w:tcPr>
          <w:p w14:paraId="6B96AC5D" w14:textId="77777777" w:rsidR="00F4251E" w:rsidRPr="00F4251E" w:rsidRDefault="00F4251E" w:rsidP="00F4251E">
            <w:pPr>
              <w:jc w:val="both"/>
              <w:rPr>
                <w:sz w:val="20"/>
                <w:szCs w:val="20"/>
              </w:rPr>
            </w:pPr>
            <w:r w:rsidRPr="00F4251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4251E" w:rsidRPr="00F4251E" w14:paraId="1D5EA2A6" w14:textId="77777777" w:rsidTr="00F4251E">
        <w:trPr>
          <w:trHeight w:val="122"/>
        </w:trPr>
        <w:tc>
          <w:tcPr>
            <w:tcW w:w="561" w:type="dxa"/>
            <w:tcBorders>
              <w:top w:val="single" w:sz="4" w:space="0" w:color="auto"/>
              <w:left w:val="single" w:sz="4" w:space="0" w:color="auto"/>
              <w:bottom w:val="single" w:sz="4" w:space="0" w:color="auto"/>
              <w:right w:val="single" w:sz="4" w:space="0" w:color="auto"/>
            </w:tcBorders>
            <w:vAlign w:val="center"/>
          </w:tcPr>
          <w:p w14:paraId="7C9687E6" w14:textId="2C64636A" w:rsidR="00F4251E" w:rsidRPr="00F4251E" w:rsidRDefault="00F4251E" w:rsidP="00F4251E">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5E884C8" w14:textId="77777777" w:rsidR="00F4251E" w:rsidRPr="00F4251E" w:rsidRDefault="00F4251E" w:rsidP="00F4251E">
            <w:pPr>
              <w:jc w:val="center"/>
              <w:rPr>
                <w:sz w:val="20"/>
                <w:szCs w:val="20"/>
              </w:rPr>
            </w:pPr>
            <w:r w:rsidRPr="00F4251E">
              <w:rPr>
                <w:rFonts w:eastAsia="Calibri"/>
                <w:sz w:val="20"/>
                <w:szCs w:val="20"/>
              </w:rPr>
              <w:t>Специальное пользование водными объектами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343ABACF" w14:textId="77777777" w:rsidR="00F4251E" w:rsidRPr="00F4251E" w:rsidRDefault="00F4251E" w:rsidP="00F4251E">
            <w:pPr>
              <w:jc w:val="center"/>
              <w:rPr>
                <w:sz w:val="20"/>
                <w:szCs w:val="20"/>
              </w:rPr>
            </w:pPr>
            <w:r w:rsidRPr="00F4251E">
              <w:rPr>
                <w:sz w:val="20"/>
                <w:szCs w:val="20"/>
              </w:rPr>
              <w:t>11.2</w:t>
            </w:r>
          </w:p>
        </w:tc>
        <w:tc>
          <w:tcPr>
            <w:tcW w:w="5895" w:type="dxa"/>
            <w:tcBorders>
              <w:top w:val="single" w:sz="4" w:space="0" w:color="auto"/>
              <w:left w:val="single" w:sz="4" w:space="0" w:color="auto"/>
              <w:bottom w:val="single" w:sz="4" w:space="0" w:color="auto"/>
              <w:right w:val="single" w:sz="4" w:space="0" w:color="auto"/>
            </w:tcBorders>
            <w:vAlign w:val="center"/>
            <w:hideMark/>
          </w:tcPr>
          <w:p w14:paraId="4C1D5BFC" w14:textId="77777777" w:rsidR="00F4251E" w:rsidRPr="00F4251E" w:rsidRDefault="00F4251E" w:rsidP="00F4251E">
            <w:pPr>
              <w:jc w:val="both"/>
              <w:rPr>
                <w:sz w:val="20"/>
                <w:szCs w:val="20"/>
              </w:rPr>
            </w:pPr>
            <w:r w:rsidRPr="00F4251E">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4251E" w:rsidRPr="00F4251E" w14:paraId="578A37D1" w14:textId="77777777" w:rsidTr="002F1B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2927473" w14:textId="77777777" w:rsidR="00F4251E" w:rsidRPr="00F4251E" w:rsidRDefault="00F4251E" w:rsidP="00F4251E">
            <w:pPr>
              <w:jc w:val="center"/>
              <w:rPr>
                <w:rFonts w:eastAsia="Calibri"/>
                <w:b/>
                <w:sz w:val="20"/>
                <w:szCs w:val="20"/>
                <w:lang w:eastAsia="en-US"/>
              </w:rPr>
            </w:pPr>
            <w:r w:rsidRPr="00F4251E">
              <w:rPr>
                <w:rFonts w:eastAsia="Calibri"/>
                <w:b/>
                <w:sz w:val="20"/>
                <w:szCs w:val="20"/>
                <w:lang w:eastAsia="en-US"/>
              </w:rPr>
              <w:t>Условно разрешенные виды использования</w:t>
            </w:r>
          </w:p>
        </w:tc>
      </w:tr>
      <w:tr w:rsidR="00F4251E" w:rsidRPr="00F4251E" w14:paraId="56B7786A" w14:textId="77777777" w:rsidTr="002F1B02">
        <w:tc>
          <w:tcPr>
            <w:tcW w:w="561" w:type="dxa"/>
            <w:tcBorders>
              <w:top w:val="single" w:sz="4" w:space="0" w:color="auto"/>
              <w:left w:val="single" w:sz="4" w:space="0" w:color="auto"/>
              <w:bottom w:val="single" w:sz="4" w:space="0" w:color="auto"/>
              <w:right w:val="single" w:sz="4" w:space="0" w:color="auto"/>
            </w:tcBorders>
            <w:vAlign w:val="center"/>
            <w:hideMark/>
          </w:tcPr>
          <w:p w14:paraId="6C8C372C" w14:textId="5D88C7BE" w:rsidR="00F4251E" w:rsidRPr="00F4251E" w:rsidRDefault="00F4251E" w:rsidP="00F4251E">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A2D828D" w14:textId="77777777" w:rsidR="00F4251E" w:rsidRPr="00F4251E" w:rsidRDefault="00F4251E" w:rsidP="00F4251E">
            <w:pPr>
              <w:jc w:val="center"/>
              <w:rPr>
                <w:rFonts w:eastAsia="Calibri"/>
                <w:sz w:val="20"/>
                <w:szCs w:val="20"/>
                <w:lang w:eastAsia="en-US"/>
              </w:rPr>
            </w:pPr>
            <w:r w:rsidRPr="00F4251E">
              <w:rPr>
                <w:rFonts w:eastAsia="Calibri"/>
                <w:sz w:val="20"/>
                <w:szCs w:val="20"/>
                <w:lang w:eastAsia="en-US"/>
              </w:rPr>
              <w:t>Историко-культурная деятельность</w:t>
            </w:r>
          </w:p>
        </w:tc>
        <w:tc>
          <w:tcPr>
            <w:tcW w:w="627" w:type="dxa"/>
            <w:tcBorders>
              <w:top w:val="single" w:sz="4" w:space="0" w:color="auto"/>
              <w:left w:val="single" w:sz="4" w:space="0" w:color="auto"/>
              <w:bottom w:val="single" w:sz="4" w:space="0" w:color="auto"/>
              <w:right w:val="single" w:sz="4" w:space="0" w:color="auto"/>
            </w:tcBorders>
            <w:vAlign w:val="center"/>
            <w:hideMark/>
          </w:tcPr>
          <w:p w14:paraId="1EF646E6" w14:textId="77777777" w:rsidR="00F4251E" w:rsidRPr="00F4251E" w:rsidRDefault="00F4251E" w:rsidP="00F4251E">
            <w:pPr>
              <w:jc w:val="center"/>
              <w:rPr>
                <w:rFonts w:eastAsia="Calibri"/>
                <w:sz w:val="20"/>
                <w:szCs w:val="20"/>
                <w:lang w:eastAsia="en-US"/>
              </w:rPr>
            </w:pPr>
            <w:r w:rsidRPr="00F4251E">
              <w:rPr>
                <w:rFonts w:eastAsia="Calibri"/>
                <w:sz w:val="20"/>
                <w:szCs w:val="20"/>
                <w:lang w:eastAsia="en-US"/>
              </w:rPr>
              <w:t>9.3</w:t>
            </w:r>
          </w:p>
        </w:tc>
        <w:tc>
          <w:tcPr>
            <w:tcW w:w="5895" w:type="dxa"/>
            <w:tcBorders>
              <w:top w:val="single" w:sz="4" w:space="0" w:color="auto"/>
              <w:left w:val="single" w:sz="4" w:space="0" w:color="auto"/>
              <w:bottom w:val="single" w:sz="4" w:space="0" w:color="auto"/>
              <w:right w:val="single" w:sz="4" w:space="0" w:color="auto"/>
            </w:tcBorders>
            <w:hideMark/>
          </w:tcPr>
          <w:p w14:paraId="690A99B4" w14:textId="77777777" w:rsidR="00F4251E" w:rsidRPr="00F4251E" w:rsidRDefault="00F4251E" w:rsidP="00F4251E">
            <w:pPr>
              <w:jc w:val="both"/>
              <w:rPr>
                <w:rFonts w:eastAsia="Calibri"/>
                <w:sz w:val="20"/>
                <w:szCs w:val="20"/>
                <w:lang w:eastAsia="en-US"/>
              </w:rPr>
            </w:pPr>
            <w:r w:rsidRPr="00F4251E">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4251E" w:rsidRPr="00F4251E" w14:paraId="4A374A95" w14:textId="77777777" w:rsidTr="002F1B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793552C" w14:textId="4B43B67F" w:rsidR="00F4251E" w:rsidRPr="00F4251E" w:rsidRDefault="00F4251E" w:rsidP="00F4251E">
            <w:pPr>
              <w:jc w:val="center"/>
              <w:rPr>
                <w:rFonts w:eastAsia="Calibri"/>
                <w:sz w:val="20"/>
                <w:szCs w:val="20"/>
                <w:lang w:eastAsia="en-US"/>
              </w:rPr>
            </w:pPr>
            <w:r w:rsidRPr="00F4251E">
              <w:rPr>
                <w:rFonts w:eastAsia="Calibri"/>
                <w:b/>
                <w:sz w:val="20"/>
                <w:szCs w:val="20"/>
                <w:lang w:eastAsia="en-US"/>
              </w:rPr>
              <w:t>Вспомогательные виды разрешенного использования,</w:t>
            </w:r>
            <w:r w:rsidR="000D1831">
              <w:rPr>
                <w:rFonts w:eastAsia="Calibri"/>
                <w:b/>
                <w:sz w:val="20"/>
                <w:szCs w:val="20"/>
                <w:lang w:eastAsia="en-US"/>
              </w:rPr>
              <w:t xml:space="preserve"> </w:t>
            </w:r>
            <w:r w:rsidRPr="00F4251E">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4251E" w:rsidRPr="00F4251E" w14:paraId="7B95DB91" w14:textId="77777777" w:rsidTr="002F1B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635088D" w14:textId="77777777" w:rsidR="00F4251E" w:rsidRPr="00F4251E" w:rsidRDefault="00F4251E" w:rsidP="00F4251E">
            <w:pPr>
              <w:jc w:val="center"/>
              <w:rPr>
                <w:rFonts w:eastAsia="Calibri"/>
                <w:sz w:val="20"/>
                <w:szCs w:val="20"/>
                <w:lang w:eastAsia="en-US"/>
              </w:rPr>
            </w:pPr>
            <w:r w:rsidRPr="00F4251E">
              <w:rPr>
                <w:rFonts w:eastAsia="Calibri"/>
                <w:sz w:val="20"/>
                <w:szCs w:val="20"/>
                <w:lang w:eastAsia="en-US"/>
              </w:rPr>
              <w:t>Для данной зоны - Вспомогательные виды разрешенного использования</w:t>
            </w:r>
            <w:r w:rsidRPr="00F4251E">
              <w:rPr>
                <w:rFonts w:eastAsia="Calibri"/>
                <w:b/>
                <w:sz w:val="20"/>
                <w:szCs w:val="20"/>
                <w:lang w:eastAsia="en-US"/>
              </w:rPr>
              <w:t xml:space="preserve"> не устанавливаются</w:t>
            </w:r>
          </w:p>
        </w:tc>
      </w:tr>
    </w:tbl>
    <w:p w14:paraId="3F153B6B" w14:textId="77777777" w:rsidR="00F4251E" w:rsidRPr="00F4251E" w:rsidRDefault="00F4251E" w:rsidP="00F4251E">
      <w:pPr>
        <w:widowControl w:val="0"/>
        <w:autoSpaceDE w:val="0"/>
        <w:autoSpaceDN w:val="0"/>
        <w:adjustRightInd w:val="0"/>
        <w:ind w:firstLine="567"/>
        <w:jc w:val="both"/>
        <w:rPr>
          <w:rFonts w:cs="Arial"/>
          <w:sz w:val="28"/>
          <w:szCs w:val="28"/>
        </w:rPr>
      </w:pPr>
    </w:p>
    <w:p w14:paraId="2C954785" w14:textId="77777777" w:rsidR="00F4251E" w:rsidRPr="00F4251E" w:rsidRDefault="00F4251E" w:rsidP="00F4251E">
      <w:pPr>
        <w:widowControl w:val="0"/>
        <w:ind w:firstLine="709"/>
        <w:jc w:val="both"/>
        <w:rPr>
          <w:rFonts w:eastAsia="Calibri"/>
          <w:b/>
          <w:sz w:val="28"/>
          <w:szCs w:val="28"/>
          <w:lang w:eastAsia="en-US"/>
        </w:rPr>
      </w:pPr>
      <w:r w:rsidRPr="00F4251E">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5E59660" w14:textId="77777777" w:rsidR="00F4251E" w:rsidRPr="00F4251E" w:rsidRDefault="00F4251E" w:rsidP="00F4251E">
      <w:pPr>
        <w:widowControl w:val="0"/>
        <w:suppressAutoHyphens/>
        <w:ind w:firstLine="709"/>
        <w:contextualSpacing/>
        <w:jc w:val="both"/>
        <w:rPr>
          <w:sz w:val="28"/>
          <w:szCs w:val="28"/>
        </w:rPr>
      </w:pPr>
      <w:r w:rsidRPr="00F4251E">
        <w:rPr>
          <w:sz w:val="28"/>
          <w:szCs w:val="28"/>
        </w:rPr>
        <w:t>минимальный размер земельного участка – не устанавливается;</w:t>
      </w:r>
    </w:p>
    <w:p w14:paraId="03C6D1A5" w14:textId="77777777" w:rsidR="00F4251E" w:rsidRPr="00F4251E" w:rsidRDefault="00F4251E" w:rsidP="00F4251E">
      <w:pPr>
        <w:widowControl w:val="0"/>
        <w:suppressAutoHyphens/>
        <w:ind w:firstLine="709"/>
        <w:contextualSpacing/>
        <w:jc w:val="both"/>
        <w:rPr>
          <w:color w:val="000000"/>
          <w:sz w:val="28"/>
          <w:szCs w:val="28"/>
        </w:rPr>
      </w:pPr>
      <w:r w:rsidRPr="00F4251E">
        <w:rPr>
          <w:color w:val="000000"/>
          <w:sz w:val="28"/>
          <w:szCs w:val="28"/>
        </w:rPr>
        <w:t>максимальный размер земельного участка – не устанавливается;</w:t>
      </w:r>
    </w:p>
    <w:p w14:paraId="7D6568A6" w14:textId="77777777" w:rsidR="00F4251E" w:rsidRPr="00F4251E" w:rsidRDefault="00F4251E" w:rsidP="00F4251E">
      <w:pPr>
        <w:widowControl w:val="0"/>
        <w:suppressAutoHyphens/>
        <w:ind w:firstLine="709"/>
        <w:contextualSpacing/>
        <w:jc w:val="both"/>
        <w:rPr>
          <w:rFonts w:eastAsia="Calibri"/>
          <w:color w:val="000000"/>
          <w:sz w:val="28"/>
          <w:szCs w:val="28"/>
        </w:rPr>
      </w:pPr>
      <w:r w:rsidRPr="00F4251E">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F4251E">
        <w:rPr>
          <w:rFonts w:eastAsia="Calibri"/>
          <w:color w:val="000000"/>
          <w:sz w:val="28"/>
          <w:szCs w:val="28"/>
        </w:rPr>
        <w:t xml:space="preserve"> – не устанавливаются; </w:t>
      </w:r>
    </w:p>
    <w:p w14:paraId="366CB3F9" w14:textId="77777777" w:rsidR="00F4251E" w:rsidRPr="00F4251E" w:rsidRDefault="00F4251E" w:rsidP="00F4251E">
      <w:pPr>
        <w:widowControl w:val="0"/>
        <w:suppressAutoHyphens/>
        <w:ind w:firstLine="709"/>
        <w:contextualSpacing/>
        <w:jc w:val="both"/>
        <w:rPr>
          <w:rFonts w:eastAsia="Calibri"/>
          <w:sz w:val="28"/>
          <w:szCs w:val="28"/>
        </w:rPr>
      </w:pPr>
      <w:r w:rsidRPr="00F4251E">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341211E" w14:textId="77777777" w:rsidR="00F4251E" w:rsidRPr="00F4251E" w:rsidRDefault="00F4251E" w:rsidP="00F4251E">
      <w:pPr>
        <w:widowControl w:val="0"/>
        <w:autoSpaceDE w:val="0"/>
        <w:autoSpaceDN w:val="0"/>
        <w:adjustRightInd w:val="0"/>
        <w:ind w:firstLine="709"/>
        <w:jc w:val="both"/>
        <w:rPr>
          <w:sz w:val="28"/>
          <w:szCs w:val="28"/>
        </w:rPr>
      </w:pPr>
      <w:r w:rsidRPr="00F4251E">
        <w:rPr>
          <w:sz w:val="28"/>
          <w:szCs w:val="28"/>
        </w:rPr>
        <w:t>максимальный процент застройки – не устанавливается;</w:t>
      </w:r>
    </w:p>
    <w:p w14:paraId="74A01E36" w14:textId="77777777" w:rsidR="00F4251E" w:rsidRPr="00F4251E" w:rsidRDefault="00F4251E" w:rsidP="00F4251E">
      <w:pPr>
        <w:widowControl w:val="0"/>
        <w:suppressAutoHyphens/>
        <w:ind w:firstLine="709"/>
        <w:contextualSpacing/>
        <w:jc w:val="both"/>
        <w:rPr>
          <w:sz w:val="28"/>
          <w:szCs w:val="28"/>
        </w:rPr>
      </w:pPr>
      <w:r w:rsidRPr="00F4251E">
        <w:rPr>
          <w:rFonts w:eastAsia="Calibri"/>
          <w:sz w:val="28"/>
          <w:szCs w:val="28"/>
          <w:lang w:eastAsia="en-US"/>
        </w:rPr>
        <w:t xml:space="preserve">максимальное количество этажей надземной части зданий, строений, сооружений на </w:t>
      </w:r>
      <w:r w:rsidRPr="00F4251E">
        <w:rPr>
          <w:sz w:val="28"/>
          <w:szCs w:val="28"/>
        </w:rPr>
        <w:t>территории земельных участков – не устанавливается;</w:t>
      </w:r>
    </w:p>
    <w:p w14:paraId="3DB4052A" w14:textId="77777777" w:rsidR="00F4251E" w:rsidRPr="00F4251E" w:rsidRDefault="00F4251E" w:rsidP="00F4251E">
      <w:pPr>
        <w:widowControl w:val="0"/>
        <w:suppressAutoHyphens/>
        <w:ind w:firstLine="709"/>
        <w:contextualSpacing/>
        <w:jc w:val="both"/>
        <w:rPr>
          <w:sz w:val="28"/>
          <w:szCs w:val="28"/>
        </w:rPr>
      </w:pPr>
      <w:r w:rsidRPr="00F4251E">
        <w:rPr>
          <w:sz w:val="28"/>
          <w:szCs w:val="28"/>
        </w:rPr>
        <w:t>максимальная высота от уровня земли – не устанавливается.</w:t>
      </w:r>
    </w:p>
    <w:p w14:paraId="3E36FD4A" w14:textId="77777777" w:rsidR="00F4251E" w:rsidRDefault="00F4251E" w:rsidP="00F4251E">
      <w:pPr>
        <w:widowControl w:val="0"/>
        <w:autoSpaceDE w:val="0"/>
        <w:autoSpaceDN w:val="0"/>
        <w:adjustRightInd w:val="0"/>
        <w:ind w:firstLine="709"/>
        <w:contextualSpacing/>
        <w:jc w:val="both"/>
        <w:outlineLvl w:val="2"/>
        <w:rPr>
          <w:rFonts w:eastAsia="TimesNewRoman"/>
          <w:sz w:val="28"/>
          <w:szCs w:val="28"/>
        </w:rPr>
      </w:pPr>
      <w:r w:rsidRPr="00F4251E">
        <w:rPr>
          <w:rFonts w:eastAsia="Calibri"/>
          <w:b/>
          <w:sz w:val="28"/>
          <w:szCs w:val="28"/>
          <w:lang w:eastAsia="en-US"/>
        </w:rPr>
        <w:t xml:space="preserve">Ограничения использования земельных участков и объектов капитального строительства </w:t>
      </w:r>
      <w:r w:rsidRPr="00F4251E">
        <w:rPr>
          <w:rFonts w:eastAsia="TimesNewRoman"/>
          <w:sz w:val="28"/>
          <w:szCs w:val="28"/>
        </w:rPr>
        <w:t>для данной территориальной зоны установлены в подразделе 3 настоящего раздела.</w:t>
      </w:r>
    </w:p>
    <w:p w14:paraId="6DF028CE" w14:textId="77777777" w:rsidR="00190E11" w:rsidRDefault="00190E11" w:rsidP="00F4251E">
      <w:pPr>
        <w:widowControl w:val="0"/>
        <w:autoSpaceDE w:val="0"/>
        <w:autoSpaceDN w:val="0"/>
        <w:adjustRightInd w:val="0"/>
        <w:ind w:firstLine="709"/>
        <w:contextualSpacing/>
        <w:jc w:val="both"/>
        <w:outlineLvl w:val="2"/>
        <w:rPr>
          <w:rFonts w:eastAsia="TimesNewRoman"/>
          <w:sz w:val="28"/>
          <w:szCs w:val="28"/>
        </w:rPr>
      </w:pPr>
    </w:p>
    <w:p w14:paraId="3F7F527A" w14:textId="77777777" w:rsidR="00190E11" w:rsidRPr="00190E11" w:rsidRDefault="00190E11" w:rsidP="00190E11">
      <w:pPr>
        <w:widowControl w:val="0"/>
        <w:autoSpaceDE w:val="0"/>
        <w:autoSpaceDN w:val="0"/>
        <w:adjustRightInd w:val="0"/>
        <w:contextualSpacing/>
        <w:jc w:val="center"/>
        <w:rPr>
          <w:rFonts w:eastAsia="Calibri"/>
          <w:b/>
          <w:sz w:val="28"/>
          <w:szCs w:val="28"/>
          <w:lang w:eastAsia="en-US"/>
        </w:rPr>
      </w:pPr>
      <w:r w:rsidRPr="00190E11">
        <w:rPr>
          <w:rFonts w:eastAsia="Calibri"/>
          <w:b/>
          <w:sz w:val="28"/>
          <w:szCs w:val="28"/>
          <w:lang w:eastAsia="en-US"/>
        </w:rPr>
        <w:t xml:space="preserve">2.11. Градостроительный регламент для подзоны </w:t>
      </w:r>
    </w:p>
    <w:p w14:paraId="128BFB73" w14:textId="63AF16C3" w:rsidR="00190E11" w:rsidRPr="00190E11" w:rsidRDefault="00190E11" w:rsidP="00190E11">
      <w:pPr>
        <w:widowControl w:val="0"/>
        <w:autoSpaceDE w:val="0"/>
        <w:autoSpaceDN w:val="0"/>
        <w:adjustRightInd w:val="0"/>
        <w:contextualSpacing/>
        <w:jc w:val="center"/>
        <w:rPr>
          <w:rFonts w:eastAsia="Calibri"/>
          <w:b/>
          <w:sz w:val="28"/>
          <w:szCs w:val="28"/>
          <w:lang w:eastAsia="en-US"/>
        </w:rPr>
      </w:pPr>
      <w:r w:rsidRPr="00190E11">
        <w:rPr>
          <w:rFonts w:eastAsia="Calibri"/>
          <w:b/>
          <w:sz w:val="28"/>
          <w:szCs w:val="28"/>
          <w:lang w:eastAsia="en-US"/>
        </w:rPr>
        <w:t>природно-ландшафтной территории в границах населенных пунктов (СХ3.1)</w:t>
      </w:r>
    </w:p>
    <w:p w14:paraId="1F3A1830" w14:textId="77777777" w:rsidR="00190E11" w:rsidRPr="00190E11" w:rsidRDefault="00190E11" w:rsidP="00190E11">
      <w:pPr>
        <w:widowControl w:val="0"/>
        <w:autoSpaceDE w:val="0"/>
        <w:autoSpaceDN w:val="0"/>
        <w:adjustRightInd w:val="0"/>
        <w:ind w:firstLine="709"/>
        <w:contextualSpacing/>
        <w:jc w:val="both"/>
        <w:rPr>
          <w:rFonts w:eastAsia="Calibri"/>
          <w:b/>
          <w:sz w:val="28"/>
          <w:szCs w:val="28"/>
          <w:lang w:eastAsia="en-US"/>
        </w:rPr>
      </w:pPr>
    </w:p>
    <w:p w14:paraId="12BE9FC3" w14:textId="4F0933AB" w:rsidR="00190E11" w:rsidRPr="00190E11" w:rsidRDefault="00190E11" w:rsidP="00190E11">
      <w:pPr>
        <w:widowControl w:val="0"/>
        <w:ind w:firstLine="709"/>
        <w:jc w:val="both"/>
        <w:rPr>
          <w:rFonts w:eastAsia="Calibri"/>
          <w:sz w:val="28"/>
          <w:szCs w:val="28"/>
          <w:lang w:eastAsia="en-US"/>
        </w:rPr>
      </w:pPr>
      <w:r w:rsidRPr="00190E11">
        <w:rPr>
          <w:rFonts w:eastAsia="Calibri"/>
          <w:sz w:val="28"/>
          <w:szCs w:val="28"/>
          <w:lang w:eastAsia="en-US"/>
        </w:rPr>
        <w:t>Код обозначения подзоны природно-ландшафтной территории в границах населенных пунктов на карте градостроительного зонирования – СХ3.1.</w:t>
      </w:r>
    </w:p>
    <w:p w14:paraId="3603C9C4" w14:textId="2F10187D" w:rsidR="00190E11" w:rsidRDefault="00190E11" w:rsidP="00190E11">
      <w:pPr>
        <w:widowControl w:val="0"/>
        <w:autoSpaceDE w:val="0"/>
        <w:autoSpaceDN w:val="0"/>
        <w:adjustRightInd w:val="0"/>
        <w:spacing w:after="200"/>
        <w:ind w:firstLine="709"/>
        <w:contextualSpacing/>
        <w:jc w:val="both"/>
        <w:outlineLvl w:val="2"/>
        <w:rPr>
          <w:rFonts w:eastAsia="Calibri"/>
          <w:sz w:val="28"/>
          <w:szCs w:val="28"/>
          <w:lang w:eastAsia="en-US"/>
        </w:rPr>
      </w:pPr>
      <w:r w:rsidRPr="00190E11">
        <w:rPr>
          <w:rFonts w:eastAsia="Calibri"/>
          <w:sz w:val="28"/>
          <w:szCs w:val="28"/>
          <w:lang w:eastAsia="en-US"/>
        </w:rPr>
        <w:t>Виды разрешенного использования земельных участков и объектов капитального строительства для подзоны природно-ландшафтной территории в границах населенных пунктов представлены в таблице 10.</w:t>
      </w:r>
    </w:p>
    <w:p w14:paraId="1D3487C3" w14:textId="1788466F" w:rsidR="00190E11" w:rsidRPr="00190E11" w:rsidRDefault="00190E11" w:rsidP="00190E11">
      <w:pPr>
        <w:widowControl w:val="0"/>
        <w:autoSpaceDE w:val="0"/>
        <w:autoSpaceDN w:val="0"/>
        <w:adjustRightInd w:val="0"/>
        <w:spacing w:after="200"/>
        <w:ind w:firstLine="709"/>
        <w:contextualSpacing/>
        <w:jc w:val="right"/>
        <w:outlineLvl w:val="2"/>
        <w:rPr>
          <w:rFonts w:eastAsia="Calibri"/>
          <w:sz w:val="28"/>
          <w:szCs w:val="28"/>
          <w:lang w:eastAsia="en-US"/>
        </w:rPr>
      </w:pPr>
      <w:r w:rsidRPr="00190E11">
        <w:rPr>
          <w:rFonts w:eastAsia="Calibri"/>
          <w:sz w:val="28"/>
          <w:szCs w:val="28"/>
          <w:lang w:eastAsia="en-US"/>
        </w:rPr>
        <w:lastRenderedPageBreak/>
        <w:t>Таблица 10</w:t>
      </w:r>
    </w:p>
    <w:p w14:paraId="03490016" w14:textId="77777777" w:rsidR="00190E11" w:rsidRPr="00190E11" w:rsidRDefault="00190E11" w:rsidP="00190E11">
      <w:pPr>
        <w:widowControl w:val="0"/>
        <w:autoSpaceDE w:val="0"/>
        <w:autoSpaceDN w:val="0"/>
        <w:adjustRightInd w:val="0"/>
        <w:spacing w:after="200"/>
        <w:ind w:firstLine="709"/>
        <w:contextualSpacing/>
        <w:jc w:val="right"/>
        <w:outlineLvl w:val="2"/>
        <w:rPr>
          <w:rFonts w:eastAsia="Calibri"/>
          <w:sz w:val="28"/>
          <w:szCs w:val="28"/>
          <w:lang w:eastAsia="en-US"/>
        </w:rPr>
      </w:pPr>
    </w:p>
    <w:p w14:paraId="229500F8" w14:textId="2099D013" w:rsidR="00190E11" w:rsidRPr="00190E11" w:rsidRDefault="00190E11" w:rsidP="00190E11">
      <w:pPr>
        <w:widowControl w:val="0"/>
        <w:autoSpaceDE w:val="0"/>
        <w:autoSpaceDN w:val="0"/>
        <w:adjustRightInd w:val="0"/>
        <w:jc w:val="center"/>
        <w:outlineLvl w:val="2"/>
        <w:rPr>
          <w:rFonts w:eastAsia="Calibri"/>
          <w:b/>
          <w:sz w:val="28"/>
          <w:szCs w:val="28"/>
          <w:lang w:eastAsia="en-US"/>
        </w:rPr>
      </w:pPr>
      <w:r w:rsidRPr="00190E11">
        <w:rPr>
          <w:rFonts w:eastAsia="Calibri"/>
          <w:b/>
          <w:sz w:val="28"/>
          <w:szCs w:val="28"/>
          <w:lang w:eastAsia="en-US"/>
        </w:rPr>
        <w:t>Виды разрешенного использования земельных участков и объектов капитального строительства для подзоны природно-ландшафтной территории в границах населенных пунктов</w:t>
      </w:r>
    </w:p>
    <w:p w14:paraId="4952EDAE" w14:textId="77777777" w:rsidR="00190E11" w:rsidRPr="00190E11" w:rsidRDefault="00190E11" w:rsidP="00190E11">
      <w:pPr>
        <w:widowControl w:val="0"/>
        <w:autoSpaceDE w:val="0"/>
        <w:autoSpaceDN w:val="0"/>
        <w:adjustRightInd w:val="0"/>
        <w:jc w:val="center"/>
        <w:outlineLvl w:val="2"/>
        <w:rPr>
          <w:rFonts w:eastAsia="Calibri"/>
          <w:b/>
          <w:strike/>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627"/>
        <w:gridCol w:w="5895"/>
      </w:tblGrid>
      <w:tr w:rsidR="00190E11" w:rsidRPr="00190E11" w14:paraId="5FFCB54B" w14:textId="77777777" w:rsidTr="002F1B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D7516EA" w14:textId="47D03B66" w:rsidR="00190E11" w:rsidRPr="00190E11" w:rsidRDefault="00190E11" w:rsidP="00190E11">
            <w:pPr>
              <w:jc w:val="center"/>
              <w:rPr>
                <w:rFonts w:eastAsia="Calibri"/>
                <w:sz w:val="20"/>
                <w:szCs w:val="20"/>
                <w:lang w:eastAsia="en-US"/>
              </w:rPr>
            </w:pPr>
            <w:r w:rsidRPr="00190E11">
              <w:rPr>
                <w:rFonts w:eastAsia="Calibri"/>
                <w:sz w:val="20"/>
                <w:szCs w:val="20"/>
                <w:lang w:eastAsia="en-US"/>
              </w:rPr>
              <w:br w:type="page"/>
            </w:r>
            <w:r w:rsidRPr="00190E11">
              <w:rPr>
                <w:rFonts w:eastAsia="Calibri"/>
                <w:sz w:val="20"/>
                <w:szCs w:val="20"/>
                <w:lang w:eastAsia="en-US"/>
              </w:rPr>
              <w:br w:type="page"/>
            </w:r>
            <w:r w:rsidRPr="00190E11">
              <w:rPr>
                <w:rFonts w:eastAsia="Calibri"/>
                <w:b/>
                <w:sz w:val="20"/>
                <w:szCs w:val="20"/>
                <w:lang w:eastAsia="en-US"/>
              </w:rPr>
              <w:t>СХ3.1 – подзона природно-ландшафтной территории в границах населенных пунктов</w:t>
            </w:r>
          </w:p>
        </w:tc>
      </w:tr>
      <w:tr w:rsidR="00190E11" w:rsidRPr="00190E11" w14:paraId="28FAFB60" w14:textId="77777777" w:rsidTr="002F1B02">
        <w:tc>
          <w:tcPr>
            <w:tcW w:w="561" w:type="dxa"/>
            <w:tcBorders>
              <w:top w:val="single" w:sz="4" w:space="0" w:color="auto"/>
              <w:left w:val="single" w:sz="4" w:space="0" w:color="auto"/>
              <w:bottom w:val="single" w:sz="4" w:space="0" w:color="auto"/>
              <w:right w:val="single" w:sz="4" w:space="0" w:color="auto"/>
            </w:tcBorders>
            <w:vAlign w:val="center"/>
            <w:hideMark/>
          </w:tcPr>
          <w:p w14:paraId="7CC3F77A" w14:textId="77777777" w:rsidR="00190E11" w:rsidRPr="00190E11" w:rsidRDefault="00190E11" w:rsidP="00190E11">
            <w:pPr>
              <w:jc w:val="center"/>
              <w:rPr>
                <w:rFonts w:eastAsia="Calibri"/>
                <w:b/>
                <w:sz w:val="20"/>
                <w:szCs w:val="20"/>
                <w:lang w:eastAsia="en-US"/>
              </w:rPr>
            </w:pPr>
            <w:r w:rsidRPr="00190E11">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4F9FF7B" w14:textId="77777777" w:rsidR="00190E11" w:rsidRPr="00190E11" w:rsidRDefault="00190E11" w:rsidP="00190E11">
            <w:pPr>
              <w:jc w:val="center"/>
              <w:rPr>
                <w:rFonts w:eastAsia="Calibri"/>
                <w:b/>
                <w:sz w:val="20"/>
                <w:szCs w:val="20"/>
                <w:lang w:eastAsia="en-US"/>
              </w:rPr>
            </w:pPr>
            <w:r w:rsidRPr="00190E11">
              <w:rPr>
                <w:rFonts w:eastAsia="Calibri"/>
                <w:b/>
                <w:sz w:val="20"/>
                <w:szCs w:val="20"/>
                <w:lang w:eastAsia="en-US"/>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14:paraId="05CAC46A" w14:textId="77777777" w:rsidR="00190E11" w:rsidRPr="00190E11" w:rsidRDefault="00190E11" w:rsidP="00190E11">
            <w:pPr>
              <w:jc w:val="center"/>
              <w:rPr>
                <w:rFonts w:eastAsia="Calibri"/>
                <w:b/>
                <w:sz w:val="20"/>
                <w:szCs w:val="20"/>
                <w:lang w:eastAsia="en-US"/>
              </w:rPr>
            </w:pPr>
            <w:r w:rsidRPr="00190E11">
              <w:rPr>
                <w:rFonts w:eastAsia="Calibri"/>
                <w:b/>
                <w:sz w:val="20"/>
                <w:szCs w:val="20"/>
                <w:lang w:eastAsia="en-US"/>
              </w:rPr>
              <w:t>Код</w:t>
            </w:r>
          </w:p>
        </w:tc>
        <w:tc>
          <w:tcPr>
            <w:tcW w:w="5895" w:type="dxa"/>
            <w:tcBorders>
              <w:top w:val="single" w:sz="4" w:space="0" w:color="auto"/>
              <w:left w:val="single" w:sz="4" w:space="0" w:color="auto"/>
              <w:bottom w:val="single" w:sz="4" w:space="0" w:color="auto"/>
              <w:right w:val="single" w:sz="4" w:space="0" w:color="auto"/>
            </w:tcBorders>
            <w:vAlign w:val="center"/>
            <w:hideMark/>
          </w:tcPr>
          <w:p w14:paraId="4EDDC8DC" w14:textId="77777777" w:rsidR="00190E11" w:rsidRPr="00190E11" w:rsidRDefault="00190E11" w:rsidP="00190E11">
            <w:pPr>
              <w:jc w:val="center"/>
              <w:rPr>
                <w:rFonts w:eastAsia="Calibri"/>
                <w:b/>
                <w:sz w:val="20"/>
                <w:szCs w:val="20"/>
                <w:lang w:eastAsia="en-US"/>
              </w:rPr>
            </w:pPr>
            <w:r w:rsidRPr="00190E11">
              <w:rPr>
                <w:rFonts w:eastAsia="Calibri"/>
                <w:b/>
                <w:sz w:val="20"/>
                <w:szCs w:val="20"/>
                <w:lang w:eastAsia="en-US"/>
              </w:rPr>
              <w:t>Описание вида разрешенного использования</w:t>
            </w:r>
          </w:p>
          <w:p w14:paraId="2D6F7C29" w14:textId="77777777" w:rsidR="00190E11" w:rsidRPr="00190E11" w:rsidRDefault="00190E11" w:rsidP="00190E11">
            <w:pPr>
              <w:jc w:val="center"/>
              <w:rPr>
                <w:rFonts w:eastAsia="Calibri"/>
                <w:b/>
                <w:sz w:val="20"/>
                <w:szCs w:val="20"/>
                <w:lang w:eastAsia="en-US"/>
              </w:rPr>
            </w:pPr>
            <w:r w:rsidRPr="00190E11">
              <w:rPr>
                <w:rFonts w:eastAsia="Calibri"/>
                <w:b/>
                <w:sz w:val="20"/>
                <w:szCs w:val="20"/>
                <w:lang w:eastAsia="en-US"/>
              </w:rPr>
              <w:t>земельного участка</w:t>
            </w:r>
          </w:p>
        </w:tc>
      </w:tr>
      <w:tr w:rsidR="00190E11" w:rsidRPr="00190E11" w14:paraId="378B613B" w14:textId="77777777" w:rsidTr="002F1B02">
        <w:tc>
          <w:tcPr>
            <w:tcW w:w="561" w:type="dxa"/>
            <w:tcBorders>
              <w:top w:val="single" w:sz="4" w:space="0" w:color="auto"/>
              <w:left w:val="single" w:sz="4" w:space="0" w:color="auto"/>
              <w:bottom w:val="single" w:sz="4" w:space="0" w:color="auto"/>
              <w:right w:val="single" w:sz="4" w:space="0" w:color="auto"/>
            </w:tcBorders>
            <w:vAlign w:val="center"/>
            <w:hideMark/>
          </w:tcPr>
          <w:p w14:paraId="3F8A5A7B" w14:textId="77777777" w:rsidR="00190E11" w:rsidRPr="00190E11" w:rsidRDefault="00190E11" w:rsidP="00190E11">
            <w:pPr>
              <w:jc w:val="center"/>
              <w:rPr>
                <w:rFonts w:eastAsia="Calibri"/>
                <w:sz w:val="20"/>
                <w:szCs w:val="20"/>
                <w:lang w:eastAsia="en-US"/>
              </w:rPr>
            </w:pPr>
            <w:r w:rsidRPr="00190E11">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9BDFAE6" w14:textId="77777777" w:rsidR="00190E11" w:rsidRPr="00190E11" w:rsidRDefault="00190E11" w:rsidP="00190E11">
            <w:pPr>
              <w:jc w:val="center"/>
              <w:rPr>
                <w:rFonts w:eastAsia="Calibri"/>
                <w:sz w:val="20"/>
                <w:szCs w:val="20"/>
                <w:lang w:eastAsia="en-US"/>
              </w:rPr>
            </w:pPr>
            <w:r w:rsidRPr="00190E11">
              <w:rPr>
                <w:rFonts w:eastAsia="Calibri"/>
                <w:sz w:val="20"/>
                <w:szCs w:val="20"/>
                <w:lang w:eastAsia="en-US"/>
              </w:rPr>
              <w:t>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84F17B4" w14:textId="77777777" w:rsidR="00190E11" w:rsidRPr="00190E11" w:rsidRDefault="00190E11" w:rsidP="00190E11">
            <w:pPr>
              <w:jc w:val="center"/>
              <w:rPr>
                <w:rFonts w:eastAsia="Calibri"/>
                <w:sz w:val="20"/>
                <w:szCs w:val="20"/>
                <w:lang w:eastAsia="en-US"/>
              </w:rPr>
            </w:pPr>
            <w:r w:rsidRPr="00190E11">
              <w:rPr>
                <w:rFonts w:eastAsia="Calibri"/>
                <w:sz w:val="20"/>
                <w:szCs w:val="20"/>
                <w:lang w:eastAsia="en-US"/>
              </w:rPr>
              <w:t>3</w:t>
            </w:r>
          </w:p>
        </w:tc>
        <w:tc>
          <w:tcPr>
            <w:tcW w:w="5895" w:type="dxa"/>
            <w:tcBorders>
              <w:top w:val="single" w:sz="4" w:space="0" w:color="auto"/>
              <w:left w:val="single" w:sz="4" w:space="0" w:color="auto"/>
              <w:bottom w:val="single" w:sz="4" w:space="0" w:color="auto"/>
              <w:right w:val="single" w:sz="4" w:space="0" w:color="auto"/>
            </w:tcBorders>
            <w:vAlign w:val="center"/>
            <w:hideMark/>
          </w:tcPr>
          <w:p w14:paraId="1D4D3F8A" w14:textId="77777777" w:rsidR="00190E11" w:rsidRPr="00190E11" w:rsidRDefault="00190E11" w:rsidP="00190E11">
            <w:pPr>
              <w:jc w:val="center"/>
              <w:rPr>
                <w:rFonts w:eastAsia="Calibri"/>
                <w:sz w:val="20"/>
                <w:szCs w:val="20"/>
                <w:lang w:eastAsia="en-US"/>
              </w:rPr>
            </w:pPr>
            <w:r w:rsidRPr="00190E11">
              <w:rPr>
                <w:rFonts w:eastAsia="Calibri"/>
                <w:sz w:val="20"/>
                <w:szCs w:val="20"/>
                <w:lang w:eastAsia="en-US"/>
              </w:rPr>
              <w:t>4</w:t>
            </w:r>
          </w:p>
        </w:tc>
      </w:tr>
      <w:tr w:rsidR="00190E11" w:rsidRPr="00190E11" w14:paraId="0D4A9998" w14:textId="77777777" w:rsidTr="002F1B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91DF4F0" w14:textId="77777777" w:rsidR="00190E11" w:rsidRPr="00190E11" w:rsidRDefault="00190E11" w:rsidP="00190E11">
            <w:pPr>
              <w:jc w:val="center"/>
              <w:rPr>
                <w:rFonts w:eastAsia="Calibri"/>
                <w:b/>
                <w:sz w:val="20"/>
                <w:szCs w:val="20"/>
                <w:lang w:eastAsia="en-US"/>
              </w:rPr>
            </w:pPr>
            <w:r w:rsidRPr="00190E11">
              <w:rPr>
                <w:rFonts w:eastAsia="Calibri"/>
                <w:b/>
                <w:sz w:val="20"/>
                <w:szCs w:val="20"/>
                <w:lang w:eastAsia="en-US"/>
              </w:rPr>
              <w:t>Основные виды разрешенного использования</w:t>
            </w:r>
          </w:p>
        </w:tc>
      </w:tr>
      <w:tr w:rsidR="00190E11" w:rsidRPr="00190E11" w14:paraId="38004A7F" w14:textId="77777777" w:rsidTr="00C60962">
        <w:trPr>
          <w:trHeight w:val="245"/>
        </w:trPr>
        <w:tc>
          <w:tcPr>
            <w:tcW w:w="561" w:type="dxa"/>
            <w:tcBorders>
              <w:top w:val="single" w:sz="4" w:space="0" w:color="auto"/>
              <w:left w:val="single" w:sz="4" w:space="0" w:color="auto"/>
              <w:bottom w:val="single" w:sz="4" w:space="0" w:color="auto"/>
              <w:right w:val="single" w:sz="4" w:space="0" w:color="auto"/>
            </w:tcBorders>
            <w:vAlign w:val="center"/>
          </w:tcPr>
          <w:p w14:paraId="01F3202F" w14:textId="439BF15A" w:rsidR="00190E11" w:rsidRPr="00C60962" w:rsidRDefault="00190E11" w:rsidP="00C60962">
            <w:pPr>
              <w:pStyle w:val="ac"/>
              <w:numPr>
                <w:ilvl w:val="0"/>
                <w:numId w:val="10"/>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72654E2" w14:textId="77777777" w:rsidR="00190E11" w:rsidRPr="00190E11" w:rsidRDefault="00190E11" w:rsidP="00190E11">
            <w:pPr>
              <w:jc w:val="center"/>
              <w:rPr>
                <w:color w:val="FF0000"/>
              </w:rPr>
            </w:pPr>
            <w:r w:rsidRPr="00190E11">
              <w:rPr>
                <w:rFonts w:ascii="TimesNewRomanPSMT" w:hAnsi="TimesNewRomanPSMT"/>
                <w:color w:val="000000" w:themeColor="text1"/>
                <w:sz w:val="20"/>
                <w:szCs w:val="20"/>
              </w:rPr>
              <w:t>Пчеловодство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44934994" w14:textId="77777777" w:rsidR="00190E11" w:rsidRPr="00190E11" w:rsidRDefault="00190E11" w:rsidP="00190E11">
            <w:pPr>
              <w:rPr>
                <w:color w:val="FF0000"/>
              </w:rPr>
            </w:pPr>
            <w:r w:rsidRPr="00190E11">
              <w:rPr>
                <w:rFonts w:ascii="TimesNewRomanPSMT" w:hAnsi="TimesNewRomanPSMT"/>
                <w:color w:val="000000" w:themeColor="text1"/>
                <w:sz w:val="20"/>
                <w:szCs w:val="20"/>
              </w:rPr>
              <w:t>1.12</w:t>
            </w:r>
          </w:p>
        </w:tc>
        <w:tc>
          <w:tcPr>
            <w:tcW w:w="5895" w:type="dxa"/>
            <w:tcBorders>
              <w:top w:val="single" w:sz="4" w:space="0" w:color="auto"/>
              <w:left w:val="single" w:sz="4" w:space="0" w:color="auto"/>
              <w:bottom w:val="single" w:sz="4" w:space="0" w:color="auto"/>
              <w:right w:val="single" w:sz="4" w:space="0" w:color="auto"/>
            </w:tcBorders>
            <w:vAlign w:val="center"/>
            <w:hideMark/>
          </w:tcPr>
          <w:p w14:paraId="617A9DB0" w14:textId="77777777" w:rsidR="00190E11" w:rsidRPr="00190E11" w:rsidRDefault="00190E11" w:rsidP="00190E11">
            <w:pPr>
              <w:jc w:val="both"/>
              <w:rPr>
                <w:color w:val="FF0000"/>
              </w:rPr>
            </w:pPr>
            <w:r w:rsidRPr="00190E11">
              <w:rPr>
                <w:rFonts w:ascii="TimesNewRomanPSMT" w:hAnsi="TimesNewRomanPSMT"/>
                <w:color w:val="000000" w:themeColor="text1"/>
                <w:sz w:val="20"/>
                <w:szCs w:val="20"/>
              </w:rPr>
              <w:t>Осуществление хозяйственной деятельности, в том числе на сельскохозяйственных угодьях, по разведению, содержанию и</w:t>
            </w:r>
            <w:r w:rsidRPr="00190E11">
              <w:rPr>
                <w:rFonts w:ascii="TimesNewRomanPSMT" w:hAnsi="TimesNewRomanPSMT"/>
                <w:color w:val="000000" w:themeColor="text1"/>
                <w:sz w:val="20"/>
                <w:szCs w:val="20"/>
              </w:rPr>
              <w:br/>
              <w:t>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w:t>
            </w:r>
            <w:r w:rsidRPr="00190E11">
              <w:rPr>
                <w:rFonts w:ascii="TimesNewRomanPSMT" w:hAnsi="TimesNewRomanPSMT"/>
                <w:color w:val="000000" w:themeColor="text1"/>
                <w:sz w:val="20"/>
                <w:szCs w:val="20"/>
              </w:rPr>
              <w:br/>
              <w:t>пчеловодства</w:t>
            </w:r>
          </w:p>
        </w:tc>
      </w:tr>
      <w:tr w:rsidR="00190E11" w:rsidRPr="00190E11" w14:paraId="720AD699" w14:textId="77777777" w:rsidTr="00C60962">
        <w:trPr>
          <w:trHeight w:val="245"/>
        </w:trPr>
        <w:tc>
          <w:tcPr>
            <w:tcW w:w="561" w:type="dxa"/>
            <w:tcBorders>
              <w:top w:val="single" w:sz="4" w:space="0" w:color="auto"/>
              <w:left w:val="single" w:sz="4" w:space="0" w:color="auto"/>
              <w:bottom w:val="single" w:sz="4" w:space="0" w:color="auto"/>
              <w:right w:val="single" w:sz="4" w:space="0" w:color="auto"/>
            </w:tcBorders>
            <w:vAlign w:val="center"/>
          </w:tcPr>
          <w:p w14:paraId="7E36B0A4" w14:textId="5086F391" w:rsidR="00190E11" w:rsidRPr="00C60962" w:rsidRDefault="00190E11" w:rsidP="00C60962">
            <w:pPr>
              <w:pStyle w:val="ac"/>
              <w:numPr>
                <w:ilvl w:val="0"/>
                <w:numId w:val="10"/>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32380DC" w14:textId="77777777" w:rsidR="00190E11" w:rsidRPr="00190E11" w:rsidRDefault="00190E11" w:rsidP="00190E11">
            <w:pPr>
              <w:jc w:val="center"/>
              <w:rPr>
                <w:color w:val="FF0000"/>
              </w:rPr>
            </w:pPr>
            <w:r w:rsidRPr="00190E11">
              <w:rPr>
                <w:rFonts w:ascii="TimesNewRomanPSMT" w:hAnsi="TimesNewRomanPSMT"/>
                <w:color w:val="000000" w:themeColor="text1"/>
                <w:sz w:val="20"/>
                <w:szCs w:val="20"/>
              </w:rPr>
              <w:t>Рыбоводство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5413465F" w14:textId="77777777" w:rsidR="00190E11" w:rsidRPr="00190E11" w:rsidRDefault="00190E11" w:rsidP="00190E11">
            <w:pPr>
              <w:rPr>
                <w:color w:val="FF0000"/>
              </w:rPr>
            </w:pPr>
            <w:r w:rsidRPr="00190E11">
              <w:rPr>
                <w:rFonts w:ascii="TimesNewRomanPSMT" w:hAnsi="TimesNewRomanPSMT"/>
                <w:color w:val="000000" w:themeColor="text1"/>
                <w:sz w:val="20"/>
                <w:szCs w:val="20"/>
              </w:rPr>
              <w:t>1.13</w:t>
            </w:r>
          </w:p>
        </w:tc>
        <w:tc>
          <w:tcPr>
            <w:tcW w:w="5895" w:type="dxa"/>
            <w:tcBorders>
              <w:top w:val="single" w:sz="4" w:space="0" w:color="auto"/>
              <w:left w:val="single" w:sz="4" w:space="0" w:color="auto"/>
              <w:bottom w:val="single" w:sz="4" w:space="0" w:color="auto"/>
              <w:right w:val="single" w:sz="4" w:space="0" w:color="auto"/>
            </w:tcBorders>
            <w:vAlign w:val="center"/>
            <w:hideMark/>
          </w:tcPr>
          <w:p w14:paraId="027F8B2C" w14:textId="77777777" w:rsidR="00190E11" w:rsidRPr="00190E11" w:rsidRDefault="00190E11" w:rsidP="00190E11">
            <w:pPr>
              <w:jc w:val="both"/>
              <w:rPr>
                <w:color w:val="FF0000"/>
              </w:rPr>
            </w:pPr>
            <w:r w:rsidRPr="00190E11">
              <w:rPr>
                <w:rFonts w:ascii="TimesNewRomanPSMT" w:hAnsi="TimesNewRomanPSMT"/>
                <w:color w:val="000000" w:themeColor="text1"/>
                <w:sz w:val="20"/>
                <w:szCs w:val="20"/>
              </w:rPr>
              <w:t>Осуществление хозяйственной деятельности, связанной с</w:t>
            </w:r>
            <w:r w:rsidRPr="00190E11">
              <w:rPr>
                <w:rFonts w:ascii="TimesNewRomanPSMT" w:hAnsi="TimesNewRomanPSMT"/>
                <w:color w:val="000000" w:themeColor="text1"/>
                <w:sz w:val="20"/>
                <w:szCs w:val="20"/>
              </w:rPr>
              <w:br/>
              <w:t>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190E11" w:rsidRPr="00190E11" w14:paraId="38C8A15C" w14:textId="77777777" w:rsidTr="00C60962">
        <w:trPr>
          <w:trHeight w:val="245"/>
        </w:trPr>
        <w:tc>
          <w:tcPr>
            <w:tcW w:w="561" w:type="dxa"/>
            <w:tcBorders>
              <w:top w:val="single" w:sz="4" w:space="0" w:color="auto"/>
              <w:left w:val="single" w:sz="4" w:space="0" w:color="auto"/>
              <w:bottom w:val="single" w:sz="4" w:space="0" w:color="auto"/>
              <w:right w:val="single" w:sz="4" w:space="0" w:color="auto"/>
            </w:tcBorders>
            <w:vAlign w:val="center"/>
          </w:tcPr>
          <w:p w14:paraId="24D78D98" w14:textId="643AF4C4" w:rsidR="00190E11" w:rsidRPr="00C60962" w:rsidRDefault="00190E11" w:rsidP="00C60962">
            <w:pPr>
              <w:pStyle w:val="ac"/>
              <w:numPr>
                <w:ilvl w:val="0"/>
                <w:numId w:val="10"/>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C5FBAE2" w14:textId="77777777" w:rsidR="00190E11" w:rsidRPr="00190E11" w:rsidRDefault="00190E11" w:rsidP="00190E11">
            <w:pPr>
              <w:widowControl w:val="0"/>
              <w:autoSpaceDE w:val="0"/>
              <w:autoSpaceDN w:val="0"/>
              <w:adjustRightInd w:val="0"/>
              <w:jc w:val="center"/>
              <w:rPr>
                <w:color w:val="FF0000"/>
                <w:sz w:val="20"/>
                <w:szCs w:val="20"/>
              </w:rPr>
            </w:pPr>
            <w:r w:rsidRPr="00190E11">
              <w:rPr>
                <w:color w:val="000000" w:themeColor="text1"/>
                <w:sz w:val="20"/>
                <w:szCs w:val="20"/>
              </w:rPr>
              <w:t>Садоводство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14:paraId="7F9178EB" w14:textId="77777777" w:rsidR="00190E11" w:rsidRPr="00190E11" w:rsidRDefault="00190E11" w:rsidP="00190E11">
            <w:pPr>
              <w:widowControl w:val="0"/>
              <w:autoSpaceDE w:val="0"/>
              <w:autoSpaceDN w:val="0"/>
              <w:adjustRightInd w:val="0"/>
              <w:jc w:val="center"/>
              <w:rPr>
                <w:color w:val="FF0000"/>
                <w:sz w:val="20"/>
                <w:szCs w:val="20"/>
              </w:rPr>
            </w:pPr>
            <w:r w:rsidRPr="00190E11">
              <w:rPr>
                <w:color w:val="000000" w:themeColor="text1"/>
                <w:sz w:val="20"/>
                <w:szCs w:val="20"/>
              </w:rPr>
              <w:t>1.5</w:t>
            </w:r>
          </w:p>
        </w:tc>
        <w:tc>
          <w:tcPr>
            <w:tcW w:w="5895" w:type="dxa"/>
            <w:tcBorders>
              <w:top w:val="single" w:sz="4" w:space="0" w:color="auto"/>
              <w:left w:val="single" w:sz="4" w:space="0" w:color="auto"/>
              <w:bottom w:val="single" w:sz="4" w:space="0" w:color="auto"/>
              <w:right w:val="single" w:sz="4" w:space="0" w:color="auto"/>
            </w:tcBorders>
            <w:hideMark/>
          </w:tcPr>
          <w:p w14:paraId="0AD8C34A" w14:textId="77777777" w:rsidR="00190E11" w:rsidRPr="00190E11" w:rsidRDefault="00190E11" w:rsidP="00190E11">
            <w:pPr>
              <w:widowControl w:val="0"/>
              <w:autoSpaceDE w:val="0"/>
              <w:autoSpaceDN w:val="0"/>
              <w:adjustRightInd w:val="0"/>
              <w:jc w:val="both"/>
              <w:rPr>
                <w:color w:val="FF0000"/>
                <w:sz w:val="20"/>
                <w:szCs w:val="20"/>
              </w:rPr>
            </w:pPr>
            <w:r w:rsidRPr="00190E11">
              <w:rPr>
                <w:color w:val="000000" w:themeColor="text1"/>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190E11" w:rsidRPr="00190E11" w14:paraId="5F546A19" w14:textId="77777777" w:rsidTr="00C60962">
        <w:trPr>
          <w:trHeight w:val="245"/>
        </w:trPr>
        <w:tc>
          <w:tcPr>
            <w:tcW w:w="561" w:type="dxa"/>
            <w:tcBorders>
              <w:top w:val="single" w:sz="4" w:space="0" w:color="auto"/>
              <w:left w:val="single" w:sz="4" w:space="0" w:color="auto"/>
              <w:bottom w:val="single" w:sz="4" w:space="0" w:color="auto"/>
              <w:right w:val="single" w:sz="4" w:space="0" w:color="auto"/>
            </w:tcBorders>
            <w:vAlign w:val="center"/>
          </w:tcPr>
          <w:p w14:paraId="03E31819" w14:textId="44CCDD0B" w:rsidR="00190E11" w:rsidRPr="00C60962" w:rsidRDefault="00190E11" w:rsidP="00C60962">
            <w:pPr>
              <w:pStyle w:val="ac"/>
              <w:numPr>
                <w:ilvl w:val="0"/>
                <w:numId w:val="10"/>
              </w:numPr>
              <w:jc w:val="center"/>
              <w:rPr>
                <w:rFonts w:eastAsia="Calibri"/>
                <w:color w:val="000000" w:themeColor="text1"/>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A202A1C" w14:textId="77777777" w:rsidR="00190E11" w:rsidRPr="00190E11" w:rsidRDefault="00190E11" w:rsidP="00190E11">
            <w:pPr>
              <w:widowControl w:val="0"/>
              <w:autoSpaceDE w:val="0"/>
              <w:autoSpaceDN w:val="0"/>
              <w:adjustRightInd w:val="0"/>
              <w:jc w:val="center"/>
              <w:rPr>
                <w:rFonts w:eastAsia="Calibri"/>
                <w:sz w:val="20"/>
                <w:szCs w:val="20"/>
                <w:lang w:eastAsia="en-US"/>
              </w:rPr>
            </w:pPr>
            <w:r w:rsidRPr="00190E11">
              <w:rPr>
                <w:rFonts w:eastAsia="Calibri"/>
                <w:sz w:val="20"/>
                <w:szCs w:val="20"/>
                <w:lang w:eastAsia="en-US"/>
              </w:rPr>
              <w:t xml:space="preserve">Выращивание зерновых и иных </w:t>
            </w:r>
            <w:proofErr w:type="spellStart"/>
            <w:r w:rsidRPr="00190E11">
              <w:rPr>
                <w:rFonts w:eastAsia="Calibri"/>
                <w:sz w:val="20"/>
                <w:szCs w:val="20"/>
                <w:lang w:eastAsia="en-US"/>
              </w:rPr>
              <w:t>сельскохозяйствен</w:t>
            </w:r>
            <w:proofErr w:type="spellEnd"/>
            <w:r w:rsidRPr="00190E11">
              <w:rPr>
                <w:rFonts w:eastAsia="Calibri"/>
                <w:sz w:val="20"/>
                <w:szCs w:val="20"/>
                <w:lang w:eastAsia="en-US"/>
              </w:rPr>
              <w:t>-</w:t>
            </w:r>
          </w:p>
          <w:p w14:paraId="7EFC4265" w14:textId="77777777" w:rsidR="00190E11" w:rsidRPr="00190E11" w:rsidRDefault="00190E11" w:rsidP="00190E11">
            <w:pPr>
              <w:widowControl w:val="0"/>
              <w:autoSpaceDE w:val="0"/>
              <w:autoSpaceDN w:val="0"/>
              <w:adjustRightInd w:val="0"/>
              <w:jc w:val="center"/>
              <w:rPr>
                <w:sz w:val="20"/>
                <w:szCs w:val="20"/>
                <w:highlight w:val="yellow"/>
              </w:rPr>
            </w:pPr>
            <w:proofErr w:type="spellStart"/>
            <w:r w:rsidRPr="00190E11">
              <w:rPr>
                <w:rFonts w:eastAsia="Calibri"/>
                <w:sz w:val="20"/>
                <w:szCs w:val="20"/>
                <w:lang w:eastAsia="en-US"/>
              </w:rPr>
              <w:t>ных</w:t>
            </w:r>
            <w:proofErr w:type="spellEnd"/>
            <w:r w:rsidRPr="00190E11">
              <w:rPr>
                <w:rFonts w:eastAsia="Calibri"/>
                <w:sz w:val="20"/>
                <w:szCs w:val="20"/>
                <w:lang w:eastAsia="en-US"/>
              </w:rPr>
              <w:t xml:space="preserve"> культур</w:t>
            </w:r>
          </w:p>
        </w:tc>
        <w:tc>
          <w:tcPr>
            <w:tcW w:w="627" w:type="dxa"/>
            <w:tcBorders>
              <w:top w:val="single" w:sz="4" w:space="0" w:color="auto"/>
              <w:left w:val="single" w:sz="4" w:space="0" w:color="auto"/>
              <w:bottom w:val="single" w:sz="4" w:space="0" w:color="auto"/>
              <w:right w:val="single" w:sz="4" w:space="0" w:color="auto"/>
            </w:tcBorders>
            <w:vAlign w:val="center"/>
            <w:hideMark/>
          </w:tcPr>
          <w:p w14:paraId="2E8C0ECF" w14:textId="77777777" w:rsidR="00190E11" w:rsidRPr="00190E11" w:rsidRDefault="00190E11" w:rsidP="00190E11">
            <w:pPr>
              <w:widowControl w:val="0"/>
              <w:autoSpaceDE w:val="0"/>
              <w:autoSpaceDN w:val="0"/>
              <w:adjustRightInd w:val="0"/>
              <w:jc w:val="center"/>
              <w:rPr>
                <w:sz w:val="20"/>
                <w:szCs w:val="20"/>
                <w:highlight w:val="yellow"/>
              </w:rPr>
            </w:pPr>
            <w:r w:rsidRPr="00190E11">
              <w:rPr>
                <w:rFonts w:eastAsia="Calibri"/>
                <w:sz w:val="20"/>
                <w:szCs w:val="20"/>
                <w:lang w:eastAsia="en-US"/>
              </w:rPr>
              <w:t>1.2</w:t>
            </w:r>
          </w:p>
        </w:tc>
        <w:tc>
          <w:tcPr>
            <w:tcW w:w="5895" w:type="dxa"/>
            <w:tcBorders>
              <w:top w:val="single" w:sz="4" w:space="0" w:color="auto"/>
              <w:left w:val="single" w:sz="4" w:space="0" w:color="auto"/>
              <w:bottom w:val="single" w:sz="4" w:space="0" w:color="auto"/>
              <w:right w:val="single" w:sz="4" w:space="0" w:color="auto"/>
            </w:tcBorders>
            <w:vAlign w:val="center"/>
            <w:hideMark/>
          </w:tcPr>
          <w:p w14:paraId="4E20E740" w14:textId="77777777" w:rsidR="00190E11" w:rsidRPr="00190E11" w:rsidRDefault="00190E11" w:rsidP="00190E11">
            <w:pPr>
              <w:widowControl w:val="0"/>
              <w:autoSpaceDE w:val="0"/>
              <w:autoSpaceDN w:val="0"/>
              <w:adjustRightInd w:val="0"/>
              <w:jc w:val="both"/>
              <w:rPr>
                <w:sz w:val="20"/>
                <w:szCs w:val="20"/>
                <w:highlight w:val="yellow"/>
              </w:rPr>
            </w:pPr>
            <w:proofErr w:type="spellStart"/>
            <w:r w:rsidRPr="00190E11">
              <w:rPr>
                <w:rFonts w:eastAsia="Calibri"/>
                <w:sz w:val="20"/>
                <w:szCs w:val="20"/>
                <w:lang w:eastAsia="en-US"/>
              </w:rPr>
              <w:t>Осуществлениехозяйственнойдеятельностисельскохозяйственных</w:t>
            </w:r>
            <w:proofErr w:type="spellEnd"/>
            <w:r w:rsidRPr="00190E11">
              <w:rPr>
                <w:rFonts w:eastAsia="Calibri"/>
                <w:sz w:val="20"/>
                <w:szCs w:val="20"/>
                <w:lang w:eastAsia="en-US"/>
              </w:rPr>
              <w:t xml:space="preserve"> угодьях, связанной с </w:t>
            </w:r>
            <w:proofErr w:type="spellStart"/>
            <w:r w:rsidRPr="00190E11">
              <w:rPr>
                <w:rFonts w:eastAsia="Calibri"/>
                <w:sz w:val="20"/>
                <w:szCs w:val="20"/>
                <w:lang w:eastAsia="en-US"/>
              </w:rPr>
              <w:t>производствомзерновых</w:t>
            </w:r>
            <w:proofErr w:type="spellEnd"/>
            <w:r w:rsidRPr="00190E11">
              <w:rPr>
                <w:rFonts w:eastAsia="Calibri"/>
                <w:sz w:val="20"/>
                <w:szCs w:val="20"/>
                <w:lang w:eastAsia="en-US"/>
              </w:rPr>
              <w:t xml:space="preserve">, бобовых, кормовых, технических, </w:t>
            </w:r>
            <w:proofErr w:type="spellStart"/>
            <w:proofErr w:type="gramStart"/>
            <w:r w:rsidRPr="00190E11">
              <w:rPr>
                <w:rFonts w:eastAsia="Calibri"/>
                <w:sz w:val="20"/>
                <w:szCs w:val="20"/>
                <w:lang w:eastAsia="en-US"/>
              </w:rPr>
              <w:t>масличных,эфиромасличных</w:t>
            </w:r>
            <w:proofErr w:type="spellEnd"/>
            <w:proofErr w:type="gramEnd"/>
            <w:r w:rsidRPr="00190E11">
              <w:rPr>
                <w:rFonts w:eastAsia="Calibri"/>
                <w:sz w:val="20"/>
                <w:szCs w:val="20"/>
                <w:lang w:eastAsia="en-US"/>
              </w:rPr>
              <w:t xml:space="preserve"> и иных сельскохозяйственных культур</w:t>
            </w:r>
          </w:p>
        </w:tc>
      </w:tr>
      <w:tr w:rsidR="00190E11" w:rsidRPr="00190E11" w14:paraId="636AF9F3" w14:textId="77777777" w:rsidTr="00C60962">
        <w:trPr>
          <w:trHeight w:val="245"/>
        </w:trPr>
        <w:tc>
          <w:tcPr>
            <w:tcW w:w="561" w:type="dxa"/>
            <w:tcBorders>
              <w:top w:val="single" w:sz="4" w:space="0" w:color="auto"/>
              <w:left w:val="single" w:sz="4" w:space="0" w:color="auto"/>
              <w:bottom w:val="single" w:sz="4" w:space="0" w:color="auto"/>
              <w:right w:val="single" w:sz="4" w:space="0" w:color="auto"/>
            </w:tcBorders>
            <w:vAlign w:val="center"/>
          </w:tcPr>
          <w:p w14:paraId="447737D8" w14:textId="0248C0AC" w:rsidR="00190E11" w:rsidRPr="00C60962" w:rsidRDefault="00190E11" w:rsidP="00C60962">
            <w:pPr>
              <w:pStyle w:val="ac"/>
              <w:numPr>
                <w:ilvl w:val="0"/>
                <w:numId w:val="10"/>
              </w:numPr>
              <w:jc w:val="center"/>
              <w:rPr>
                <w:rFonts w:eastAsia="Calibri"/>
                <w:color w:val="000000" w:themeColor="text1"/>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CA62F7D" w14:textId="77777777" w:rsidR="00190E11" w:rsidRPr="00190E11" w:rsidRDefault="00190E11" w:rsidP="00190E11">
            <w:pPr>
              <w:widowControl w:val="0"/>
              <w:autoSpaceDE w:val="0"/>
              <w:autoSpaceDN w:val="0"/>
              <w:adjustRightInd w:val="0"/>
              <w:jc w:val="center"/>
              <w:rPr>
                <w:rFonts w:eastAsia="Calibri"/>
                <w:sz w:val="20"/>
                <w:szCs w:val="20"/>
                <w:lang w:eastAsia="en-US"/>
              </w:rPr>
            </w:pPr>
            <w:r w:rsidRPr="00190E11">
              <w:rPr>
                <w:rFonts w:eastAsia="Calibri"/>
                <w:sz w:val="20"/>
                <w:szCs w:val="20"/>
                <w:lang w:eastAsia="en-US"/>
              </w:rPr>
              <w:t>Сенокошение</w:t>
            </w:r>
          </w:p>
        </w:tc>
        <w:tc>
          <w:tcPr>
            <w:tcW w:w="627" w:type="dxa"/>
            <w:tcBorders>
              <w:top w:val="single" w:sz="4" w:space="0" w:color="auto"/>
              <w:left w:val="single" w:sz="4" w:space="0" w:color="auto"/>
              <w:bottom w:val="single" w:sz="4" w:space="0" w:color="auto"/>
              <w:right w:val="single" w:sz="4" w:space="0" w:color="auto"/>
            </w:tcBorders>
            <w:vAlign w:val="center"/>
            <w:hideMark/>
          </w:tcPr>
          <w:p w14:paraId="7E7895F7" w14:textId="77777777" w:rsidR="00190E11" w:rsidRPr="00190E11" w:rsidRDefault="00190E11" w:rsidP="00190E11">
            <w:pPr>
              <w:widowControl w:val="0"/>
              <w:jc w:val="center"/>
              <w:rPr>
                <w:rFonts w:eastAsia="Calibri"/>
                <w:sz w:val="20"/>
                <w:szCs w:val="20"/>
                <w:lang w:eastAsia="en-US"/>
              </w:rPr>
            </w:pPr>
            <w:r w:rsidRPr="00190E11">
              <w:rPr>
                <w:rFonts w:eastAsia="Calibri"/>
                <w:sz w:val="20"/>
                <w:szCs w:val="20"/>
                <w:lang w:eastAsia="en-US"/>
              </w:rPr>
              <w:t>1.19</w:t>
            </w:r>
          </w:p>
        </w:tc>
        <w:tc>
          <w:tcPr>
            <w:tcW w:w="5895" w:type="dxa"/>
            <w:tcBorders>
              <w:top w:val="single" w:sz="4" w:space="0" w:color="auto"/>
              <w:left w:val="single" w:sz="4" w:space="0" w:color="auto"/>
              <w:bottom w:val="single" w:sz="4" w:space="0" w:color="auto"/>
              <w:right w:val="single" w:sz="4" w:space="0" w:color="auto"/>
            </w:tcBorders>
            <w:vAlign w:val="center"/>
            <w:hideMark/>
          </w:tcPr>
          <w:p w14:paraId="731E1079" w14:textId="77777777" w:rsidR="00190E11" w:rsidRPr="00190E11" w:rsidRDefault="00190E11" w:rsidP="00190E11">
            <w:pPr>
              <w:widowControl w:val="0"/>
              <w:jc w:val="both"/>
              <w:rPr>
                <w:rFonts w:eastAsia="Calibri"/>
                <w:sz w:val="20"/>
                <w:szCs w:val="20"/>
                <w:lang w:eastAsia="en-US"/>
              </w:rPr>
            </w:pPr>
            <w:r w:rsidRPr="00190E11">
              <w:rPr>
                <w:rFonts w:eastAsia="Calibri"/>
                <w:sz w:val="20"/>
                <w:szCs w:val="20"/>
                <w:lang w:eastAsia="en-US"/>
              </w:rPr>
              <w:t>Кошение трав, сбор и заготовка сена</w:t>
            </w:r>
          </w:p>
        </w:tc>
      </w:tr>
      <w:tr w:rsidR="00190E11" w:rsidRPr="00190E11" w14:paraId="623E4699" w14:textId="77777777" w:rsidTr="00C6096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A03D332" w14:textId="3C143983" w:rsidR="00190E11" w:rsidRPr="00C60962" w:rsidRDefault="00190E11" w:rsidP="00C60962">
            <w:pPr>
              <w:pStyle w:val="ac"/>
              <w:numPr>
                <w:ilvl w:val="0"/>
                <w:numId w:val="10"/>
              </w:numPr>
              <w:jc w:val="center"/>
              <w:rPr>
                <w:rFonts w:eastAsia="Calibri"/>
                <w:color w:val="000000" w:themeColor="text1"/>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FC9D891" w14:textId="77777777" w:rsidR="00190E11" w:rsidRPr="00190E11" w:rsidRDefault="00190E11" w:rsidP="00190E11">
            <w:pPr>
              <w:ind w:left="-103" w:right="-112"/>
              <w:jc w:val="center"/>
              <w:rPr>
                <w:rFonts w:eastAsia="Calibri"/>
                <w:sz w:val="20"/>
                <w:szCs w:val="20"/>
                <w:lang w:eastAsia="en-US"/>
              </w:rPr>
            </w:pPr>
            <w:r w:rsidRPr="00190E11">
              <w:rPr>
                <w:rFonts w:eastAsia="Calibri"/>
                <w:sz w:val="20"/>
                <w:szCs w:val="20"/>
                <w:lang w:eastAsia="en-US"/>
              </w:rPr>
              <w:t>Выпас сельскохозяйственных животных</w:t>
            </w:r>
          </w:p>
        </w:tc>
        <w:tc>
          <w:tcPr>
            <w:tcW w:w="627" w:type="dxa"/>
            <w:tcBorders>
              <w:top w:val="single" w:sz="4" w:space="0" w:color="auto"/>
              <w:left w:val="single" w:sz="4" w:space="0" w:color="auto"/>
              <w:bottom w:val="single" w:sz="4" w:space="0" w:color="auto"/>
              <w:right w:val="single" w:sz="4" w:space="0" w:color="auto"/>
            </w:tcBorders>
            <w:vAlign w:val="center"/>
            <w:hideMark/>
          </w:tcPr>
          <w:p w14:paraId="1D85FD62" w14:textId="77777777" w:rsidR="00190E11" w:rsidRPr="00190E11" w:rsidRDefault="00190E11" w:rsidP="00190E11">
            <w:pPr>
              <w:jc w:val="center"/>
              <w:rPr>
                <w:rFonts w:eastAsia="Calibri"/>
                <w:sz w:val="20"/>
                <w:szCs w:val="20"/>
                <w:lang w:eastAsia="en-US"/>
              </w:rPr>
            </w:pPr>
            <w:r w:rsidRPr="00190E11">
              <w:rPr>
                <w:rFonts w:eastAsia="Calibri"/>
                <w:sz w:val="20"/>
                <w:szCs w:val="20"/>
                <w:lang w:eastAsia="en-US"/>
              </w:rPr>
              <w:t>1.20</w:t>
            </w:r>
          </w:p>
        </w:tc>
        <w:tc>
          <w:tcPr>
            <w:tcW w:w="5895" w:type="dxa"/>
            <w:tcBorders>
              <w:top w:val="single" w:sz="4" w:space="0" w:color="auto"/>
              <w:left w:val="single" w:sz="4" w:space="0" w:color="auto"/>
              <w:bottom w:val="single" w:sz="4" w:space="0" w:color="auto"/>
              <w:right w:val="single" w:sz="4" w:space="0" w:color="auto"/>
            </w:tcBorders>
            <w:vAlign w:val="center"/>
            <w:hideMark/>
          </w:tcPr>
          <w:p w14:paraId="38564FC0" w14:textId="77777777" w:rsidR="00190E11" w:rsidRPr="00190E11" w:rsidRDefault="00190E11" w:rsidP="00190E11">
            <w:pPr>
              <w:jc w:val="both"/>
              <w:rPr>
                <w:rFonts w:eastAsia="Calibri"/>
                <w:sz w:val="20"/>
                <w:szCs w:val="20"/>
                <w:lang w:eastAsia="en-US"/>
              </w:rPr>
            </w:pPr>
            <w:r w:rsidRPr="00190E11">
              <w:rPr>
                <w:rFonts w:eastAsia="Calibri"/>
                <w:sz w:val="20"/>
                <w:szCs w:val="20"/>
                <w:lang w:eastAsia="en-US"/>
              </w:rPr>
              <w:t>Выпас сельскохозяйственных животных</w:t>
            </w:r>
          </w:p>
        </w:tc>
      </w:tr>
      <w:tr w:rsidR="009D19EE" w:rsidRPr="009D19EE" w14:paraId="4F6D7DC4" w14:textId="77777777" w:rsidTr="00C60962">
        <w:trPr>
          <w:trHeight w:val="194"/>
        </w:trPr>
        <w:tc>
          <w:tcPr>
            <w:tcW w:w="561" w:type="dxa"/>
            <w:tcBorders>
              <w:top w:val="single" w:sz="4" w:space="0" w:color="auto"/>
              <w:left w:val="single" w:sz="4" w:space="0" w:color="auto"/>
              <w:bottom w:val="single" w:sz="4" w:space="0" w:color="auto"/>
              <w:right w:val="single" w:sz="4" w:space="0" w:color="auto"/>
            </w:tcBorders>
            <w:vAlign w:val="center"/>
          </w:tcPr>
          <w:p w14:paraId="0A275139" w14:textId="6EEF24D1" w:rsidR="00190E11" w:rsidRPr="009D19EE" w:rsidRDefault="00190E11" w:rsidP="00C60962">
            <w:pPr>
              <w:pStyle w:val="ac"/>
              <w:numPr>
                <w:ilvl w:val="0"/>
                <w:numId w:val="10"/>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163B1EE" w14:textId="77777777" w:rsidR="00190E11" w:rsidRPr="009D19EE" w:rsidRDefault="00190E11" w:rsidP="00190E11">
            <w:pPr>
              <w:jc w:val="center"/>
              <w:rPr>
                <w:rFonts w:eastAsia="Calibri"/>
                <w:sz w:val="20"/>
                <w:szCs w:val="20"/>
                <w:lang w:eastAsia="en-US"/>
              </w:rPr>
            </w:pPr>
            <w:r w:rsidRPr="009D19EE">
              <w:rPr>
                <w:rFonts w:eastAsia="Calibri"/>
                <w:sz w:val="20"/>
                <w:szCs w:val="20"/>
                <w:lang w:eastAsia="en-US"/>
              </w:rPr>
              <w:t>Магазины</w:t>
            </w:r>
          </w:p>
        </w:tc>
        <w:tc>
          <w:tcPr>
            <w:tcW w:w="627" w:type="dxa"/>
            <w:tcBorders>
              <w:top w:val="single" w:sz="4" w:space="0" w:color="auto"/>
              <w:left w:val="single" w:sz="4" w:space="0" w:color="auto"/>
              <w:bottom w:val="single" w:sz="4" w:space="0" w:color="auto"/>
              <w:right w:val="single" w:sz="4" w:space="0" w:color="auto"/>
            </w:tcBorders>
            <w:vAlign w:val="center"/>
            <w:hideMark/>
          </w:tcPr>
          <w:p w14:paraId="08ADB01C" w14:textId="77777777" w:rsidR="00190E11" w:rsidRPr="009D19EE" w:rsidRDefault="00190E11" w:rsidP="00190E11">
            <w:pPr>
              <w:jc w:val="center"/>
              <w:rPr>
                <w:rFonts w:eastAsia="Calibri"/>
                <w:sz w:val="20"/>
                <w:szCs w:val="20"/>
                <w:lang w:eastAsia="en-US"/>
              </w:rPr>
            </w:pPr>
            <w:r w:rsidRPr="009D19EE">
              <w:rPr>
                <w:rFonts w:eastAsia="Calibri"/>
                <w:sz w:val="20"/>
                <w:szCs w:val="20"/>
                <w:lang w:eastAsia="en-US"/>
              </w:rPr>
              <w:t>4.4</w:t>
            </w:r>
          </w:p>
        </w:tc>
        <w:tc>
          <w:tcPr>
            <w:tcW w:w="5895" w:type="dxa"/>
            <w:tcBorders>
              <w:top w:val="single" w:sz="4" w:space="0" w:color="auto"/>
              <w:left w:val="single" w:sz="4" w:space="0" w:color="auto"/>
              <w:bottom w:val="single" w:sz="4" w:space="0" w:color="auto"/>
              <w:right w:val="single" w:sz="4" w:space="0" w:color="auto"/>
            </w:tcBorders>
            <w:hideMark/>
          </w:tcPr>
          <w:p w14:paraId="0A49E1F1" w14:textId="77777777" w:rsidR="00190E11" w:rsidRPr="009D19EE" w:rsidRDefault="00190E11" w:rsidP="00190E11">
            <w:pPr>
              <w:jc w:val="both"/>
              <w:rPr>
                <w:rFonts w:eastAsia="Calibri"/>
                <w:sz w:val="20"/>
                <w:szCs w:val="20"/>
                <w:vertAlign w:val="superscript"/>
                <w:lang w:eastAsia="en-US"/>
              </w:rPr>
            </w:pPr>
            <w:r w:rsidRPr="009D19EE">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150 кв. м</w:t>
            </w:r>
          </w:p>
        </w:tc>
      </w:tr>
      <w:tr w:rsidR="009D19EE" w:rsidRPr="009D19EE" w14:paraId="4B28DEC9" w14:textId="77777777" w:rsidTr="00C60962">
        <w:trPr>
          <w:trHeight w:val="194"/>
        </w:trPr>
        <w:tc>
          <w:tcPr>
            <w:tcW w:w="561" w:type="dxa"/>
            <w:tcBorders>
              <w:top w:val="single" w:sz="4" w:space="0" w:color="auto"/>
              <w:left w:val="single" w:sz="4" w:space="0" w:color="auto"/>
              <w:bottom w:val="single" w:sz="4" w:space="0" w:color="auto"/>
              <w:right w:val="single" w:sz="4" w:space="0" w:color="auto"/>
            </w:tcBorders>
            <w:vAlign w:val="center"/>
          </w:tcPr>
          <w:p w14:paraId="367EB048" w14:textId="676448AE" w:rsidR="00190E11" w:rsidRPr="009D19EE" w:rsidRDefault="00190E11" w:rsidP="00C60962">
            <w:pPr>
              <w:pStyle w:val="ac"/>
              <w:numPr>
                <w:ilvl w:val="0"/>
                <w:numId w:val="10"/>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53D7919" w14:textId="77777777" w:rsidR="00190E11" w:rsidRPr="009D19EE" w:rsidRDefault="00190E11" w:rsidP="00190E11">
            <w:pPr>
              <w:widowControl w:val="0"/>
              <w:autoSpaceDE w:val="0"/>
              <w:autoSpaceDN w:val="0"/>
              <w:adjustRightInd w:val="0"/>
              <w:jc w:val="center"/>
              <w:rPr>
                <w:sz w:val="20"/>
                <w:szCs w:val="20"/>
              </w:rPr>
            </w:pPr>
            <w:r w:rsidRPr="009D19EE">
              <w:rPr>
                <w:sz w:val="20"/>
                <w:szCs w:val="20"/>
              </w:rPr>
              <w:t>Площадки для занятий спортом</w:t>
            </w:r>
          </w:p>
        </w:tc>
        <w:tc>
          <w:tcPr>
            <w:tcW w:w="627" w:type="dxa"/>
            <w:tcBorders>
              <w:top w:val="single" w:sz="4" w:space="0" w:color="auto"/>
              <w:left w:val="single" w:sz="4" w:space="0" w:color="auto"/>
              <w:bottom w:val="single" w:sz="4" w:space="0" w:color="auto"/>
              <w:right w:val="single" w:sz="4" w:space="0" w:color="auto"/>
            </w:tcBorders>
            <w:vAlign w:val="center"/>
            <w:hideMark/>
          </w:tcPr>
          <w:p w14:paraId="125B7DBD" w14:textId="77777777" w:rsidR="00190E11" w:rsidRPr="009D19EE" w:rsidRDefault="00190E11" w:rsidP="00190E11">
            <w:pPr>
              <w:widowControl w:val="0"/>
              <w:autoSpaceDE w:val="0"/>
              <w:autoSpaceDN w:val="0"/>
              <w:adjustRightInd w:val="0"/>
              <w:jc w:val="center"/>
              <w:rPr>
                <w:sz w:val="20"/>
                <w:szCs w:val="20"/>
              </w:rPr>
            </w:pPr>
            <w:r w:rsidRPr="009D19EE">
              <w:rPr>
                <w:sz w:val="20"/>
                <w:szCs w:val="20"/>
              </w:rPr>
              <w:t>5.1.3</w:t>
            </w:r>
          </w:p>
        </w:tc>
        <w:tc>
          <w:tcPr>
            <w:tcW w:w="5895" w:type="dxa"/>
            <w:tcBorders>
              <w:top w:val="single" w:sz="4" w:space="0" w:color="auto"/>
              <w:left w:val="single" w:sz="4" w:space="0" w:color="auto"/>
              <w:bottom w:val="single" w:sz="4" w:space="0" w:color="auto"/>
              <w:right w:val="single" w:sz="4" w:space="0" w:color="auto"/>
            </w:tcBorders>
            <w:hideMark/>
          </w:tcPr>
          <w:p w14:paraId="5AF38457" w14:textId="77777777" w:rsidR="00190E11" w:rsidRPr="009D19EE" w:rsidRDefault="00190E11" w:rsidP="00190E11">
            <w:pPr>
              <w:widowControl w:val="0"/>
              <w:autoSpaceDE w:val="0"/>
              <w:autoSpaceDN w:val="0"/>
              <w:adjustRightInd w:val="0"/>
              <w:jc w:val="both"/>
              <w:rPr>
                <w:sz w:val="20"/>
                <w:szCs w:val="20"/>
              </w:rPr>
            </w:pPr>
            <w:r w:rsidRPr="009D19E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D19EE" w:rsidRPr="009D19EE" w14:paraId="774B2843" w14:textId="77777777" w:rsidTr="00C60962">
        <w:trPr>
          <w:trHeight w:val="194"/>
        </w:trPr>
        <w:tc>
          <w:tcPr>
            <w:tcW w:w="561" w:type="dxa"/>
            <w:tcBorders>
              <w:top w:val="single" w:sz="4" w:space="0" w:color="auto"/>
              <w:left w:val="single" w:sz="4" w:space="0" w:color="auto"/>
              <w:bottom w:val="single" w:sz="4" w:space="0" w:color="auto"/>
              <w:right w:val="single" w:sz="4" w:space="0" w:color="auto"/>
            </w:tcBorders>
            <w:vAlign w:val="center"/>
          </w:tcPr>
          <w:p w14:paraId="79F7B569" w14:textId="0D4524A3" w:rsidR="00190E11" w:rsidRPr="009D19EE" w:rsidRDefault="00190E11" w:rsidP="00C60962">
            <w:pPr>
              <w:pStyle w:val="ac"/>
              <w:numPr>
                <w:ilvl w:val="0"/>
                <w:numId w:val="10"/>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EF768AB" w14:textId="77777777" w:rsidR="00190E11" w:rsidRPr="009D19EE" w:rsidRDefault="00190E11" w:rsidP="00190E11">
            <w:pPr>
              <w:widowControl w:val="0"/>
              <w:autoSpaceDE w:val="0"/>
              <w:autoSpaceDN w:val="0"/>
              <w:adjustRightInd w:val="0"/>
              <w:jc w:val="center"/>
              <w:rPr>
                <w:sz w:val="20"/>
                <w:szCs w:val="20"/>
              </w:rPr>
            </w:pPr>
            <w:r w:rsidRPr="009D19EE">
              <w:rPr>
                <w:sz w:val="20"/>
                <w:szCs w:val="20"/>
              </w:rPr>
              <w:t>Оборудованные площадки для занятий спортом</w:t>
            </w:r>
          </w:p>
        </w:tc>
        <w:tc>
          <w:tcPr>
            <w:tcW w:w="627" w:type="dxa"/>
            <w:tcBorders>
              <w:top w:val="single" w:sz="4" w:space="0" w:color="auto"/>
              <w:left w:val="single" w:sz="4" w:space="0" w:color="auto"/>
              <w:bottom w:val="single" w:sz="4" w:space="0" w:color="auto"/>
              <w:right w:val="single" w:sz="4" w:space="0" w:color="auto"/>
            </w:tcBorders>
            <w:vAlign w:val="center"/>
            <w:hideMark/>
          </w:tcPr>
          <w:p w14:paraId="647734C5" w14:textId="77777777" w:rsidR="00190E11" w:rsidRPr="009D19EE" w:rsidRDefault="00190E11" w:rsidP="00190E11">
            <w:pPr>
              <w:widowControl w:val="0"/>
              <w:autoSpaceDE w:val="0"/>
              <w:autoSpaceDN w:val="0"/>
              <w:adjustRightInd w:val="0"/>
              <w:jc w:val="center"/>
              <w:rPr>
                <w:sz w:val="20"/>
                <w:szCs w:val="20"/>
              </w:rPr>
            </w:pPr>
            <w:r w:rsidRPr="009D19EE">
              <w:rPr>
                <w:sz w:val="20"/>
                <w:szCs w:val="20"/>
              </w:rPr>
              <w:t>5.1.4</w:t>
            </w:r>
          </w:p>
        </w:tc>
        <w:tc>
          <w:tcPr>
            <w:tcW w:w="5895" w:type="dxa"/>
            <w:tcBorders>
              <w:top w:val="single" w:sz="4" w:space="0" w:color="auto"/>
              <w:left w:val="single" w:sz="4" w:space="0" w:color="auto"/>
              <w:bottom w:val="single" w:sz="4" w:space="0" w:color="auto"/>
              <w:right w:val="single" w:sz="4" w:space="0" w:color="auto"/>
            </w:tcBorders>
            <w:hideMark/>
          </w:tcPr>
          <w:p w14:paraId="4C3062CD" w14:textId="77777777" w:rsidR="00190E11" w:rsidRPr="009D19EE" w:rsidRDefault="00190E11" w:rsidP="00190E11">
            <w:pPr>
              <w:widowControl w:val="0"/>
              <w:autoSpaceDE w:val="0"/>
              <w:autoSpaceDN w:val="0"/>
              <w:adjustRightInd w:val="0"/>
              <w:jc w:val="both"/>
              <w:rPr>
                <w:sz w:val="20"/>
                <w:szCs w:val="20"/>
              </w:rPr>
            </w:pPr>
            <w:r w:rsidRPr="009D19EE">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D19EE" w:rsidRPr="009D19EE" w14:paraId="2B4C9E32" w14:textId="77777777" w:rsidTr="00C60962">
        <w:trPr>
          <w:trHeight w:val="194"/>
        </w:trPr>
        <w:tc>
          <w:tcPr>
            <w:tcW w:w="561" w:type="dxa"/>
            <w:tcBorders>
              <w:top w:val="single" w:sz="4" w:space="0" w:color="auto"/>
              <w:left w:val="single" w:sz="4" w:space="0" w:color="auto"/>
              <w:bottom w:val="single" w:sz="4" w:space="0" w:color="auto"/>
              <w:right w:val="single" w:sz="4" w:space="0" w:color="auto"/>
            </w:tcBorders>
            <w:vAlign w:val="center"/>
          </w:tcPr>
          <w:p w14:paraId="195491B8" w14:textId="309B4A7F" w:rsidR="00190E11" w:rsidRPr="009D19EE" w:rsidRDefault="00190E11" w:rsidP="00C60962">
            <w:pPr>
              <w:pStyle w:val="ac"/>
              <w:numPr>
                <w:ilvl w:val="0"/>
                <w:numId w:val="10"/>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C671197" w14:textId="77777777" w:rsidR="00190E11" w:rsidRPr="009D19EE" w:rsidRDefault="00190E11" w:rsidP="00190E11">
            <w:pPr>
              <w:widowControl w:val="0"/>
              <w:autoSpaceDE w:val="0"/>
              <w:autoSpaceDN w:val="0"/>
              <w:adjustRightInd w:val="0"/>
              <w:jc w:val="center"/>
              <w:rPr>
                <w:sz w:val="20"/>
                <w:szCs w:val="20"/>
              </w:rPr>
            </w:pPr>
            <w:r w:rsidRPr="009D19EE">
              <w:rPr>
                <w:rFonts w:cs="Arial"/>
                <w:sz w:val="20"/>
                <w:szCs w:val="20"/>
              </w:rPr>
              <w:t>Природно-познавательный туризм</w:t>
            </w:r>
          </w:p>
        </w:tc>
        <w:tc>
          <w:tcPr>
            <w:tcW w:w="627" w:type="dxa"/>
            <w:tcBorders>
              <w:top w:val="single" w:sz="4" w:space="0" w:color="auto"/>
              <w:left w:val="single" w:sz="4" w:space="0" w:color="auto"/>
              <w:bottom w:val="single" w:sz="4" w:space="0" w:color="auto"/>
              <w:right w:val="single" w:sz="4" w:space="0" w:color="auto"/>
            </w:tcBorders>
            <w:vAlign w:val="center"/>
            <w:hideMark/>
          </w:tcPr>
          <w:p w14:paraId="791AAE36" w14:textId="77777777" w:rsidR="00190E11" w:rsidRPr="009D19EE" w:rsidRDefault="00190E11" w:rsidP="00190E11">
            <w:pPr>
              <w:widowControl w:val="0"/>
              <w:autoSpaceDE w:val="0"/>
              <w:autoSpaceDN w:val="0"/>
              <w:adjustRightInd w:val="0"/>
              <w:jc w:val="center"/>
              <w:rPr>
                <w:sz w:val="20"/>
                <w:szCs w:val="20"/>
              </w:rPr>
            </w:pPr>
            <w:r w:rsidRPr="009D19EE">
              <w:rPr>
                <w:sz w:val="20"/>
                <w:szCs w:val="20"/>
              </w:rPr>
              <w:t>5.2</w:t>
            </w:r>
          </w:p>
        </w:tc>
        <w:tc>
          <w:tcPr>
            <w:tcW w:w="5895" w:type="dxa"/>
            <w:tcBorders>
              <w:top w:val="single" w:sz="4" w:space="0" w:color="auto"/>
              <w:left w:val="single" w:sz="4" w:space="0" w:color="auto"/>
              <w:bottom w:val="single" w:sz="4" w:space="0" w:color="auto"/>
              <w:right w:val="single" w:sz="4" w:space="0" w:color="auto"/>
            </w:tcBorders>
            <w:hideMark/>
          </w:tcPr>
          <w:p w14:paraId="0F9A3E16" w14:textId="77777777" w:rsidR="00190E11" w:rsidRPr="009D19EE" w:rsidRDefault="00190E11" w:rsidP="00190E11">
            <w:pPr>
              <w:widowControl w:val="0"/>
              <w:autoSpaceDE w:val="0"/>
              <w:autoSpaceDN w:val="0"/>
              <w:adjustRightInd w:val="0"/>
              <w:jc w:val="both"/>
              <w:rPr>
                <w:sz w:val="20"/>
                <w:szCs w:val="20"/>
              </w:rPr>
            </w:pPr>
            <w:r w:rsidRPr="009D19EE">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9D19EE">
              <w:rPr>
                <w:sz w:val="20"/>
                <w:szCs w:val="20"/>
              </w:rPr>
              <w:t>природовосстановительных</w:t>
            </w:r>
            <w:proofErr w:type="spellEnd"/>
            <w:r w:rsidRPr="009D19EE">
              <w:rPr>
                <w:sz w:val="20"/>
                <w:szCs w:val="20"/>
              </w:rPr>
              <w:t xml:space="preserve"> мероприятий</w:t>
            </w:r>
          </w:p>
        </w:tc>
      </w:tr>
      <w:tr w:rsidR="009D19EE" w:rsidRPr="009D19EE" w14:paraId="2899E43A" w14:textId="77777777" w:rsidTr="00C60962">
        <w:trPr>
          <w:trHeight w:val="194"/>
        </w:trPr>
        <w:tc>
          <w:tcPr>
            <w:tcW w:w="561" w:type="dxa"/>
            <w:tcBorders>
              <w:top w:val="single" w:sz="4" w:space="0" w:color="auto"/>
              <w:left w:val="single" w:sz="4" w:space="0" w:color="auto"/>
              <w:bottom w:val="single" w:sz="4" w:space="0" w:color="auto"/>
              <w:right w:val="single" w:sz="4" w:space="0" w:color="auto"/>
            </w:tcBorders>
            <w:vAlign w:val="center"/>
          </w:tcPr>
          <w:p w14:paraId="355DB397" w14:textId="5085B657" w:rsidR="00190E11" w:rsidRPr="009D19EE" w:rsidRDefault="00190E11" w:rsidP="00C60962">
            <w:pPr>
              <w:pStyle w:val="ac"/>
              <w:numPr>
                <w:ilvl w:val="0"/>
                <w:numId w:val="10"/>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6BF7002" w14:textId="77777777" w:rsidR="00190E11" w:rsidRPr="009D19EE" w:rsidRDefault="00190E11" w:rsidP="00190E11">
            <w:pPr>
              <w:jc w:val="center"/>
              <w:rPr>
                <w:rFonts w:eastAsia="Calibri"/>
                <w:sz w:val="20"/>
                <w:szCs w:val="20"/>
                <w:lang w:eastAsia="en-US"/>
              </w:rPr>
            </w:pPr>
            <w:r w:rsidRPr="009D19EE">
              <w:rPr>
                <w:rFonts w:eastAsia="Calibri"/>
                <w:sz w:val="20"/>
                <w:szCs w:val="20"/>
                <w:lang w:eastAsia="en-US"/>
              </w:rPr>
              <w:t>Охота и рыбалка</w:t>
            </w:r>
          </w:p>
        </w:tc>
        <w:tc>
          <w:tcPr>
            <w:tcW w:w="627" w:type="dxa"/>
            <w:tcBorders>
              <w:top w:val="single" w:sz="4" w:space="0" w:color="auto"/>
              <w:left w:val="single" w:sz="4" w:space="0" w:color="auto"/>
              <w:bottom w:val="single" w:sz="4" w:space="0" w:color="auto"/>
              <w:right w:val="single" w:sz="4" w:space="0" w:color="auto"/>
            </w:tcBorders>
            <w:vAlign w:val="center"/>
            <w:hideMark/>
          </w:tcPr>
          <w:p w14:paraId="5938F9DB" w14:textId="77777777" w:rsidR="00190E11" w:rsidRPr="009D19EE" w:rsidRDefault="00190E11" w:rsidP="00190E11">
            <w:pPr>
              <w:jc w:val="center"/>
              <w:rPr>
                <w:rFonts w:eastAsia="Calibri"/>
                <w:sz w:val="20"/>
                <w:szCs w:val="20"/>
                <w:lang w:eastAsia="en-US"/>
              </w:rPr>
            </w:pPr>
            <w:r w:rsidRPr="009D19EE">
              <w:rPr>
                <w:rFonts w:eastAsia="Calibri"/>
                <w:sz w:val="20"/>
                <w:szCs w:val="20"/>
                <w:lang w:eastAsia="en-US"/>
              </w:rPr>
              <w:t>5.3</w:t>
            </w:r>
          </w:p>
        </w:tc>
        <w:tc>
          <w:tcPr>
            <w:tcW w:w="5895" w:type="dxa"/>
            <w:tcBorders>
              <w:top w:val="single" w:sz="4" w:space="0" w:color="auto"/>
              <w:left w:val="single" w:sz="4" w:space="0" w:color="auto"/>
              <w:bottom w:val="single" w:sz="4" w:space="0" w:color="auto"/>
              <w:right w:val="single" w:sz="4" w:space="0" w:color="auto"/>
            </w:tcBorders>
            <w:vAlign w:val="center"/>
            <w:hideMark/>
          </w:tcPr>
          <w:p w14:paraId="79D62D6F" w14:textId="77777777" w:rsidR="00190E11" w:rsidRPr="009D19EE" w:rsidRDefault="00190E11" w:rsidP="00190E11">
            <w:pPr>
              <w:jc w:val="both"/>
              <w:rPr>
                <w:rFonts w:eastAsia="Calibri"/>
                <w:sz w:val="20"/>
                <w:szCs w:val="20"/>
                <w:lang w:eastAsia="en-US"/>
              </w:rPr>
            </w:pPr>
            <w:r w:rsidRPr="009D19EE">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9D19EE" w:rsidRPr="009D19EE" w14:paraId="5127AD15" w14:textId="77777777" w:rsidTr="00C60962">
        <w:trPr>
          <w:trHeight w:val="194"/>
        </w:trPr>
        <w:tc>
          <w:tcPr>
            <w:tcW w:w="561" w:type="dxa"/>
            <w:tcBorders>
              <w:top w:val="single" w:sz="4" w:space="0" w:color="auto"/>
              <w:left w:val="single" w:sz="4" w:space="0" w:color="auto"/>
              <w:bottom w:val="single" w:sz="4" w:space="0" w:color="auto"/>
              <w:right w:val="single" w:sz="4" w:space="0" w:color="auto"/>
            </w:tcBorders>
            <w:vAlign w:val="center"/>
          </w:tcPr>
          <w:p w14:paraId="32D543F0" w14:textId="34B0F708" w:rsidR="00190E11" w:rsidRPr="009D19EE" w:rsidRDefault="00190E11" w:rsidP="00C60962">
            <w:pPr>
              <w:pStyle w:val="ac"/>
              <w:numPr>
                <w:ilvl w:val="0"/>
                <w:numId w:val="10"/>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A9C10E0" w14:textId="77777777" w:rsidR="00190E11" w:rsidRPr="009D19EE" w:rsidRDefault="00190E11" w:rsidP="00190E11">
            <w:pPr>
              <w:jc w:val="center"/>
              <w:rPr>
                <w:rFonts w:eastAsia="Calibri"/>
                <w:sz w:val="20"/>
                <w:szCs w:val="20"/>
                <w:lang w:eastAsia="en-US"/>
              </w:rPr>
            </w:pPr>
            <w:r w:rsidRPr="009D19EE">
              <w:rPr>
                <w:rFonts w:eastAsia="Calibri"/>
                <w:sz w:val="20"/>
                <w:szCs w:val="20"/>
              </w:rPr>
              <w:t>Поля для гольфа или конных прогулок</w:t>
            </w:r>
          </w:p>
        </w:tc>
        <w:tc>
          <w:tcPr>
            <w:tcW w:w="627" w:type="dxa"/>
            <w:tcBorders>
              <w:top w:val="single" w:sz="4" w:space="0" w:color="auto"/>
              <w:left w:val="single" w:sz="4" w:space="0" w:color="auto"/>
              <w:bottom w:val="single" w:sz="4" w:space="0" w:color="auto"/>
              <w:right w:val="single" w:sz="4" w:space="0" w:color="auto"/>
            </w:tcBorders>
            <w:vAlign w:val="center"/>
            <w:hideMark/>
          </w:tcPr>
          <w:p w14:paraId="10402E2E" w14:textId="77777777" w:rsidR="00190E11" w:rsidRPr="009D19EE" w:rsidRDefault="00190E11" w:rsidP="00190E11">
            <w:pPr>
              <w:jc w:val="center"/>
              <w:rPr>
                <w:rFonts w:eastAsia="Calibri"/>
                <w:sz w:val="20"/>
                <w:szCs w:val="20"/>
                <w:lang w:eastAsia="en-US"/>
              </w:rPr>
            </w:pPr>
            <w:r w:rsidRPr="009D19EE">
              <w:rPr>
                <w:rFonts w:eastAsia="Calibri"/>
                <w:sz w:val="20"/>
                <w:szCs w:val="20"/>
                <w:lang w:eastAsia="en-US"/>
              </w:rPr>
              <w:t>5.5</w:t>
            </w:r>
          </w:p>
        </w:tc>
        <w:tc>
          <w:tcPr>
            <w:tcW w:w="5895" w:type="dxa"/>
            <w:tcBorders>
              <w:top w:val="single" w:sz="4" w:space="0" w:color="auto"/>
              <w:left w:val="single" w:sz="4" w:space="0" w:color="auto"/>
              <w:bottom w:val="single" w:sz="4" w:space="0" w:color="auto"/>
              <w:right w:val="single" w:sz="4" w:space="0" w:color="auto"/>
            </w:tcBorders>
            <w:vAlign w:val="center"/>
            <w:hideMark/>
          </w:tcPr>
          <w:p w14:paraId="09385529" w14:textId="77777777" w:rsidR="00190E11" w:rsidRPr="009D19EE" w:rsidRDefault="00190E11" w:rsidP="00190E11">
            <w:pPr>
              <w:jc w:val="both"/>
              <w:rPr>
                <w:rFonts w:eastAsia="Calibri"/>
                <w:sz w:val="20"/>
                <w:szCs w:val="20"/>
                <w:lang w:eastAsia="en-US"/>
              </w:rPr>
            </w:pPr>
            <w:r w:rsidRPr="009D19EE">
              <w:rPr>
                <w:rFonts w:eastAsia="Calibri"/>
                <w:sz w:val="20"/>
                <w:szCs w:val="20"/>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w:t>
            </w:r>
            <w:r w:rsidRPr="009D19EE">
              <w:rPr>
                <w:rFonts w:eastAsia="Calibri"/>
                <w:sz w:val="20"/>
                <w:szCs w:val="20"/>
              </w:rPr>
              <w:lastRenderedPageBreak/>
              <w:t>трибун</w:t>
            </w:r>
          </w:p>
        </w:tc>
      </w:tr>
      <w:tr w:rsidR="00190E11" w:rsidRPr="00190E11" w14:paraId="5599E330" w14:textId="77777777" w:rsidTr="00C60962">
        <w:trPr>
          <w:trHeight w:val="194"/>
        </w:trPr>
        <w:tc>
          <w:tcPr>
            <w:tcW w:w="561" w:type="dxa"/>
            <w:tcBorders>
              <w:top w:val="single" w:sz="4" w:space="0" w:color="auto"/>
              <w:left w:val="single" w:sz="4" w:space="0" w:color="auto"/>
              <w:bottom w:val="single" w:sz="4" w:space="0" w:color="auto"/>
              <w:right w:val="single" w:sz="4" w:space="0" w:color="auto"/>
            </w:tcBorders>
            <w:vAlign w:val="center"/>
          </w:tcPr>
          <w:p w14:paraId="7A27D864" w14:textId="0401B611" w:rsidR="00190E11" w:rsidRPr="00C60962" w:rsidRDefault="00190E11" w:rsidP="00C60962">
            <w:pPr>
              <w:pStyle w:val="ac"/>
              <w:numPr>
                <w:ilvl w:val="0"/>
                <w:numId w:val="10"/>
              </w:numPr>
              <w:jc w:val="center"/>
              <w:rPr>
                <w:rFonts w:eastAsia="Calibri"/>
                <w:color w:val="000000" w:themeColor="text1"/>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5A56565" w14:textId="77777777" w:rsidR="00190E11" w:rsidRPr="00190E11" w:rsidRDefault="00190E11" w:rsidP="00190E11">
            <w:pPr>
              <w:jc w:val="center"/>
              <w:rPr>
                <w:sz w:val="20"/>
                <w:szCs w:val="20"/>
              </w:rPr>
            </w:pPr>
            <w:r w:rsidRPr="00190E11">
              <w:rPr>
                <w:sz w:val="20"/>
                <w:szCs w:val="20"/>
              </w:rPr>
              <w:t>Общее пользование водными объектами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152FB148" w14:textId="77777777" w:rsidR="00190E11" w:rsidRPr="00190E11" w:rsidRDefault="00190E11" w:rsidP="00190E11">
            <w:pPr>
              <w:jc w:val="center"/>
              <w:rPr>
                <w:sz w:val="20"/>
                <w:szCs w:val="20"/>
              </w:rPr>
            </w:pPr>
            <w:r w:rsidRPr="00190E11">
              <w:rPr>
                <w:sz w:val="20"/>
                <w:szCs w:val="20"/>
              </w:rPr>
              <w:t>11.1</w:t>
            </w:r>
          </w:p>
        </w:tc>
        <w:tc>
          <w:tcPr>
            <w:tcW w:w="5895" w:type="dxa"/>
            <w:tcBorders>
              <w:top w:val="single" w:sz="4" w:space="0" w:color="auto"/>
              <w:left w:val="single" w:sz="4" w:space="0" w:color="auto"/>
              <w:bottom w:val="single" w:sz="4" w:space="0" w:color="auto"/>
              <w:right w:val="single" w:sz="4" w:space="0" w:color="auto"/>
            </w:tcBorders>
            <w:vAlign w:val="center"/>
            <w:hideMark/>
          </w:tcPr>
          <w:p w14:paraId="61B0C59C" w14:textId="77777777" w:rsidR="00190E11" w:rsidRPr="00190E11" w:rsidRDefault="00190E11" w:rsidP="00190E11">
            <w:pPr>
              <w:jc w:val="both"/>
              <w:rPr>
                <w:sz w:val="20"/>
                <w:szCs w:val="20"/>
              </w:rPr>
            </w:pPr>
            <w:r w:rsidRPr="00190E11">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90E11" w:rsidRPr="00190E11" w14:paraId="027627B9" w14:textId="77777777" w:rsidTr="00C60962">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0BAD8966" w14:textId="50B25A94" w:rsidR="00190E11" w:rsidRPr="00C60962" w:rsidRDefault="00190E11" w:rsidP="00C60962">
            <w:pPr>
              <w:pStyle w:val="ac"/>
              <w:numPr>
                <w:ilvl w:val="0"/>
                <w:numId w:val="10"/>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B7CC32E" w14:textId="77777777" w:rsidR="00190E11" w:rsidRPr="00190E11" w:rsidRDefault="00190E11" w:rsidP="00190E11">
            <w:pPr>
              <w:jc w:val="center"/>
              <w:rPr>
                <w:sz w:val="20"/>
                <w:szCs w:val="20"/>
              </w:rPr>
            </w:pPr>
            <w:r w:rsidRPr="00190E11">
              <w:rPr>
                <w:rFonts w:eastAsia="Calibri"/>
                <w:sz w:val="20"/>
                <w:szCs w:val="20"/>
              </w:rPr>
              <w:t>Специальное пользование водными объектами</w:t>
            </w:r>
          </w:p>
        </w:tc>
        <w:tc>
          <w:tcPr>
            <w:tcW w:w="627" w:type="dxa"/>
            <w:tcBorders>
              <w:top w:val="single" w:sz="4" w:space="0" w:color="auto"/>
              <w:left w:val="single" w:sz="4" w:space="0" w:color="auto"/>
              <w:bottom w:val="single" w:sz="4" w:space="0" w:color="auto"/>
              <w:right w:val="single" w:sz="4" w:space="0" w:color="auto"/>
            </w:tcBorders>
            <w:vAlign w:val="center"/>
            <w:hideMark/>
          </w:tcPr>
          <w:p w14:paraId="1C588D3C" w14:textId="77777777" w:rsidR="00190E11" w:rsidRPr="00190E11" w:rsidRDefault="00190E11" w:rsidP="00190E11">
            <w:pPr>
              <w:jc w:val="center"/>
              <w:rPr>
                <w:sz w:val="20"/>
                <w:szCs w:val="20"/>
              </w:rPr>
            </w:pPr>
            <w:r w:rsidRPr="00190E11">
              <w:rPr>
                <w:sz w:val="20"/>
                <w:szCs w:val="20"/>
              </w:rPr>
              <w:t>11.2</w:t>
            </w:r>
          </w:p>
        </w:tc>
        <w:tc>
          <w:tcPr>
            <w:tcW w:w="5895" w:type="dxa"/>
            <w:tcBorders>
              <w:top w:val="single" w:sz="4" w:space="0" w:color="auto"/>
              <w:left w:val="single" w:sz="4" w:space="0" w:color="auto"/>
              <w:bottom w:val="single" w:sz="4" w:space="0" w:color="auto"/>
              <w:right w:val="single" w:sz="4" w:space="0" w:color="auto"/>
            </w:tcBorders>
            <w:vAlign w:val="center"/>
            <w:hideMark/>
          </w:tcPr>
          <w:p w14:paraId="0C2F0241" w14:textId="77777777" w:rsidR="00190E11" w:rsidRPr="00190E11" w:rsidRDefault="00190E11" w:rsidP="00190E11">
            <w:pPr>
              <w:jc w:val="both"/>
              <w:rPr>
                <w:sz w:val="20"/>
                <w:szCs w:val="20"/>
              </w:rPr>
            </w:pPr>
            <w:r w:rsidRPr="00190E11">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90E11" w:rsidRPr="00190E11" w14:paraId="3934BFDB" w14:textId="77777777" w:rsidTr="002F1B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9DE88DA" w14:textId="77777777" w:rsidR="00190E11" w:rsidRPr="00190E11" w:rsidRDefault="00190E11" w:rsidP="00190E11">
            <w:pPr>
              <w:jc w:val="center"/>
              <w:rPr>
                <w:rFonts w:eastAsia="Calibri"/>
                <w:b/>
                <w:sz w:val="20"/>
                <w:szCs w:val="20"/>
                <w:lang w:eastAsia="en-US"/>
              </w:rPr>
            </w:pPr>
            <w:r w:rsidRPr="00190E11">
              <w:rPr>
                <w:rFonts w:eastAsia="Calibri"/>
                <w:b/>
                <w:sz w:val="20"/>
                <w:szCs w:val="20"/>
                <w:lang w:eastAsia="en-US"/>
              </w:rPr>
              <w:t>Условно разрешенные виды использования</w:t>
            </w:r>
          </w:p>
        </w:tc>
      </w:tr>
      <w:tr w:rsidR="00190E11" w:rsidRPr="00190E11" w14:paraId="2E7DF70A" w14:textId="77777777" w:rsidTr="002F1B02">
        <w:tc>
          <w:tcPr>
            <w:tcW w:w="561" w:type="dxa"/>
            <w:tcBorders>
              <w:top w:val="single" w:sz="4" w:space="0" w:color="auto"/>
              <w:left w:val="single" w:sz="4" w:space="0" w:color="auto"/>
              <w:bottom w:val="single" w:sz="4" w:space="0" w:color="auto"/>
              <w:right w:val="single" w:sz="4" w:space="0" w:color="auto"/>
            </w:tcBorders>
            <w:vAlign w:val="center"/>
            <w:hideMark/>
          </w:tcPr>
          <w:p w14:paraId="37B108EB" w14:textId="70179E64" w:rsidR="00190E11" w:rsidRPr="00C60962" w:rsidRDefault="00190E11" w:rsidP="00C60962">
            <w:pPr>
              <w:pStyle w:val="ac"/>
              <w:numPr>
                <w:ilvl w:val="0"/>
                <w:numId w:val="10"/>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DAFFE28" w14:textId="77777777" w:rsidR="00190E11" w:rsidRPr="00190E11" w:rsidRDefault="00190E11" w:rsidP="00190E11">
            <w:pPr>
              <w:jc w:val="center"/>
              <w:rPr>
                <w:rFonts w:eastAsia="Calibri"/>
                <w:sz w:val="20"/>
                <w:szCs w:val="20"/>
                <w:lang w:eastAsia="en-US"/>
              </w:rPr>
            </w:pPr>
            <w:r w:rsidRPr="00190E11">
              <w:rPr>
                <w:rFonts w:eastAsia="Calibri"/>
                <w:sz w:val="20"/>
                <w:szCs w:val="20"/>
                <w:lang w:eastAsia="en-US"/>
              </w:rPr>
              <w:t>Историко-культурная деятельность</w:t>
            </w:r>
          </w:p>
        </w:tc>
        <w:tc>
          <w:tcPr>
            <w:tcW w:w="627" w:type="dxa"/>
            <w:tcBorders>
              <w:top w:val="single" w:sz="4" w:space="0" w:color="auto"/>
              <w:left w:val="single" w:sz="4" w:space="0" w:color="auto"/>
              <w:bottom w:val="single" w:sz="4" w:space="0" w:color="auto"/>
              <w:right w:val="single" w:sz="4" w:space="0" w:color="auto"/>
            </w:tcBorders>
            <w:vAlign w:val="center"/>
            <w:hideMark/>
          </w:tcPr>
          <w:p w14:paraId="03B615C2" w14:textId="77777777" w:rsidR="00190E11" w:rsidRPr="00190E11" w:rsidRDefault="00190E11" w:rsidP="00190E11">
            <w:pPr>
              <w:jc w:val="center"/>
              <w:rPr>
                <w:rFonts w:eastAsia="Calibri"/>
                <w:sz w:val="20"/>
                <w:szCs w:val="20"/>
                <w:lang w:eastAsia="en-US"/>
              </w:rPr>
            </w:pPr>
            <w:r w:rsidRPr="00190E11">
              <w:rPr>
                <w:rFonts w:eastAsia="Calibri"/>
                <w:sz w:val="20"/>
                <w:szCs w:val="20"/>
                <w:lang w:eastAsia="en-US"/>
              </w:rPr>
              <w:t>9.3</w:t>
            </w:r>
          </w:p>
        </w:tc>
        <w:tc>
          <w:tcPr>
            <w:tcW w:w="5895" w:type="dxa"/>
            <w:tcBorders>
              <w:top w:val="single" w:sz="4" w:space="0" w:color="auto"/>
              <w:left w:val="single" w:sz="4" w:space="0" w:color="auto"/>
              <w:bottom w:val="single" w:sz="4" w:space="0" w:color="auto"/>
              <w:right w:val="single" w:sz="4" w:space="0" w:color="auto"/>
            </w:tcBorders>
            <w:hideMark/>
          </w:tcPr>
          <w:p w14:paraId="7B6D630D" w14:textId="77777777" w:rsidR="00190E11" w:rsidRPr="00190E11" w:rsidRDefault="00190E11" w:rsidP="00190E11">
            <w:pPr>
              <w:jc w:val="both"/>
              <w:rPr>
                <w:rFonts w:eastAsia="Calibri"/>
                <w:sz w:val="20"/>
                <w:szCs w:val="20"/>
                <w:lang w:eastAsia="en-US"/>
              </w:rPr>
            </w:pPr>
            <w:r w:rsidRPr="00190E11">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90E11" w:rsidRPr="00190E11" w14:paraId="57605390" w14:textId="77777777" w:rsidTr="002F1B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17B044A" w14:textId="4A1B7442" w:rsidR="00190E11" w:rsidRPr="00190E11" w:rsidRDefault="00190E11" w:rsidP="00190E11">
            <w:pPr>
              <w:jc w:val="center"/>
              <w:rPr>
                <w:rFonts w:eastAsia="Calibri"/>
                <w:sz w:val="20"/>
                <w:szCs w:val="20"/>
                <w:lang w:eastAsia="en-US"/>
              </w:rPr>
            </w:pPr>
            <w:r w:rsidRPr="00190E11">
              <w:rPr>
                <w:rFonts w:eastAsia="Calibri"/>
                <w:b/>
                <w:sz w:val="20"/>
                <w:szCs w:val="20"/>
                <w:lang w:eastAsia="en-US"/>
              </w:rPr>
              <w:t>Вспомогательные виды разрешенного использования,</w:t>
            </w:r>
            <w:r w:rsidR="00C60962">
              <w:rPr>
                <w:rFonts w:eastAsia="Calibri"/>
                <w:b/>
                <w:sz w:val="20"/>
                <w:szCs w:val="20"/>
                <w:lang w:eastAsia="en-US"/>
              </w:rPr>
              <w:t xml:space="preserve"> </w:t>
            </w:r>
            <w:r w:rsidRPr="00190E11">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90E11" w:rsidRPr="00190E11" w14:paraId="38EA7E2B" w14:textId="77777777" w:rsidTr="002F1B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5729C7F" w14:textId="77777777" w:rsidR="00190E11" w:rsidRPr="00190E11" w:rsidRDefault="00190E11" w:rsidP="00190E11">
            <w:pPr>
              <w:jc w:val="center"/>
              <w:rPr>
                <w:rFonts w:eastAsia="Calibri"/>
                <w:sz w:val="20"/>
                <w:szCs w:val="20"/>
                <w:lang w:eastAsia="en-US"/>
              </w:rPr>
            </w:pPr>
            <w:r w:rsidRPr="00190E11">
              <w:rPr>
                <w:rFonts w:eastAsia="Calibri"/>
                <w:sz w:val="20"/>
                <w:szCs w:val="20"/>
                <w:lang w:eastAsia="en-US"/>
              </w:rPr>
              <w:t>Для данной зоны - Вспомогательные виды разрешенного использования</w:t>
            </w:r>
            <w:r w:rsidRPr="00190E11">
              <w:rPr>
                <w:rFonts w:eastAsia="Calibri"/>
                <w:b/>
                <w:sz w:val="20"/>
                <w:szCs w:val="20"/>
                <w:lang w:eastAsia="en-US"/>
              </w:rPr>
              <w:t xml:space="preserve"> не устанавливаются</w:t>
            </w:r>
          </w:p>
        </w:tc>
      </w:tr>
    </w:tbl>
    <w:p w14:paraId="16F6FCC8" w14:textId="77777777" w:rsidR="00190E11" w:rsidRPr="00190E11" w:rsidRDefault="00190E11" w:rsidP="00190E11">
      <w:pPr>
        <w:widowControl w:val="0"/>
        <w:autoSpaceDE w:val="0"/>
        <w:autoSpaceDN w:val="0"/>
        <w:adjustRightInd w:val="0"/>
        <w:ind w:firstLine="567"/>
        <w:jc w:val="both"/>
        <w:rPr>
          <w:rFonts w:cs="Arial"/>
          <w:sz w:val="28"/>
          <w:szCs w:val="28"/>
        </w:rPr>
      </w:pPr>
    </w:p>
    <w:p w14:paraId="1C4C513C" w14:textId="77777777" w:rsidR="00190E11" w:rsidRPr="00190E11" w:rsidRDefault="00190E11" w:rsidP="00190E11">
      <w:pPr>
        <w:widowControl w:val="0"/>
        <w:ind w:firstLine="709"/>
        <w:jc w:val="both"/>
        <w:rPr>
          <w:rFonts w:eastAsia="Calibri"/>
          <w:b/>
          <w:sz w:val="28"/>
          <w:szCs w:val="28"/>
          <w:lang w:eastAsia="en-US"/>
        </w:rPr>
      </w:pPr>
      <w:r w:rsidRPr="00190E11">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6D536B3" w14:textId="77777777" w:rsidR="00190E11" w:rsidRPr="00190E11" w:rsidRDefault="00190E11" w:rsidP="00190E11">
      <w:pPr>
        <w:widowControl w:val="0"/>
        <w:suppressAutoHyphens/>
        <w:ind w:firstLine="709"/>
        <w:contextualSpacing/>
        <w:jc w:val="both"/>
        <w:rPr>
          <w:sz w:val="28"/>
          <w:szCs w:val="28"/>
        </w:rPr>
      </w:pPr>
      <w:r w:rsidRPr="00190E11">
        <w:rPr>
          <w:sz w:val="28"/>
          <w:szCs w:val="28"/>
        </w:rPr>
        <w:t>минимальный размер земельного участка – не устанавливается;</w:t>
      </w:r>
    </w:p>
    <w:p w14:paraId="2CA04AF1" w14:textId="77777777" w:rsidR="00190E11" w:rsidRPr="00190E11" w:rsidRDefault="00190E11" w:rsidP="00190E11">
      <w:pPr>
        <w:widowControl w:val="0"/>
        <w:suppressAutoHyphens/>
        <w:ind w:firstLine="709"/>
        <w:contextualSpacing/>
        <w:jc w:val="both"/>
        <w:rPr>
          <w:color w:val="000000"/>
          <w:sz w:val="28"/>
          <w:szCs w:val="28"/>
        </w:rPr>
      </w:pPr>
      <w:r w:rsidRPr="00190E11">
        <w:rPr>
          <w:color w:val="000000"/>
          <w:sz w:val="28"/>
          <w:szCs w:val="28"/>
        </w:rPr>
        <w:t>максимальный размер земельного участка – не устанавливается;</w:t>
      </w:r>
    </w:p>
    <w:p w14:paraId="1C67D832" w14:textId="77777777" w:rsidR="00190E11" w:rsidRPr="00190E11" w:rsidRDefault="00190E11" w:rsidP="00190E11">
      <w:pPr>
        <w:widowControl w:val="0"/>
        <w:suppressAutoHyphens/>
        <w:ind w:firstLine="709"/>
        <w:contextualSpacing/>
        <w:jc w:val="both"/>
        <w:rPr>
          <w:rFonts w:eastAsia="Calibri"/>
          <w:color w:val="000000"/>
          <w:sz w:val="28"/>
          <w:szCs w:val="28"/>
        </w:rPr>
      </w:pPr>
      <w:r w:rsidRPr="00190E11">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190E11">
        <w:rPr>
          <w:rFonts w:eastAsia="Calibri"/>
          <w:color w:val="000000"/>
          <w:sz w:val="28"/>
          <w:szCs w:val="28"/>
        </w:rPr>
        <w:t xml:space="preserve"> – не устанавливаются; </w:t>
      </w:r>
    </w:p>
    <w:p w14:paraId="56DDA511" w14:textId="77777777" w:rsidR="00190E11" w:rsidRPr="00190E11" w:rsidRDefault="00190E11" w:rsidP="00190E11">
      <w:pPr>
        <w:widowControl w:val="0"/>
        <w:suppressAutoHyphens/>
        <w:ind w:firstLine="709"/>
        <w:contextualSpacing/>
        <w:jc w:val="both"/>
        <w:rPr>
          <w:rFonts w:eastAsia="Calibri"/>
          <w:sz w:val="28"/>
          <w:szCs w:val="28"/>
        </w:rPr>
      </w:pPr>
      <w:r w:rsidRPr="00190E11">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0127224" w14:textId="77777777" w:rsidR="00190E11" w:rsidRPr="00190E11" w:rsidRDefault="00190E11" w:rsidP="00190E11">
      <w:pPr>
        <w:widowControl w:val="0"/>
        <w:autoSpaceDE w:val="0"/>
        <w:autoSpaceDN w:val="0"/>
        <w:adjustRightInd w:val="0"/>
        <w:ind w:firstLine="709"/>
        <w:jc w:val="both"/>
        <w:rPr>
          <w:sz w:val="28"/>
          <w:szCs w:val="28"/>
        </w:rPr>
      </w:pPr>
      <w:r w:rsidRPr="00190E11">
        <w:rPr>
          <w:sz w:val="28"/>
          <w:szCs w:val="28"/>
        </w:rPr>
        <w:t>максимальный процент застройки – не устанавливается;</w:t>
      </w:r>
    </w:p>
    <w:p w14:paraId="2EB1974F" w14:textId="77777777" w:rsidR="00190E11" w:rsidRPr="00190E11" w:rsidRDefault="00190E11" w:rsidP="00190E11">
      <w:pPr>
        <w:widowControl w:val="0"/>
        <w:suppressAutoHyphens/>
        <w:ind w:firstLine="709"/>
        <w:contextualSpacing/>
        <w:jc w:val="both"/>
        <w:rPr>
          <w:sz w:val="28"/>
          <w:szCs w:val="28"/>
        </w:rPr>
      </w:pPr>
      <w:r w:rsidRPr="00190E11">
        <w:rPr>
          <w:rFonts w:eastAsia="Calibri"/>
          <w:sz w:val="28"/>
          <w:szCs w:val="28"/>
          <w:lang w:eastAsia="en-US"/>
        </w:rPr>
        <w:t xml:space="preserve">максимальное количество этажей надземной части зданий, строений, сооружений на </w:t>
      </w:r>
      <w:r w:rsidRPr="00190E11">
        <w:rPr>
          <w:sz w:val="28"/>
          <w:szCs w:val="28"/>
        </w:rPr>
        <w:t>территории земельных участков – не устанавливается;</w:t>
      </w:r>
    </w:p>
    <w:p w14:paraId="6E068F6F" w14:textId="77777777" w:rsidR="00190E11" w:rsidRPr="00190E11" w:rsidRDefault="00190E11" w:rsidP="00190E11">
      <w:pPr>
        <w:widowControl w:val="0"/>
        <w:suppressAutoHyphens/>
        <w:ind w:firstLine="709"/>
        <w:contextualSpacing/>
        <w:jc w:val="both"/>
        <w:rPr>
          <w:sz w:val="28"/>
          <w:szCs w:val="28"/>
        </w:rPr>
      </w:pPr>
      <w:r w:rsidRPr="00190E11">
        <w:rPr>
          <w:sz w:val="28"/>
          <w:szCs w:val="28"/>
        </w:rPr>
        <w:t>максимальная высота от уровня земли – не устанавливается.</w:t>
      </w:r>
    </w:p>
    <w:p w14:paraId="0CB97815" w14:textId="77777777" w:rsidR="00190E11" w:rsidRPr="00190E11" w:rsidRDefault="00190E11" w:rsidP="00190E11">
      <w:pPr>
        <w:widowControl w:val="0"/>
        <w:autoSpaceDE w:val="0"/>
        <w:autoSpaceDN w:val="0"/>
        <w:adjustRightInd w:val="0"/>
        <w:ind w:firstLine="709"/>
        <w:contextualSpacing/>
        <w:jc w:val="both"/>
        <w:outlineLvl w:val="2"/>
        <w:rPr>
          <w:rFonts w:eastAsia="TimesNewRoman"/>
          <w:sz w:val="28"/>
          <w:szCs w:val="28"/>
        </w:rPr>
      </w:pPr>
      <w:r w:rsidRPr="00190E11">
        <w:rPr>
          <w:rFonts w:eastAsia="Calibri"/>
          <w:b/>
          <w:sz w:val="28"/>
          <w:szCs w:val="28"/>
          <w:lang w:eastAsia="en-US"/>
        </w:rPr>
        <w:t xml:space="preserve">Ограничения использования земельных участков и объектов капитального строительства </w:t>
      </w:r>
      <w:r w:rsidRPr="00190E11">
        <w:rPr>
          <w:rFonts w:eastAsia="TimesNewRoman"/>
          <w:sz w:val="28"/>
          <w:szCs w:val="28"/>
        </w:rPr>
        <w:t>для данной территориальной зоны установлены в подразделе 3 настоящего раздела.</w:t>
      </w:r>
    </w:p>
    <w:p w14:paraId="5072DA55" w14:textId="76D3EB79" w:rsidR="000B3304" w:rsidRDefault="000B3304">
      <w:pPr>
        <w:spacing w:after="200" w:line="276" w:lineRule="auto"/>
        <w:rPr>
          <w:rFonts w:eastAsia="Calibri"/>
          <w:b/>
          <w:sz w:val="28"/>
          <w:szCs w:val="28"/>
          <w:lang w:eastAsia="en-US"/>
        </w:rPr>
      </w:pPr>
      <w:r>
        <w:rPr>
          <w:rFonts w:eastAsia="Calibri"/>
          <w:b/>
          <w:sz w:val="28"/>
          <w:szCs w:val="28"/>
          <w:lang w:eastAsia="en-US"/>
        </w:rPr>
        <w:br w:type="page"/>
      </w:r>
    </w:p>
    <w:p w14:paraId="660B9B54" w14:textId="5CF09455" w:rsidR="00072212" w:rsidRPr="00317284" w:rsidRDefault="00072212" w:rsidP="00072212">
      <w:pPr>
        <w:autoSpaceDE w:val="0"/>
        <w:autoSpaceDN w:val="0"/>
        <w:adjustRightInd w:val="0"/>
        <w:jc w:val="center"/>
        <w:rPr>
          <w:rFonts w:eastAsia="Calibri"/>
          <w:b/>
          <w:sz w:val="28"/>
          <w:szCs w:val="28"/>
          <w:lang w:eastAsia="en-US"/>
        </w:rPr>
      </w:pPr>
      <w:r w:rsidRPr="00317284">
        <w:rPr>
          <w:rFonts w:eastAsia="Calibri"/>
          <w:b/>
          <w:sz w:val="28"/>
          <w:szCs w:val="28"/>
          <w:lang w:eastAsia="en-US"/>
        </w:rPr>
        <w:lastRenderedPageBreak/>
        <w:t>2.1</w:t>
      </w:r>
      <w:r w:rsidR="00C60962">
        <w:rPr>
          <w:rFonts w:eastAsia="Calibri"/>
          <w:b/>
          <w:sz w:val="28"/>
          <w:szCs w:val="28"/>
          <w:lang w:eastAsia="en-US"/>
        </w:rPr>
        <w:t>2</w:t>
      </w:r>
      <w:r w:rsidRPr="00317284">
        <w:rPr>
          <w:rFonts w:eastAsia="Calibri"/>
          <w:b/>
          <w:sz w:val="28"/>
          <w:szCs w:val="28"/>
          <w:lang w:eastAsia="en-US"/>
        </w:rPr>
        <w:t xml:space="preserve">. </w:t>
      </w:r>
      <w:bookmarkStart w:id="62" w:name="_Hlk118284275"/>
      <w:r w:rsidRPr="00317284">
        <w:rPr>
          <w:rFonts w:eastAsia="Calibri"/>
          <w:b/>
          <w:sz w:val="28"/>
          <w:szCs w:val="28"/>
          <w:lang w:eastAsia="en-US"/>
        </w:rPr>
        <w:t>Градостроительный регламент для зоны сельскохозяйственного использования вне границ населенных пунктов</w:t>
      </w:r>
      <w:r w:rsidRPr="00317284">
        <w:rPr>
          <w:rFonts w:eastAsia="Calibri"/>
          <w:b/>
          <w:bCs/>
          <w:sz w:val="28"/>
          <w:szCs w:val="28"/>
        </w:rPr>
        <w:t xml:space="preserve"> </w:t>
      </w:r>
      <w:r w:rsidRPr="00317284">
        <w:rPr>
          <w:rFonts w:eastAsia="Calibri"/>
          <w:b/>
          <w:sz w:val="28"/>
          <w:szCs w:val="28"/>
          <w:lang w:eastAsia="en-US"/>
        </w:rPr>
        <w:t>(СХ4)</w:t>
      </w:r>
    </w:p>
    <w:p w14:paraId="6652DDEC" w14:textId="77777777" w:rsidR="00072212" w:rsidRPr="00317284" w:rsidRDefault="00072212" w:rsidP="00072212">
      <w:pPr>
        <w:autoSpaceDE w:val="0"/>
        <w:autoSpaceDN w:val="0"/>
        <w:adjustRightInd w:val="0"/>
        <w:jc w:val="center"/>
        <w:rPr>
          <w:rFonts w:eastAsia="Calibri"/>
          <w:b/>
          <w:sz w:val="28"/>
          <w:szCs w:val="28"/>
          <w:lang w:eastAsia="en-US"/>
        </w:rPr>
      </w:pPr>
    </w:p>
    <w:p w14:paraId="1418A2F8" w14:textId="77777777" w:rsidR="00072212" w:rsidRPr="00317284" w:rsidRDefault="00072212" w:rsidP="00072212">
      <w:pPr>
        <w:autoSpaceDE w:val="0"/>
        <w:autoSpaceDN w:val="0"/>
        <w:adjustRightInd w:val="0"/>
        <w:ind w:firstLine="708"/>
        <w:jc w:val="both"/>
        <w:rPr>
          <w:rFonts w:eastAsia="Calibri"/>
          <w:sz w:val="28"/>
          <w:szCs w:val="28"/>
          <w:lang w:eastAsia="en-US"/>
        </w:rPr>
      </w:pPr>
      <w:r w:rsidRPr="00317284">
        <w:rPr>
          <w:rFonts w:eastAsia="Calibri"/>
          <w:sz w:val="28"/>
          <w:szCs w:val="28"/>
          <w:lang w:eastAsia="en-US"/>
        </w:rPr>
        <w:t>Код обозначения зоны сельскохозяйственного использования вне границ населенных пунктов</w:t>
      </w:r>
      <w:r w:rsidRPr="00317284">
        <w:rPr>
          <w:rFonts w:eastAsia="Calibri"/>
          <w:bCs/>
          <w:sz w:val="28"/>
          <w:szCs w:val="28"/>
        </w:rPr>
        <w:t xml:space="preserve"> </w:t>
      </w:r>
      <w:r w:rsidRPr="00317284">
        <w:rPr>
          <w:rFonts w:eastAsia="Calibri"/>
          <w:sz w:val="28"/>
          <w:szCs w:val="28"/>
          <w:lang w:eastAsia="en-US"/>
        </w:rPr>
        <w:t>на карте градостроительного зонирования – СХ4.</w:t>
      </w:r>
    </w:p>
    <w:p w14:paraId="5E03E1D4" w14:textId="76EE99C8" w:rsidR="007B4102" w:rsidRDefault="00072212" w:rsidP="007B4102">
      <w:pPr>
        <w:autoSpaceDE w:val="0"/>
        <w:autoSpaceDN w:val="0"/>
        <w:adjustRightInd w:val="0"/>
        <w:ind w:firstLine="708"/>
        <w:jc w:val="both"/>
        <w:rPr>
          <w:rFonts w:eastAsia="Calibri"/>
          <w:sz w:val="28"/>
          <w:szCs w:val="28"/>
          <w:lang w:eastAsia="en-US"/>
        </w:rPr>
      </w:pPr>
      <w:r w:rsidRPr="00317284">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вне границ населенных пунктов</w:t>
      </w:r>
      <w:r w:rsidRPr="00317284">
        <w:rPr>
          <w:rFonts w:eastAsia="Calibri"/>
          <w:bCs/>
          <w:sz w:val="28"/>
          <w:szCs w:val="28"/>
        </w:rPr>
        <w:t xml:space="preserve"> </w:t>
      </w:r>
      <w:r w:rsidRPr="00317284">
        <w:rPr>
          <w:rFonts w:eastAsia="Calibri"/>
          <w:sz w:val="28"/>
          <w:szCs w:val="28"/>
          <w:lang w:eastAsia="en-US"/>
        </w:rPr>
        <w:t>представлены в таблице 1</w:t>
      </w:r>
      <w:r w:rsidR="00C438D5">
        <w:rPr>
          <w:rFonts w:eastAsia="Calibri"/>
          <w:sz w:val="28"/>
          <w:szCs w:val="28"/>
          <w:lang w:eastAsia="en-US"/>
        </w:rPr>
        <w:t>1</w:t>
      </w:r>
      <w:r w:rsidRPr="00317284">
        <w:rPr>
          <w:rFonts w:eastAsia="Calibri"/>
          <w:sz w:val="28"/>
          <w:szCs w:val="28"/>
          <w:lang w:eastAsia="en-US"/>
        </w:rPr>
        <w:t>.</w:t>
      </w:r>
    </w:p>
    <w:p w14:paraId="2B0A3960" w14:textId="77777777" w:rsidR="007B4102" w:rsidRDefault="007B4102" w:rsidP="007B4102">
      <w:pPr>
        <w:autoSpaceDE w:val="0"/>
        <w:autoSpaceDN w:val="0"/>
        <w:adjustRightInd w:val="0"/>
        <w:ind w:firstLine="708"/>
        <w:jc w:val="both"/>
        <w:rPr>
          <w:rFonts w:eastAsia="Calibri"/>
          <w:sz w:val="28"/>
          <w:szCs w:val="28"/>
          <w:lang w:eastAsia="en-US"/>
        </w:rPr>
      </w:pPr>
    </w:p>
    <w:p w14:paraId="2617638B" w14:textId="68D6FDFA" w:rsidR="00072212" w:rsidRPr="00317284" w:rsidRDefault="00072212" w:rsidP="00072212">
      <w:pPr>
        <w:autoSpaceDE w:val="0"/>
        <w:autoSpaceDN w:val="0"/>
        <w:adjustRightInd w:val="0"/>
        <w:ind w:firstLine="708"/>
        <w:jc w:val="right"/>
        <w:rPr>
          <w:rFonts w:eastAsia="Calibri"/>
          <w:sz w:val="28"/>
          <w:szCs w:val="28"/>
          <w:lang w:eastAsia="en-US"/>
        </w:rPr>
      </w:pPr>
      <w:r w:rsidRPr="00317284">
        <w:rPr>
          <w:rFonts w:eastAsia="Calibri"/>
          <w:sz w:val="28"/>
          <w:szCs w:val="28"/>
          <w:lang w:eastAsia="en-US"/>
        </w:rPr>
        <w:t>Таблица 1</w:t>
      </w:r>
      <w:r w:rsidR="00C438D5">
        <w:rPr>
          <w:rFonts w:eastAsia="Calibri"/>
          <w:sz w:val="28"/>
          <w:szCs w:val="28"/>
          <w:lang w:eastAsia="en-US"/>
        </w:rPr>
        <w:t>1</w:t>
      </w:r>
    </w:p>
    <w:p w14:paraId="6A529214" w14:textId="77777777" w:rsidR="00072212" w:rsidRPr="00317284" w:rsidRDefault="00072212" w:rsidP="00072212">
      <w:pPr>
        <w:autoSpaceDE w:val="0"/>
        <w:autoSpaceDN w:val="0"/>
        <w:adjustRightInd w:val="0"/>
        <w:ind w:firstLine="708"/>
        <w:jc w:val="right"/>
        <w:rPr>
          <w:rFonts w:eastAsia="Calibri"/>
          <w:sz w:val="28"/>
          <w:szCs w:val="28"/>
          <w:lang w:eastAsia="en-US"/>
        </w:rPr>
      </w:pPr>
    </w:p>
    <w:p w14:paraId="7CBAE726" w14:textId="77777777" w:rsidR="00072212" w:rsidRPr="00317284" w:rsidRDefault="00072212" w:rsidP="00072212">
      <w:pPr>
        <w:autoSpaceDE w:val="0"/>
        <w:autoSpaceDN w:val="0"/>
        <w:adjustRightInd w:val="0"/>
        <w:jc w:val="center"/>
        <w:rPr>
          <w:rFonts w:eastAsia="Calibri"/>
          <w:b/>
          <w:sz w:val="28"/>
          <w:szCs w:val="28"/>
          <w:lang w:eastAsia="en-US"/>
        </w:rPr>
      </w:pPr>
      <w:r w:rsidRPr="00317284">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w:t>
      </w:r>
      <w:r w:rsidRPr="00317284">
        <w:rPr>
          <w:rFonts w:eastAsia="Calibri"/>
          <w:b/>
          <w:bCs/>
          <w:sz w:val="28"/>
          <w:szCs w:val="28"/>
        </w:rPr>
        <w:t xml:space="preserve"> вне границ населенных пунктов</w:t>
      </w:r>
    </w:p>
    <w:p w14:paraId="29428D80" w14:textId="77777777" w:rsidR="00072212" w:rsidRPr="00317284" w:rsidRDefault="00072212" w:rsidP="00072212">
      <w:pPr>
        <w:autoSpaceDE w:val="0"/>
        <w:autoSpaceDN w:val="0"/>
        <w:adjustRightInd w:val="0"/>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072212" w:rsidRPr="00317284" w14:paraId="6C9AAE13" w14:textId="77777777" w:rsidTr="0007221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93B222A"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br w:type="page"/>
            </w:r>
            <w:r w:rsidRPr="00317284">
              <w:rPr>
                <w:rFonts w:eastAsia="Calibri"/>
                <w:sz w:val="20"/>
                <w:szCs w:val="20"/>
                <w:lang w:eastAsia="en-US"/>
              </w:rPr>
              <w:br w:type="page"/>
            </w:r>
            <w:r w:rsidRPr="00317284">
              <w:rPr>
                <w:rFonts w:eastAsia="Calibri"/>
                <w:b/>
                <w:sz w:val="20"/>
                <w:szCs w:val="20"/>
                <w:lang w:eastAsia="en-US"/>
              </w:rPr>
              <w:t>СХ4 – зона сельскохозяйственного использования вне границ населенных пунктов</w:t>
            </w:r>
          </w:p>
        </w:tc>
      </w:tr>
      <w:tr w:rsidR="00072212" w:rsidRPr="00317284" w14:paraId="4D6ABFB7" w14:textId="77777777" w:rsidTr="00072212">
        <w:tc>
          <w:tcPr>
            <w:tcW w:w="561" w:type="dxa"/>
            <w:tcBorders>
              <w:top w:val="single" w:sz="4" w:space="0" w:color="auto"/>
              <w:left w:val="single" w:sz="4" w:space="0" w:color="auto"/>
              <w:bottom w:val="single" w:sz="4" w:space="0" w:color="auto"/>
              <w:right w:val="single" w:sz="4" w:space="0" w:color="auto"/>
            </w:tcBorders>
            <w:vAlign w:val="center"/>
            <w:hideMark/>
          </w:tcPr>
          <w:p w14:paraId="051502D2"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219E5C5"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069061E1"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C07A7C3"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Описание вида разрешенного использования</w:t>
            </w:r>
          </w:p>
          <w:p w14:paraId="7CBBD86D"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земельного участка</w:t>
            </w:r>
          </w:p>
        </w:tc>
      </w:tr>
      <w:tr w:rsidR="00072212" w:rsidRPr="00317284" w14:paraId="423CBCC0" w14:textId="77777777" w:rsidTr="00072212">
        <w:tc>
          <w:tcPr>
            <w:tcW w:w="561" w:type="dxa"/>
            <w:tcBorders>
              <w:top w:val="single" w:sz="4" w:space="0" w:color="auto"/>
              <w:left w:val="single" w:sz="4" w:space="0" w:color="auto"/>
              <w:bottom w:val="single" w:sz="4" w:space="0" w:color="auto"/>
              <w:right w:val="single" w:sz="4" w:space="0" w:color="auto"/>
            </w:tcBorders>
            <w:vAlign w:val="center"/>
            <w:hideMark/>
          </w:tcPr>
          <w:p w14:paraId="13499B89"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9E09843"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083DEC61"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AA1F4E4"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4</w:t>
            </w:r>
          </w:p>
        </w:tc>
      </w:tr>
      <w:tr w:rsidR="00072212" w:rsidRPr="00317284" w14:paraId="404714D5" w14:textId="77777777" w:rsidTr="0007221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F21D723"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072212" w:rsidRPr="00317284" w14:paraId="3AD1DD23" w14:textId="77777777" w:rsidTr="00C438D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AEC181C" w14:textId="3BB61477" w:rsidR="00072212" w:rsidRPr="00C438D5" w:rsidRDefault="00072212" w:rsidP="00C438D5">
            <w:pPr>
              <w:pStyle w:val="ac"/>
              <w:numPr>
                <w:ilvl w:val="0"/>
                <w:numId w:val="11"/>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65C608" w14:textId="77777777" w:rsidR="00072212" w:rsidRPr="00317284" w:rsidRDefault="00072212" w:rsidP="00072212">
            <w:pPr>
              <w:ind w:left="-103" w:right="-112"/>
              <w:jc w:val="center"/>
              <w:rPr>
                <w:sz w:val="20"/>
                <w:szCs w:val="20"/>
                <w:highlight w:val="yellow"/>
              </w:rPr>
            </w:pPr>
            <w:r w:rsidRPr="00317284">
              <w:rPr>
                <w:rFonts w:eastAsia="Calibri"/>
                <w:sz w:val="20"/>
                <w:szCs w:val="20"/>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6B1546" w14:textId="77777777" w:rsidR="00072212" w:rsidRPr="00317284" w:rsidRDefault="00072212" w:rsidP="00072212">
            <w:pPr>
              <w:jc w:val="center"/>
              <w:rPr>
                <w:sz w:val="20"/>
                <w:szCs w:val="20"/>
                <w:highlight w:val="yellow"/>
              </w:rPr>
            </w:pPr>
            <w:r w:rsidRPr="00317284">
              <w:rPr>
                <w:sz w:val="20"/>
                <w:szCs w:val="20"/>
              </w:rPr>
              <w:t>1.16</w:t>
            </w:r>
          </w:p>
        </w:tc>
        <w:tc>
          <w:tcPr>
            <w:tcW w:w="56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1BD548" w14:textId="77777777" w:rsidR="00072212" w:rsidRPr="00317284" w:rsidRDefault="00072212" w:rsidP="00072212">
            <w:pPr>
              <w:jc w:val="both"/>
              <w:rPr>
                <w:sz w:val="20"/>
                <w:szCs w:val="20"/>
                <w:highlight w:val="yellow"/>
              </w:rPr>
            </w:pPr>
            <w:r w:rsidRPr="00317284">
              <w:rPr>
                <w:rFonts w:eastAsia="Calibri"/>
                <w:sz w:val="20"/>
                <w:szCs w:val="20"/>
              </w:rPr>
              <w:t>Производство сельскохозяйственной продукции без права возведения объектов капитального строительства</w:t>
            </w:r>
          </w:p>
        </w:tc>
      </w:tr>
      <w:tr w:rsidR="00C438D5" w:rsidRPr="00317284" w14:paraId="78381700" w14:textId="77777777" w:rsidTr="009D35F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887D711" w14:textId="77777777" w:rsidR="00C438D5" w:rsidRPr="00C438D5" w:rsidRDefault="00C438D5" w:rsidP="00C438D5">
            <w:pPr>
              <w:pStyle w:val="ac"/>
              <w:numPr>
                <w:ilvl w:val="0"/>
                <w:numId w:val="11"/>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14:paraId="3E528F2D" w14:textId="3982EE6D" w:rsidR="00C438D5" w:rsidRPr="00317284" w:rsidRDefault="00C438D5" w:rsidP="00C438D5">
            <w:pPr>
              <w:ind w:left="-103" w:right="-112"/>
              <w:jc w:val="center"/>
              <w:rPr>
                <w:rFonts w:eastAsia="Calibri"/>
                <w:sz w:val="20"/>
                <w:szCs w:val="20"/>
              </w:rPr>
            </w:pPr>
            <w:r w:rsidRPr="001108CC">
              <w:rPr>
                <w:rFonts w:eastAsia="Calibri"/>
                <w:sz w:val="20"/>
                <w:szCs w:val="20"/>
                <w:lang w:eastAsia="en-US"/>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004B8FB0" w14:textId="6F0198D9" w:rsidR="00C438D5" w:rsidRPr="00317284" w:rsidRDefault="00C438D5" w:rsidP="00C438D5">
            <w:pPr>
              <w:jc w:val="center"/>
              <w:rPr>
                <w:sz w:val="20"/>
                <w:szCs w:val="20"/>
              </w:rPr>
            </w:pPr>
            <w:r w:rsidRPr="001108CC">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shd w:val="clear" w:color="auto" w:fill="FFFFFF"/>
          </w:tcPr>
          <w:p w14:paraId="6DD3FA59" w14:textId="2B51A116" w:rsidR="00C438D5" w:rsidRPr="00317284" w:rsidRDefault="00C438D5" w:rsidP="00C438D5">
            <w:pPr>
              <w:jc w:val="both"/>
              <w:rPr>
                <w:rFonts w:eastAsia="Calibri"/>
                <w:sz w:val="20"/>
                <w:szCs w:val="20"/>
              </w:rPr>
            </w:pPr>
            <w:r w:rsidRPr="001108CC">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72212" w:rsidRPr="00317284" w14:paraId="1E867321" w14:textId="77777777" w:rsidTr="00C438D5">
        <w:trPr>
          <w:trHeight w:val="285"/>
        </w:trPr>
        <w:tc>
          <w:tcPr>
            <w:tcW w:w="561" w:type="dxa"/>
            <w:tcBorders>
              <w:top w:val="single" w:sz="4" w:space="0" w:color="auto"/>
              <w:left w:val="single" w:sz="4" w:space="0" w:color="auto"/>
              <w:bottom w:val="single" w:sz="4" w:space="0" w:color="auto"/>
              <w:right w:val="single" w:sz="4" w:space="0" w:color="auto"/>
            </w:tcBorders>
            <w:vAlign w:val="center"/>
          </w:tcPr>
          <w:p w14:paraId="5ECBE532" w14:textId="533BED13" w:rsidR="00072212" w:rsidRPr="00C438D5" w:rsidRDefault="00072212" w:rsidP="00C438D5">
            <w:pPr>
              <w:pStyle w:val="ac"/>
              <w:numPr>
                <w:ilvl w:val="0"/>
                <w:numId w:val="11"/>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F24A194" w14:textId="77777777" w:rsidR="00072212" w:rsidRPr="00317284" w:rsidRDefault="00072212" w:rsidP="00072212">
            <w:pPr>
              <w:jc w:val="center"/>
              <w:rPr>
                <w:rFonts w:eastAsia="Calibri"/>
                <w:sz w:val="20"/>
                <w:szCs w:val="20"/>
              </w:rPr>
            </w:pPr>
            <w:r w:rsidRPr="00317284">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4B57929E" w14:textId="77777777" w:rsidR="00072212" w:rsidRPr="00317284" w:rsidRDefault="00072212" w:rsidP="00072212">
            <w:pPr>
              <w:jc w:val="center"/>
              <w:rPr>
                <w:sz w:val="20"/>
                <w:szCs w:val="20"/>
              </w:rPr>
            </w:pPr>
            <w:r w:rsidRPr="00317284">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9A087CB" w14:textId="77777777" w:rsidR="00072212" w:rsidRPr="00317284" w:rsidRDefault="00072212" w:rsidP="00072212">
            <w:pPr>
              <w:jc w:val="both"/>
              <w:rPr>
                <w:rFonts w:eastAsia="Calibri"/>
                <w:sz w:val="20"/>
                <w:szCs w:val="20"/>
              </w:rPr>
            </w:pPr>
            <w:r w:rsidRPr="00317284">
              <w:rPr>
                <w:rFonts w:eastAsia="Calibri"/>
                <w:sz w:val="20"/>
                <w:szCs w:val="20"/>
                <w:lang w:eastAsia="en-US"/>
              </w:rPr>
              <w:t>Кошение трав, сбор и заготовка сена</w:t>
            </w:r>
          </w:p>
        </w:tc>
      </w:tr>
      <w:tr w:rsidR="00072212" w:rsidRPr="00317284" w14:paraId="7EFD33BD" w14:textId="77777777" w:rsidTr="00C438D5">
        <w:trPr>
          <w:trHeight w:val="573"/>
        </w:trPr>
        <w:tc>
          <w:tcPr>
            <w:tcW w:w="561" w:type="dxa"/>
            <w:tcBorders>
              <w:top w:val="single" w:sz="4" w:space="0" w:color="auto"/>
              <w:left w:val="single" w:sz="4" w:space="0" w:color="auto"/>
              <w:bottom w:val="single" w:sz="4" w:space="0" w:color="auto"/>
              <w:right w:val="single" w:sz="4" w:space="0" w:color="auto"/>
            </w:tcBorders>
            <w:vAlign w:val="center"/>
          </w:tcPr>
          <w:p w14:paraId="26FB808C" w14:textId="3D02D58F" w:rsidR="00072212" w:rsidRPr="00C438D5" w:rsidRDefault="00072212" w:rsidP="00C438D5">
            <w:pPr>
              <w:pStyle w:val="ac"/>
              <w:numPr>
                <w:ilvl w:val="0"/>
                <w:numId w:val="11"/>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97F403F"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 xml:space="preserve">Выпас </w:t>
            </w:r>
            <w:proofErr w:type="spellStart"/>
            <w:r w:rsidRPr="00317284">
              <w:rPr>
                <w:rFonts w:eastAsia="Calibri"/>
                <w:sz w:val="20"/>
                <w:szCs w:val="20"/>
                <w:lang w:eastAsia="en-US"/>
              </w:rPr>
              <w:t>сельскохозяйствен-ных</w:t>
            </w:r>
            <w:proofErr w:type="spellEnd"/>
            <w:r w:rsidRPr="00317284">
              <w:rPr>
                <w:rFonts w:eastAsia="Calibri"/>
                <w:sz w:val="20"/>
                <w:szCs w:val="20"/>
                <w:lang w:eastAsia="en-US"/>
              </w:rPr>
              <w:t xml:space="preserve">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41D06C01" w14:textId="77777777" w:rsidR="00072212" w:rsidRPr="00317284" w:rsidRDefault="00072212" w:rsidP="00072212">
            <w:pPr>
              <w:jc w:val="center"/>
              <w:rPr>
                <w:sz w:val="20"/>
                <w:szCs w:val="20"/>
              </w:rPr>
            </w:pPr>
            <w:r w:rsidRPr="00317284">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3CC4843" w14:textId="77777777" w:rsidR="00072212" w:rsidRPr="00317284" w:rsidRDefault="00072212" w:rsidP="00072212">
            <w:pPr>
              <w:jc w:val="both"/>
              <w:rPr>
                <w:rFonts w:eastAsia="Calibri"/>
                <w:sz w:val="20"/>
                <w:szCs w:val="20"/>
              </w:rPr>
            </w:pPr>
            <w:r w:rsidRPr="00317284">
              <w:rPr>
                <w:rFonts w:eastAsia="Calibri"/>
                <w:sz w:val="20"/>
                <w:szCs w:val="20"/>
                <w:lang w:eastAsia="en-US"/>
              </w:rPr>
              <w:t>Выпас сельскохозяйственных животных</w:t>
            </w:r>
          </w:p>
        </w:tc>
      </w:tr>
      <w:tr w:rsidR="00072212" w:rsidRPr="00317284" w14:paraId="14AD29D7" w14:textId="77777777" w:rsidTr="00C438D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2B6CE2C" w14:textId="30C798C1" w:rsidR="00072212" w:rsidRPr="00C438D5" w:rsidRDefault="00072212" w:rsidP="00C438D5">
            <w:pPr>
              <w:pStyle w:val="ac"/>
              <w:numPr>
                <w:ilvl w:val="0"/>
                <w:numId w:val="11"/>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hideMark/>
          </w:tcPr>
          <w:p w14:paraId="4A105935"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 xml:space="preserve">Выращивание зерновых и иных </w:t>
            </w:r>
            <w:proofErr w:type="spellStart"/>
            <w:r w:rsidRPr="00317284">
              <w:rPr>
                <w:sz w:val="20"/>
                <w:szCs w:val="20"/>
              </w:rPr>
              <w:t>сельскохозяйствен-ных</w:t>
            </w:r>
            <w:proofErr w:type="spellEnd"/>
            <w:r w:rsidRPr="00317284">
              <w:rPr>
                <w:sz w:val="20"/>
                <w:szCs w:val="20"/>
              </w:rPr>
              <w:t xml:space="preserve">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703B1D51"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1.2</w:t>
            </w:r>
          </w:p>
        </w:tc>
        <w:tc>
          <w:tcPr>
            <w:tcW w:w="5673" w:type="dxa"/>
            <w:tcBorders>
              <w:top w:val="single" w:sz="4" w:space="0" w:color="auto"/>
              <w:left w:val="single" w:sz="4" w:space="0" w:color="auto"/>
              <w:bottom w:val="single" w:sz="4" w:space="0" w:color="auto"/>
              <w:right w:val="single" w:sz="4" w:space="0" w:color="auto"/>
            </w:tcBorders>
            <w:hideMark/>
          </w:tcPr>
          <w:p w14:paraId="26E0AF2D" w14:textId="77777777" w:rsidR="00072212" w:rsidRPr="00317284" w:rsidRDefault="00072212" w:rsidP="00072212">
            <w:pPr>
              <w:widowControl w:val="0"/>
              <w:autoSpaceDE w:val="0"/>
              <w:autoSpaceDN w:val="0"/>
              <w:adjustRightInd w:val="0"/>
              <w:jc w:val="both"/>
              <w:rPr>
                <w:sz w:val="20"/>
                <w:szCs w:val="20"/>
              </w:rPr>
            </w:pPr>
            <w:r w:rsidRPr="00317284">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72212" w:rsidRPr="00317284" w14:paraId="20D37C21" w14:textId="77777777" w:rsidTr="00C438D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22AE470" w14:textId="743BFABA" w:rsidR="00072212" w:rsidRPr="00C438D5" w:rsidRDefault="00072212" w:rsidP="00C438D5">
            <w:pPr>
              <w:pStyle w:val="ac"/>
              <w:numPr>
                <w:ilvl w:val="0"/>
                <w:numId w:val="11"/>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28A7387"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7EEFE4"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1.3</w:t>
            </w:r>
          </w:p>
        </w:tc>
        <w:tc>
          <w:tcPr>
            <w:tcW w:w="5673" w:type="dxa"/>
            <w:tcBorders>
              <w:top w:val="single" w:sz="4" w:space="0" w:color="auto"/>
              <w:left w:val="single" w:sz="4" w:space="0" w:color="auto"/>
              <w:bottom w:val="single" w:sz="4" w:space="0" w:color="auto"/>
              <w:right w:val="single" w:sz="4" w:space="0" w:color="auto"/>
            </w:tcBorders>
            <w:hideMark/>
          </w:tcPr>
          <w:p w14:paraId="34C5BC3F" w14:textId="77777777" w:rsidR="00072212" w:rsidRPr="00317284" w:rsidRDefault="00072212" w:rsidP="00072212">
            <w:pPr>
              <w:widowControl w:val="0"/>
              <w:autoSpaceDE w:val="0"/>
              <w:autoSpaceDN w:val="0"/>
              <w:adjustRightInd w:val="0"/>
              <w:jc w:val="both"/>
              <w:rPr>
                <w:sz w:val="20"/>
                <w:szCs w:val="20"/>
              </w:rPr>
            </w:pPr>
            <w:r w:rsidRPr="00317284">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72212" w:rsidRPr="00317284" w14:paraId="471C0311" w14:textId="77777777" w:rsidTr="00C438D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C4DBD27" w14:textId="3C0EB0E0" w:rsidR="00072212" w:rsidRPr="00C438D5" w:rsidRDefault="00072212" w:rsidP="00C438D5">
            <w:pPr>
              <w:pStyle w:val="ac"/>
              <w:numPr>
                <w:ilvl w:val="0"/>
                <w:numId w:val="11"/>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D5E5FB9"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88B4567"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1.5</w:t>
            </w:r>
          </w:p>
        </w:tc>
        <w:tc>
          <w:tcPr>
            <w:tcW w:w="5673" w:type="dxa"/>
            <w:tcBorders>
              <w:top w:val="single" w:sz="4" w:space="0" w:color="auto"/>
              <w:left w:val="single" w:sz="4" w:space="0" w:color="auto"/>
              <w:bottom w:val="single" w:sz="4" w:space="0" w:color="auto"/>
              <w:right w:val="single" w:sz="4" w:space="0" w:color="auto"/>
            </w:tcBorders>
            <w:hideMark/>
          </w:tcPr>
          <w:p w14:paraId="01F24A60" w14:textId="77777777" w:rsidR="00072212" w:rsidRPr="00317284" w:rsidRDefault="00072212" w:rsidP="00072212">
            <w:pPr>
              <w:widowControl w:val="0"/>
              <w:autoSpaceDE w:val="0"/>
              <w:autoSpaceDN w:val="0"/>
              <w:adjustRightInd w:val="0"/>
              <w:jc w:val="both"/>
              <w:rPr>
                <w:sz w:val="20"/>
                <w:szCs w:val="20"/>
              </w:rPr>
            </w:pPr>
            <w:r w:rsidRPr="00317284">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72212" w:rsidRPr="00317284" w14:paraId="497845F0" w14:textId="77777777" w:rsidTr="00C438D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8AE73E1" w14:textId="1AA44C3B" w:rsidR="00072212" w:rsidRPr="00C438D5" w:rsidRDefault="00072212" w:rsidP="00C438D5">
            <w:pPr>
              <w:pStyle w:val="ac"/>
              <w:numPr>
                <w:ilvl w:val="0"/>
                <w:numId w:val="11"/>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7A03AE7"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00AAA6"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1.6</w:t>
            </w:r>
          </w:p>
        </w:tc>
        <w:tc>
          <w:tcPr>
            <w:tcW w:w="5673" w:type="dxa"/>
            <w:tcBorders>
              <w:top w:val="single" w:sz="4" w:space="0" w:color="auto"/>
              <w:left w:val="single" w:sz="4" w:space="0" w:color="auto"/>
              <w:bottom w:val="single" w:sz="4" w:space="0" w:color="auto"/>
              <w:right w:val="single" w:sz="4" w:space="0" w:color="auto"/>
            </w:tcBorders>
            <w:hideMark/>
          </w:tcPr>
          <w:p w14:paraId="099F9087" w14:textId="77777777" w:rsidR="00072212" w:rsidRPr="00317284" w:rsidRDefault="00072212" w:rsidP="00072212">
            <w:pPr>
              <w:widowControl w:val="0"/>
              <w:autoSpaceDE w:val="0"/>
              <w:autoSpaceDN w:val="0"/>
              <w:adjustRightInd w:val="0"/>
              <w:jc w:val="both"/>
              <w:rPr>
                <w:sz w:val="20"/>
                <w:szCs w:val="20"/>
              </w:rPr>
            </w:pPr>
            <w:r w:rsidRPr="00317284">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072212" w:rsidRPr="00317284" w14:paraId="728961DE" w14:textId="77777777" w:rsidTr="0007221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61FD930" w14:textId="2C0D3885" w:rsidR="00072212" w:rsidRPr="00C438D5" w:rsidRDefault="00072212" w:rsidP="00C438D5">
            <w:pPr>
              <w:pStyle w:val="ac"/>
              <w:numPr>
                <w:ilvl w:val="0"/>
                <w:numId w:val="11"/>
              </w:numPr>
              <w:jc w:val="center"/>
              <w:rPr>
                <w:rFonts w:eastAsia="Calibri"/>
                <w:sz w:val="20"/>
                <w:szCs w:val="20"/>
                <w:lang w:eastAsia="en-US"/>
              </w:rPr>
            </w:pPr>
          </w:p>
        </w:tc>
        <w:tc>
          <w:tcPr>
            <w:tcW w:w="1992" w:type="dxa"/>
            <w:shd w:val="clear" w:color="auto" w:fill="auto"/>
            <w:vAlign w:val="center"/>
          </w:tcPr>
          <w:p w14:paraId="2EDBC77A" w14:textId="77777777" w:rsidR="00072212" w:rsidRPr="00317284" w:rsidRDefault="00072212" w:rsidP="00072212">
            <w:pPr>
              <w:widowControl w:val="0"/>
              <w:autoSpaceDE w:val="0"/>
              <w:autoSpaceDN w:val="0"/>
              <w:adjustRightInd w:val="0"/>
              <w:jc w:val="center"/>
              <w:rPr>
                <w:sz w:val="20"/>
                <w:szCs w:val="20"/>
              </w:rPr>
            </w:pPr>
            <w:r w:rsidRPr="00AB3BDB">
              <w:rPr>
                <w:sz w:val="20"/>
                <w:szCs w:val="20"/>
              </w:rPr>
              <w:t xml:space="preserve">Общее пользование </w:t>
            </w:r>
            <w:r w:rsidRPr="00AB3BDB">
              <w:rPr>
                <w:sz w:val="20"/>
                <w:szCs w:val="20"/>
              </w:rPr>
              <w:lastRenderedPageBreak/>
              <w:t>водными объектами</w:t>
            </w:r>
            <w:r w:rsidRPr="00AB3BDB">
              <w:rPr>
                <w:rFonts w:eastAsia="Calibri"/>
                <w:sz w:val="20"/>
                <w:szCs w:val="20"/>
              </w:rPr>
              <w:t xml:space="preserve"> </w:t>
            </w:r>
          </w:p>
        </w:tc>
        <w:tc>
          <w:tcPr>
            <w:tcW w:w="849" w:type="dxa"/>
            <w:shd w:val="clear" w:color="auto" w:fill="auto"/>
            <w:vAlign w:val="center"/>
          </w:tcPr>
          <w:p w14:paraId="40806046" w14:textId="77777777" w:rsidR="00072212" w:rsidRPr="00317284" w:rsidRDefault="00072212" w:rsidP="00072212">
            <w:pPr>
              <w:widowControl w:val="0"/>
              <w:autoSpaceDE w:val="0"/>
              <w:autoSpaceDN w:val="0"/>
              <w:adjustRightInd w:val="0"/>
              <w:jc w:val="center"/>
              <w:rPr>
                <w:sz w:val="20"/>
                <w:szCs w:val="20"/>
              </w:rPr>
            </w:pPr>
            <w:r w:rsidRPr="00AB3BDB">
              <w:rPr>
                <w:sz w:val="20"/>
                <w:szCs w:val="20"/>
              </w:rPr>
              <w:lastRenderedPageBreak/>
              <w:t>11.1</w:t>
            </w:r>
          </w:p>
        </w:tc>
        <w:tc>
          <w:tcPr>
            <w:tcW w:w="5673" w:type="dxa"/>
            <w:shd w:val="clear" w:color="auto" w:fill="auto"/>
            <w:vAlign w:val="center"/>
          </w:tcPr>
          <w:p w14:paraId="17FA25D0" w14:textId="77777777" w:rsidR="00072212" w:rsidRPr="00317284" w:rsidRDefault="00072212" w:rsidP="00072212">
            <w:pPr>
              <w:widowControl w:val="0"/>
              <w:autoSpaceDE w:val="0"/>
              <w:autoSpaceDN w:val="0"/>
              <w:adjustRightInd w:val="0"/>
              <w:jc w:val="both"/>
              <w:rPr>
                <w:sz w:val="20"/>
                <w:szCs w:val="20"/>
              </w:rPr>
            </w:pPr>
            <w:r w:rsidRPr="00AB3BDB">
              <w:rPr>
                <w:sz w:val="20"/>
                <w:szCs w:val="20"/>
              </w:rPr>
              <w:t xml:space="preserve">Использование земельных участков, примыкающих к водным </w:t>
            </w:r>
            <w:r w:rsidRPr="00AB3BDB">
              <w:rPr>
                <w:sz w:val="20"/>
                <w:szCs w:val="20"/>
              </w:rPr>
              <w:lastRenderedPageBreak/>
              <w:t>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72212" w:rsidRPr="00317284" w14:paraId="7D2099FE" w14:textId="77777777" w:rsidTr="0007221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B7C8287" w14:textId="123E0BEE" w:rsidR="00072212" w:rsidRPr="00C438D5" w:rsidRDefault="00072212" w:rsidP="00C438D5">
            <w:pPr>
              <w:pStyle w:val="ac"/>
              <w:numPr>
                <w:ilvl w:val="0"/>
                <w:numId w:val="11"/>
              </w:numPr>
              <w:jc w:val="center"/>
              <w:rPr>
                <w:rFonts w:eastAsia="Calibri"/>
                <w:sz w:val="20"/>
                <w:szCs w:val="20"/>
                <w:lang w:eastAsia="en-US"/>
              </w:rPr>
            </w:pPr>
          </w:p>
        </w:tc>
        <w:tc>
          <w:tcPr>
            <w:tcW w:w="1992" w:type="dxa"/>
            <w:shd w:val="clear" w:color="auto" w:fill="auto"/>
            <w:vAlign w:val="center"/>
          </w:tcPr>
          <w:p w14:paraId="12A838B5" w14:textId="77777777" w:rsidR="00072212" w:rsidRPr="00317284" w:rsidRDefault="00072212" w:rsidP="00072212">
            <w:pPr>
              <w:widowControl w:val="0"/>
              <w:autoSpaceDE w:val="0"/>
              <w:autoSpaceDN w:val="0"/>
              <w:adjustRightInd w:val="0"/>
              <w:jc w:val="center"/>
              <w:rPr>
                <w:sz w:val="20"/>
                <w:szCs w:val="20"/>
              </w:rPr>
            </w:pPr>
            <w:r w:rsidRPr="00AB3BDB">
              <w:rPr>
                <w:rFonts w:eastAsia="Calibri"/>
                <w:sz w:val="20"/>
                <w:szCs w:val="20"/>
              </w:rPr>
              <w:t>Специальное пользование водными объектами</w:t>
            </w:r>
          </w:p>
        </w:tc>
        <w:tc>
          <w:tcPr>
            <w:tcW w:w="849" w:type="dxa"/>
            <w:shd w:val="clear" w:color="auto" w:fill="auto"/>
            <w:vAlign w:val="center"/>
          </w:tcPr>
          <w:p w14:paraId="5A942C0D" w14:textId="77777777" w:rsidR="00072212" w:rsidRPr="00317284" w:rsidRDefault="00072212" w:rsidP="00072212">
            <w:pPr>
              <w:widowControl w:val="0"/>
              <w:autoSpaceDE w:val="0"/>
              <w:autoSpaceDN w:val="0"/>
              <w:adjustRightInd w:val="0"/>
              <w:jc w:val="center"/>
              <w:rPr>
                <w:sz w:val="20"/>
                <w:szCs w:val="20"/>
              </w:rPr>
            </w:pPr>
            <w:r w:rsidRPr="00AB3BDB">
              <w:rPr>
                <w:sz w:val="20"/>
                <w:szCs w:val="20"/>
              </w:rPr>
              <w:t>11.2</w:t>
            </w:r>
          </w:p>
        </w:tc>
        <w:tc>
          <w:tcPr>
            <w:tcW w:w="5673" w:type="dxa"/>
            <w:shd w:val="clear" w:color="auto" w:fill="auto"/>
            <w:vAlign w:val="center"/>
          </w:tcPr>
          <w:p w14:paraId="016AE6B0" w14:textId="77777777" w:rsidR="00072212" w:rsidRPr="00317284" w:rsidRDefault="00072212" w:rsidP="00072212">
            <w:pPr>
              <w:widowControl w:val="0"/>
              <w:autoSpaceDE w:val="0"/>
              <w:autoSpaceDN w:val="0"/>
              <w:adjustRightInd w:val="0"/>
              <w:jc w:val="both"/>
              <w:rPr>
                <w:sz w:val="20"/>
                <w:szCs w:val="20"/>
              </w:rPr>
            </w:pPr>
            <w:r w:rsidRPr="00AB3BDB">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72212" w:rsidRPr="00317284" w14:paraId="2EF1694F" w14:textId="77777777" w:rsidTr="0007221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E668B0E"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Условно разрешенные виды использования</w:t>
            </w:r>
          </w:p>
        </w:tc>
      </w:tr>
      <w:tr w:rsidR="00072212" w:rsidRPr="00317284" w14:paraId="153F3EF5" w14:textId="77777777" w:rsidTr="00072212">
        <w:tc>
          <w:tcPr>
            <w:tcW w:w="561" w:type="dxa"/>
            <w:tcBorders>
              <w:top w:val="single" w:sz="4" w:space="0" w:color="auto"/>
              <w:left w:val="single" w:sz="4" w:space="0" w:color="auto"/>
              <w:bottom w:val="single" w:sz="4" w:space="0" w:color="auto"/>
              <w:right w:val="single" w:sz="4" w:space="0" w:color="auto"/>
            </w:tcBorders>
            <w:vAlign w:val="center"/>
            <w:hideMark/>
          </w:tcPr>
          <w:p w14:paraId="7E61D1A3" w14:textId="759DA454" w:rsidR="00072212" w:rsidRPr="00C438D5" w:rsidRDefault="00072212" w:rsidP="00C438D5">
            <w:pPr>
              <w:pStyle w:val="ac"/>
              <w:numPr>
                <w:ilvl w:val="0"/>
                <w:numId w:val="11"/>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9B46789"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68F4960F"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0A2DAC7F" w14:textId="77777777" w:rsidR="00072212" w:rsidRPr="00317284" w:rsidRDefault="00072212" w:rsidP="00072212">
            <w:pPr>
              <w:jc w:val="both"/>
              <w:rPr>
                <w:rFonts w:eastAsia="Calibri"/>
                <w:sz w:val="20"/>
                <w:szCs w:val="20"/>
                <w:lang w:eastAsia="en-US"/>
              </w:rPr>
            </w:pPr>
            <w:r w:rsidRPr="00317284">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072212" w:rsidRPr="00317284" w14:paraId="769DA96D" w14:textId="77777777" w:rsidTr="0007221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65F0709" w14:textId="77777777" w:rsidR="00072212" w:rsidRPr="00317284" w:rsidRDefault="00072212" w:rsidP="00072212">
            <w:pPr>
              <w:jc w:val="center"/>
              <w:rPr>
                <w:rFonts w:eastAsia="Calibri"/>
                <w:sz w:val="20"/>
                <w:szCs w:val="20"/>
                <w:lang w:eastAsia="en-US"/>
              </w:rPr>
            </w:pPr>
            <w:r w:rsidRPr="00317284">
              <w:rPr>
                <w:rFonts w:eastAsia="Calibri"/>
                <w:b/>
                <w:sz w:val="20"/>
                <w:szCs w:val="20"/>
                <w:lang w:eastAsia="en-US"/>
              </w:rPr>
              <w:t>Вспомогательные виды разрешенного использования,</w:t>
            </w:r>
            <w:r w:rsidRPr="00317284">
              <w:rPr>
                <w:rFonts w:ascii="Calibri" w:eastAsia="Calibri" w:hAnsi="Calibri"/>
                <w:sz w:val="22"/>
                <w:szCs w:val="22"/>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72212" w:rsidRPr="00317284" w14:paraId="6C03532F" w14:textId="77777777" w:rsidTr="0007221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79AD8A"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Для данной зоны - Вспомогательные виды разрешенного использования</w:t>
            </w:r>
            <w:r w:rsidRPr="00317284">
              <w:rPr>
                <w:rFonts w:eastAsia="Calibri"/>
                <w:b/>
                <w:sz w:val="20"/>
                <w:szCs w:val="20"/>
                <w:lang w:eastAsia="en-US"/>
              </w:rPr>
              <w:t xml:space="preserve"> не устанавливаются</w:t>
            </w:r>
          </w:p>
        </w:tc>
      </w:tr>
    </w:tbl>
    <w:p w14:paraId="569B19EC" w14:textId="77777777" w:rsidR="00072212" w:rsidRPr="00317284" w:rsidRDefault="00072212" w:rsidP="00072212">
      <w:pPr>
        <w:widowControl w:val="0"/>
        <w:ind w:firstLine="709"/>
        <w:jc w:val="both"/>
        <w:rPr>
          <w:rFonts w:eastAsia="Calibri"/>
          <w:b/>
          <w:sz w:val="28"/>
          <w:szCs w:val="28"/>
          <w:lang w:eastAsia="en-US"/>
        </w:rPr>
      </w:pPr>
    </w:p>
    <w:p w14:paraId="173E69A6" w14:textId="77777777" w:rsidR="00072212" w:rsidRPr="00317284" w:rsidRDefault="00072212" w:rsidP="00072212">
      <w:pPr>
        <w:widowControl w:val="0"/>
        <w:ind w:firstLine="709"/>
        <w:jc w:val="both"/>
        <w:rPr>
          <w:rFonts w:eastAsia="Calibri"/>
          <w:b/>
          <w:sz w:val="28"/>
          <w:szCs w:val="28"/>
          <w:lang w:eastAsia="en-US"/>
        </w:rPr>
      </w:pPr>
      <w:r w:rsidRPr="00317284">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067C2E5" w14:textId="77777777" w:rsidR="00072212" w:rsidRPr="00317284" w:rsidRDefault="00072212" w:rsidP="00072212">
      <w:pPr>
        <w:widowControl w:val="0"/>
        <w:suppressAutoHyphens/>
        <w:ind w:firstLine="709"/>
        <w:jc w:val="both"/>
        <w:rPr>
          <w:sz w:val="28"/>
          <w:szCs w:val="28"/>
        </w:rPr>
      </w:pPr>
      <w:r w:rsidRPr="00317284">
        <w:rPr>
          <w:sz w:val="28"/>
          <w:szCs w:val="28"/>
        </w:rPr>
        <w:t>минимальный размер земельного участка – не устанавливается;</w:t>
      </w:r>
    </w:p>
    <w:p w14:paraId="37ACB0DF" w14:textId="77777777" w:rsidR="00072212" w:rsidRPr="00317284" w:rsidRDefault="00072212" w:rsidP="00072212">
      <w:pPr>
        <w:widowControl w:val="0"/>
        <w:suppressAutoHyphens/>
        <w:ind w:firstLine="709"/>
        <w:jc w:val="both"/>
        <w:rPr>
          <w:color w:val="000000"/>
          <w:sz w:val="28"/>
          <w:szCs w:val="28"/>
        </w:rPr>
      </w:pPr>
      <w:r w:rsidRPr="00317284">
        <w:rPr>
          <w:color w:val="000000"/>
          <w:sz w:val="28"/>
          <w:szCs w:val="28"/>
        </w:rPr>
        <w:t>максимальный размер земельного участка – не устанавливается;</w:t>
      </w:r>
    </w:p>
    <w:p w14:paraId="770A2124" w14:textId="77777777" w:rsidR="00072212" w:rsidRPr="00317284" w:rsidRDefault="00072212" w:rsidP="00072212">
      <w:pPr>
        <w:widowControl w:val="0"/>
        <w:suppressAutoHyphens/>
        <w:ind w:firstLine="709"/>
        <w:jc w:val="both"/>
        <w:rPr>
          <w:rFonts w:eastAsia="Calibri"/>
          <w:color w:val="000000"/>
          <w:sz w:val="28"/>
          <w:szCs w:val="28"/>
        </w:rPr>
      </w:pPr>
      <w:r w:rsidRPr="00317284">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317284">
        <w:rPr>
          <w:rFonts w:eastAsia="Calibri"/>
          <w:color w:val="000000"/>
          <w:sz w:val="28"/>
          <w:szCs w:val="28"/>
        </w:rPr>
        <w:t xml:space="preserve"> – не устанавливаются; </w:t>
      </w:r>
    </w:p>
    <w:p w14:paraId="5AA662E1" w14:textId="77777777" w:rsidR="00072212" w:rsidRPr="00317284" w:rsidRDefault="00072212" w:rsidP="00072212">
      <w:pPr>
        <w:widowControl w:val="0"/>
        <w:suppressAutoHyphens/>
        <w:ind w:firstLine="709"/>
        <w:jc w:val="both"/>
        <w:rPr>
          <w:rFonts w:eastAsia="Calibri"/>
          <w:sz w:val="28"/>
          <w:szCs w:val="28"/>
        </w:rPr>
      </w:pPr>
      <w:r w:rsidRPr="00317284">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C2C34DE" w14:textId="77777777" w:rsidR="00072212" w:rsidRPr="00317284" w:rsidRDefault="00072212" w:rsidP="00072212">
      <w:pPr>
        <w:widowControl w:val="0"/>
        <w:suppressAutoHyphens/>
        <w:ind w:firstLine="709"/>
        <w:jc w:val="both"/>
        <w:rPr>
          <w:sz w:val="28"/>
          <w:szCs w:val="28"/>
        </w:rPr>
      </w:pPr>
      <w:r w:rsidRPr="00317284">
        <w:rPr>
          <w:rFonts w:eastAsia="Calibri"/>
          <w:sz w:val="28"/>
          <w:szCs w:val="28"/>
          <w:lang w:eastAsia="en-US"/>
        </w:rPr>
        <w:t xml:space="preserve">максимальное количество этажей надземной части зданий, строений, сооружений на </w:t>
      </w:r>
      <w:r w:rsidRPr="00317284">
        <w:rPr>
          <w:sz w:val="28"/>
          <w:szCs w:val="28"/>
        </w:rPr>
        <w:t>территории земельных участков – не устанавливается;</w:t>
      </w:r>
    </w:p>
    <w:p w14:paraId="06F50E68" w14:textId="77777777" w:rsidR="00072212" w:rsidRDefault="00072212" w:rsidP="00072212">
      <w:pPr>
        <w:widowControl w:val="0"/>
        <w:autoSpaceDE w:val="0"/>
        <w:autoSpaceDN w:val="0"/>
        <w:adjustRightInd w:val="0"/>
        <w:ind w:firstLine="709"/>
        <w:jc w:val="both"/>
        <w:outlineLvl w:val="2"/>
        <w:rPr>
          <w:sz w:val="28"/>
          <w:szCs w:val="28"/>
        </w:rPr>
      </w:pPr>
      <w:r w:rsidRPr="00546B48">
        <w:rPr>
          <w:sz w:val="28"/>
          <w:szCs w:val="28"/>
        </w:rPr>
        <w:t>максимальная высота от уровня земли – не устанавливается.</w:t>
      </w:r>
    </w:p>
    <w:p w14:paraId="0CE866B4" w14:textId="3817A55A" w:rsidR="004E613B" w:rsidRDefault="00072212" w:rsidP="004E613B">
      <w:pPr>
        <w:widowControl w:val="0"/>
        <w:autoSpaceDE w:val="0"/>
        <w:autoSpaceDN w:val="0"/>
        <w:adjustRightInd w:val="0"/>
        <w:ind w:firstLine="709"/>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w:t>
      </w:r>
      <w:r w:rsidRPr="00317284">
        <w:rPr>
          <w:rFonts w:eastAsia="TimesNewRoman"/>
          <w:sz w:val="28"/>
          <w:szCs w:val="28"/>
        </w:rPr>
        <w:t>для данной территориальной зоны установлены в подразделе 3 настоящего раздела.</w:t>
      </w:r>
      <w:bookmarkEnd w:id="62"/>
    </w:p>
    <w:p w14:paraId="7711A1DA" w14:textId="4992473B" w:rsidR="00C438D5" w:rsidRDefault="00C438D5">
      <w:pPr>
        <w:spacing w:after="200" w:line="276" w:lineRule="auto"/>
        <w:rPr>
          <w:rFonts w:eastAsia="TimesNewRoman"/>
          <w:sz w:val="28"/>
          <w:szCs w:val="28"/>
        </w:rPr>
      </w:pPr>
      <w:r>
        <w:rPr>
          <w:rFonts w:eastAsia="TimesNewRoman"/>
          <w:sz w:val="28"/>
          <w:szCs w:val="28"/>
        </w:rPr>
        <w:br w:type="page"/>
      </w:r>
    </w:p>
    <w:p w14:paraId="095F3118" w14:textId="45FEEE66" w:rsidR="00A56B81" w:rsidRPr="0029086D" w:rsidRDefault="00A56B81" w:rsidP="00A56B81">
      <w:pPr>
        <w:autoSpaceDE w:val="0"/>
        <w:autoSpaceDN w:val="0"/>
        <w:adjustRightInd w:val="0"/>
        <w:jc w:val="center"/>
        <w:rPr>
          <w:rFonts w:eastAsia="Calibri"/>
          <w:b/>
          <w:sz w:val="28"/>
          <w:szCs w:val="28"/>
          <w:lang w:eastAsia="en-US"/>
        </w:rPr>
      </w:pPr>
      <w:r w:rsidRPr="0029086D">
        <w:rPr>
          <w:rFonts w:eastAsia="TimesNewRoman"/>
          <w:b/>
          <w:sz w:val="28"/>
          <w:szCs w:val="28"/>
        </w:rPr>
        <w:lastRenderedPageBreak/>
        <w:t>2.1</w:t>
      </w:r>
      <w:r w:rsidR="00C438D5">
        <w:rPr>
          <w:rFonts w:eastAsia="TimesNewRoman"/>
          <w:b/>
          <w:sz w:val="28"/>
          <w:szCs w:val="28"/>
        </w:rPr>
        <w:t>3</w:t>
      </w:r>
      <w:r w:rsidRPr="0029086D">
        <w:rPr>
          <w:rFonts w:eastAsia="TimesNewRoman"/>
          <w:b/>
          <w:sz w:val="28"/>
          <w:szCs w:val="28"/>
        </w:rPr>
        <w:t xml:space="preserve">. </w:t>
      </w:r>
      <w:r w:rsidRPr="0029086D">
        <w:rPr>
          <w:rFonts w:eastAsia="Calibri"/>
          <w:b/>
          <w:sz w:val="28"/>
          <w:szCs w:val="28"/>
          <w:lang w:eastAsia="en-US"/>
        </w:rPr>
        <w:t>Градостроительный регламент для зоны сельскохозяйственного использования в границах населенных пунктов</w:t>
      </w:r>
      <w:r w:rsidRPr="0029086D">
        <w:rPr>
          <w:rFonts w:eastAsia="Calibri"/>
          <w:b/>
          <w:bCs/>
          <w:sz w:val="28"/>
          <w:szCs w:val="28"/>
        </w:rPr>
        <w:t xml:space="preserve"> </w:t>
      </w:r>
      <w:r w:rsidRPr="0029086D">
        <w:rPr>
          <w:rFonts w:eastAsia="Calibri"/>
          <w:b/>
          <w:sz w:val="28"/>
          <w:szCs w:val="28"/>
          <w:lang w:eastAsia="en-US"/>
        </w:rPr>
        <w:t>(СХ4)</w:t>
      </w:r>
    </w:p>
    <w:p w14:paraId="23EB1D18" w14:textId="77777777" w:rsidR="00A56B81" w:rsidRPr="0029086D" w:rsidRDefault="00A56B81" w:rsidP="00A56B81">
      <w:pPr>
        <w:autoSpaceDE w:val="0"/>
        <w:autoSpaceDN w:val="0"/>
        <w:adjustRightInd w:val="0"/>
        <w:jc w:val="center"/>
        <w:rPr>
          <w:rFonts w:eastAsia="Calibri"/>
          <w:b/>
          <w:sz w:val="28"/>
          <w:szCs w:val="28"/>
          <w:lang w:eastAsia="en-US"/>
        </w:rPr>
      </w:pPr>
    </w:p>
    <w:p w14:paraId="0DC7DE1D" w14:textId="77777777" w:rsidR="00A56B81" w:rsidRPr="0029086D" w:rsidRDefault="00A56B81" w:rsidP="00A56B81">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Код обозначения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на карте градостроительного зонирования – СХ4.</w:t>
      </w:r>
    </w:p>
    <w:p w14:paraId="5F74C8B2" w14:textId="606622F0" w:rsidR="009A6279" w:rsidRDefault="00A56B81" w:rsidP="009A6279">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представлены в таблице 1</w:t>
      </w:r>
      <w:r w:rsidR="00C438D5">
        <w:rPr>
          <w:rFonts w:eastAsia="Calibri"/>
          <w:sz w:val="28"/>
          <w:szCs w:val="28"/>
          <w:lang w:eastAsia="en-US"/>
        </w:rPr>
        <w:t>2</w:t>
      </w:r>
      <w:r w:rsidRPr="0029086D">
        <w:rPr>
          <w:rFonts w:eastAsia="Calibri"/>
          <w:sz w:val="28"/>
          <w:szCs w:val="28"/>
          <w:lang w:eastAsia="en-US"/>
        </w:rPr>
        <w:t>.</w:t>
      </w:r>
    </w:p>
    <w:p w14:paraId="11DAC80F" w14:textId="77777777" w:rsidR="009A6279" w:rsidRDefault="009A6279" w:rsidP="009A6279">
      <w:pPr>
        <w:autoSpaceDE w:val="0"/>
        <w:autoSpaceDN w:val="0"/>
        <w:adjustRightInd w:val="0"/>
        <w:ind w:firstLine="708"/>
        <w:jc w:val="both"/>
        <w:rPr>
          <w:rFonts w:eastAsia="Calibri"/>
          <w:sz w:val="28"/>
          <w:szCs w:val="28"/>
          <w:lang w:eastAsia="en-US"/>
        </w:rPr>
      </w:pPr>
    </w:p>
    <w:p w14:paraId="5252BDB5" w14:textId="30C41596" w:rsidR="00A56B81" w:rsidRPr="0029086D" w:rsidRDefault="00A56B81" w:rsidP="00A56B81">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t>Таблица 1</w:t>
      </w:r>
      <w:r w:rsidR="00C438D5">
        <w:rPr>
          <w:rFonts w:eastAsia="Calibri"/>
          <w:sz w:val="28"/>
          <w:szCs w:val="28"/>
          <w:lang w:eastAsia="en-US"/>
        </w:rPr>
        <w:t>2</w:t>
      </w:r>
    </w:p>
    <w:p w14:paraId="4B449781" w14:textId="77777777" w:rsidR="00A56B81" w:rsidRPr="0029086D" w:rsidRDefault="00A56B81" w:rsidP="00A56B81">
      <w:pPr>
        <w:autoSpaceDE w:val="0"/>
        <w:autoSpaceDN w:val="0"/>
        <w:adjustRightInd w:val="0"/>
        <w:ind w:firstLine="708"/>
        <w:jc w:val="right"/>
        <w:rPr>
          <w:rFonts w:eastAsia="Calibri"/>
          <w:sz w:val="28"/>
          <w:szCs w:val="28"/>
          <w:lang w:eastAsia="en-US"/>
        </w:rPr>
      </w:pPr>
    </w:p>
    <w:p w14:paraId="21750608" w14:textId="4E0864BD" w:rsidR="00A56B81" w:rsidRPr="0029086D" w:rsidRDefault="00A56B81" w:rsidP="00A56B81">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p>
    <w:p w14:paraId="21753667" w14:textId="77777777" w:rsidR="00A56B81" w:rsidRPr="0029086D" w:rsidRDefault="00A56B81" w:rsidP="00A56B81">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A56B81" w:rsidRPr="0029086D" w14:paraId="3ACBB22E"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8B4CA90"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СХ4 – зона сельскохозяйственного использования в границах населенных пунктов</w:t>
            </w:r>
          </w:p>
        </w:tc>
      </w:tr>
      <w:tr w:rsidR="00A56B81" w:rsidRPr="0029086D" w14:paraId="6AB3AE24"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37F6D92"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A9B523B"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73AE7341"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886BF1"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3AA1C29C"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земельного участка</w:t>
            </w:r>
          </w:p>
        </w:tc>
      </w:tr>
      <w:tr w:rsidR="00A56B81" w:rsidRPr="0029086D" w14:paraId="08600F3D"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0A2C8242"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88DD605"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5878ED"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123E04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4</w:t>
            </w:r>
          </w:p>
        </w:tc>
      </w:tr>
      <w:tr w:rsidR="00A56B81" w:rsidRPr="0029086D" w14:paraId="5FB0DE8F"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8354BFC"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C438D5" w:rsidRPr="0029086D" w14:paraId="23104B24"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D562E62" w14:textId="48300597" w:rsidR="00C438D5" w:rsidRPr="00C438D5" w:rsidRDefault="00C438D5"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0F05A195" w14:textId="26DB7B7A" w:rsidR="00C438D5" w:rsidRDefault="00C438D5" w:rsidP="00C438D5">
            <w:pPr>
              <w:widowControl w:val="0"/>
              <w:autoSpaceDE w:val="0"/>
              <w:autoSpaceDN w:val="0"/>
              <w:adjustRightInd w:val="0"/>
              <w:jc w:val="center"/>
              <w:rPr>
                <w:rFonts w:eastAsia="Calibri"/>
                <w:sz w:val="20"/>
                <w:szCs w:val="20"/>
                <w:lang w:eastAsia="en-US"/>
              </w:rPr>
            </w:pPr>
            <w:r>
              <w:rPr>
                <w:rFonts w:eastAsia="Calibri"/>
                <w:sz w:val="20"/>
                <w:szCs w:val="20"/>
                <w:lang w:eastAsia="en-US"/>
              </w:rPr>
              <w:t xml:space="preserve">Выращивание </w:t>
            </w:r>
            <w:r w:rsidRPr="005E051B">
              <w:rPr>
                <w:rFonts w:eastAsia="Calibri"/>
                <w:sz w:val="20"/>
                <w:szCs w:val="20"/>
                <w:lang w:eastAsia="en-US"/>
              </w:rPr>
              <w:t>зерновых и иных</w:t>
            </w:r>
            <w:r>
              <w:rPr>
                <w:rFonts w:eastAsia="Calibri"/>
                <w:sz w:val="20"/>
                <w:szCs w:val="20"/>
                <w:lang w:eastAsia="en-US"/>
              </w:rPr>
              <w:t xml:space="preserve"> </w:t>
            </w:r>
            <w:proofErr w:type="spellStart"/>
            <w:r w:rsidRPr="005E051B">
              <w:rPr>
                <w:rFonts w:eastAsia="Calibri"/>
                <w:sz w:val="20"/>
                <w:szCs w:val="20"/>
                <w:lang w:eastAsia="en-US"/>
              </w:rPr>
              <w:t>сельскохозяйствен</w:t>
            </w:r>
            <w:proofErr w:type="spellEnd"/>
            <w:r>
              <w:rPr>
                <w:rFonts w:eastAsia="Calibri"/>
                <w:sz w:val="20"/>
                <w:szCs w:val="20"/>
                <w:lang w:eastAsia="en-US"/>
              </w:rPr>
              <w:t>-</w:t>
            </w:r>
          </w:p>
          <w:p w14:paraId="1E3E4B6E" w14:textId="66149995" w:rsidR="00C438D5" w:rsidRPr="0029086D" w:rsidRDefault="00C438D5" w:rsidP="00C438D5">
            <w:pPr>
              <w:jc w:val="center"/>
              <w:rPr>
                <w:rFonts w:eastAsia="Calibri"/>
                <w:sz w:val="20"/>
                <w:szCs w:val="20"/>
                <w:lang w:eastAsia="en-US"/>
              </w:rPr>
            </w:pPr>
            <w:proofErr w:type="spellStart"/>
            <w:r w:rsidRPr="005E051B">
              <w:rPr>
                <w:rFonts w:eastAsia="Calibri"/>
                <w:sz w:val="20"/>
                <w:szCs w:val="20"/>
                <w:lang w:eastAsia="en-US"/>
              </w:rPr>
              <w:t>ных</w:t>
            </w:r>
            <w:proofErr w:type="spellEnd"/>
            <w:r w:rsidRPr="005E051B">
              <w:rPr>
                <w:rFonts w:eastAsia="Calibri"/>
                <w:sz w:val="20"/>
                <w:szCs w:val="20"/>
                <w:lang w:eastAsia="en-US"/>
              </w:rPr>
              <w:t xml:space="preserve"> культур</w:t>
            </w:r>
          </w:p>
        </w:tc>
        <w:tc>
          <w:tcPr>
            <w:tcW w:w="849" w:type="dxa"/>
            <w:tcBorders>
              <w:top w:val="single" w:sz="4" w:space="0" w:color="auto"/>
              <w:left w:val="single" w:sz="4" w:space="0" w:color="auto"/>
              <w:bottom w:val="single" w:sz="4" w:space="0" w:color="auto"/>
              <w:right w:val="single" w:sz="4" w:space="0" w:color="auto"/>
            </w:tcBorders>
            <w:vAlign w:val="center"/>
          </w:tcPr>
          <w:p w14:paraId="56E08F1B" w14:textId="357FEAF6" w:rsidR="00C438D5" w:rsidRPr="0029086D" w:rsidRDefault="00C438D5" w:rsidP="00C438D5">
            <w:pPr>
              <w:jc w:val="center"/>
              <w:rPr>
                <w:rFonts w:eastAsia="Calibri"/>
                <w:sz w:val="20"/>
                <w:szCs w:val="20"/>
                <w:lang w:eastAsia="en-US"/>
              </w:rPr>
            </w:pPr>
            <w:r>
              <w:rPr>
                <w:rFonts w:eastAsia="Calibri"/>
                <w:sz w:val="20"/>
                <w:szCs w:val="20"/>
                <w:lang w:eastAsia="en-US"/>
              </w:rPr>
              <w:t>1.2</w:t>
            </w:r>
          </w:p>
        </w:tc>
        <w:tc>
          <w:tcPr>
            <w:tcW w:w="5673" w:type="dxa"/>
            <w:tcBorders>
              <w:top w:val="single" w:sz="4" w:space="0" w:color="auto"/>
              <w:left w:val="single" w:sz="4" w:space="0" w:color="auto"/>
              <w:bottom w:val="single" w:sz="4" w:space="0" w:color="auto"/>
              <w:right w:val="single" w:sz="4" w:space="0" w:color="auto"/>
            </w:tcBorders>
            <w:vAlign w:val="center"/>
          </w:tcPr>
          <w:p w14:paraId="7FDED7F8" w14:textId="613A7D8F" w:rsidR="00C438D5" w:rsidRPr="0029086D" w:rsidRDefault="00C438D5" w:rsidP="00C438D5">
            <w:pPr>
              <w:widowControl w:val="0"/>
              <w:autoSpaceDE w:val="0"/>
              <w:autoSpaceDN w:val="0"/>
              <w:adjustRightInd w:val="0"/>
              <w:jc w:val="both"/>
              <w:rPr>
                <w:sz w:val="20"/>
                <w:szCs w:val="20"/>
              </w:rPr>
            </w:pPr>
            <w:r w:rsidRPr="005E051B">
              <w:rPr>
                <w:rFonts w:eastAsia="Calibri"/>
                <w:sz w:val="20"/>
                <w:szCs w:val="20"/>
                <w:lang w:eastAsia="en-US"/>
              </w:rPr>
              <w:t>Осуществление</w:t>
            </w:r>
            <w:r>
              <w:rPr>
                <w:rFonts w:eastAsia="Calibri"/>
                <w:sz w:val="20"/>
                <w:szCs w:val="20"/>
                <w:lang w:eastAsia="en-US"/>
              </w:rPr>
              <w:t xml:space="preserve"> </w:t>
            </w:r>
            <w:r w:rsidRPr="005E051B">
              <w:rPr>
                <w:rFonts w:eastAsia="Calibri"/>
                <w:sz w:val="20"/>
                <w:szCs w:val="20"/>
                <w:lang w:eastAsia="en-US"/>
              </w:rPr>
              <w:t>хозяйственной</w:t>
            </w:r>
            <w:r>
              <w:rPr>
                <w:rFonts w:eastAsia="Calibri"/>
                <w:sz w:val="20"/>
                <w:szCs w:val="20"/>
                <w:lang w:eastAsia="en-US"/>
              </w:rPr>
              <w:t xml:space="preserve"> </w:t>
            </w:r>
            <w:r w:rsidRPr="005E051B">
              <w:rPr>
                <w:rFonts w:eastAsia="Calibri"/>
                <w:sz w:val="20"/>
                <w:szCs w:val="20"/>
                <w:lang w:eastAsia="en-US"/>
              </w:rPr>
              <w:t>деятельности</w:t>
            </w:r>
            <w:r>
              <w:rPr>
                <w:rFonts w:eastAsia="Calibri"/>
                <w:sz w:val="20"/>
                <w:szCs w:val="20"/>
                <w:lang w:eastAsia="en-US"/>
              </w:rPr>
              <w:t xml:space="preserve"> </w:t>
            </w:r>
            <w:r w:rsidRPr="005E051B">
              <w:rPr>
                <w:rFonts w:eastAsia="Calibri"/>
                <w:sz w:val="20"/>
                <w:szCs w:val="20"/>
                <w:lang w:eastAsia="en-US"/>
              </w:rPr>
              <w:t>сельскохозяйственных угодьях, связанной с производством</w:t>
            </w:r>
            <w:r>
              <w:rPr>
                <w:rFonts w:eastAsia="Calibri"/>
                <w:sz w:val="20"/>
                <w:szCs w:val="20"/>
                <w:lang w:eastAsia="en-US"/>
              </w:rPr>
              <w:t xml:space="preserve"> </w:t>
            </w:r>
            <w:r w:rsidRPr="005E051B">
              <w:rPr>
                <w:rFonts w:eastAsia="Calibri"/>
                <w:sz w:val="20"/>
                <w:szCs w:val="20"/>
                <w:lang w:eastAsia="en-US"/>
              </w:rPr>
              <w:t>зерновых, бобовых, кормовых, технических, масличных,</w:t>
            </w:r>
            <w:r>
              <w:rPr>
                <w:rFonts w:eastAsia="Calibri"/>
                <w:sz w:val="20"/>
                <w:szCs w:val="20"/>
                <w:lang w:eastAsia="en-US"/>
              </w:rPr>
              <w:t xml:space="preserve"> </w:t>
            </w:r>
            <w:r w:rsidRPr="005E051B">
              <w:rPr>
                <w:rFonts w:eastAsia="Calibri"/>
                <w:sz w:val="20"/>
                <w:szCs w:val="20"/>
                <w:lang w:eastAsia="en-US"/>
              </w:rPr>
              <w:t>эфиромасличных и иных сельскохозяйственных культур</w:t>
            </w:r>
          </w:p>
        </w:tc>
      </w:tr>
      <w:tr w:rsidR="00A56B81" w:rsidRPr="0029086D" w14:paraId="77D044F1" w14:textId="77777777" w:rsidTr="00C438D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F56EFE3" w14:textId="7553494B" w:rsidR="00A56B81" w:rsidRPr="00C438D5" w:rsidRDefault="00A56B81"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53DAC6E"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0A0CF76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E7C7639"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A73AF" w:rsidRPr="0029086D" w14:paraId="4632198B"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1772773" w14:textId="172FC17A" w:rsidR="000A73AF" w:rsidRPr="00C438D5" w:rsidRDefault="000A73AF"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23312711" w14:textId="430B53B6" w:rsidR="000A73AF" w:rsidRPr="0029086D" w:rsidRDefault="000A73AF" w:rsidP="000A73AF">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2FB48B2C" w14:textId="2497368D" w:rsidR="000A73AF" w:rsidRPr="0029086D" w:rsidRDefault="000A73AF" w:rsidP="000A73AF">
            <w:pPr>
              <w:jc w:val="center"/>
              <w:rPr>
                <w:rFonts w:eastAsia="Calibri"/>
                <w:sz w:val="20"/>
                <w:szCs w:val="20"/>
                <w:lang w:eastAsia="en-US"/>
              </w:rPr>
            </w:pPr>
            <w:r>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3C4BE237" w14:textId="581472FF" w:rsidR="000A73AF" w:rsidRPr="0029086D" w:rsidRDefault="000A73AF" w:rsidP="000A73AF">
            <w:pPr>
              <w:widowControl w:val="0"/>
              <w:autoSpaceDE w:val="0"/>
              <w:autoSpaceDN w:val="0"/>
              <w:adjustRightInd w:val="0"/>
              <w:jc w:val="both"/>
              <w:rPr>
                <w:sz w:val="20"/>
                <w:szCs w:val="20"/>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56B81" w:rsidRPr="0029086D" w14:paraId="14915E07" w14:textId="77777777" w:rsidTr="00C438D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BF1C265" w14:textId="1E1E2948" w:rsidR="00A56B81" w:rsidRPr="00C438D5" w:rsidRDefault="00A56B81"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4BB6572"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342FAE91"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14:paraId="2448B696"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56B81" w:rsidRPr="0029086D" w14:paraId="5E7E660D" w14:textId="77777777" w:rsidTr="00C438D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7D0FB9A" w14:textId="06227F55" w:rsidR="00A56B81" w:rsidRPr="00C438D5" w:rsidRDefault="00A56B81"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750FA3F" w14:textId="77777777" w:rsidR="00A56B81" w:rsidRPr="0029086D" w:rsidRDefault="00A56B81" w:rsidP="00A56B81">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189CF850" w14:textId="77777777" w:rsidR="00A56B81" w:rsidRPr="0029086D" w:rsidRDefault="00A56B81" w:rsidP="00A56B81">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hideMark/>
          </w:tcPr>
          <w:p w14:paraId="58EEDC18"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Кошение трав, сбор и заготовка сена</w:t>
            </w:r>
          </w:p>
        </w:tc>
      </w:tr>
      <w:tr w:rsidR="00A56B81" w:rsidRPr="0029086D" w14:paraId="01EEA60A" w14:textId="77777777" w:rsidTr="00C438D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21DD8B1" w14:textId="747BA0FD" w:rsidR="00A56B81" w:rsidRPr="00C438D5" w:rsidRDefault="00A56B81"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E0EBB38" w14:textId="77777777" w:rsidR="00A56B81" w:rsidRPr="0029086D" w:rsidRDefault="00A56B81" w:rsidP="00A56B81">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3120A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5BF2B58" w14:textId="77777777" w:rsidR="00A56B81" w:rsidRPr="0029086D" w:rsidRDefault="00A56B81" w:rsidP="00A56B81">
            <w:pPr>
              <w:widowControl w:val="0"/>
              <w:autoSpaceDE w:val="0"/>
              <w:autoSpaceDN w:val="0"/>
              <w:adjustRightInd w:val="0"/>
              <w:rPr>
                <w:sz w:val="20"/>
                <w:szCs w:val="20"/>
              </w:rPr>
            </w:pPr>
            <w:r w:rsidRPr="0029086D">
              <w:rPr>
                <w:sz w:val="20"/>
                <w:szCs w:val="20"/>
              </w:rPr>
              <w:t>Выпас сельскохозяйственных животных</w:t>
            </w:r>
          </w:p>
        </w:tc>
      </w:tr>
      <w:tr w:rsidR="004936F6" w:rsidRPr="0029086D" w14:paraId="3B391E22"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C6AF0D0" w14:textId="45DC0431" w:rsidR="004936F6" w:rsidRPr="00C438D5" w:rsidRDefault="004936F6"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1DA51D94" w14:textId="4840D62A" w:rsidR="004936F6" w:rsidRPr="0029086D" w:rsidRDefault="00D2575C" w:rsidP="00A56B81">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26C6B37" w14:textId="478A57F7" w:rsidR="004936F6" w:rsidRPr="0029086D" w:rsidRDefault="00D2575C" w:rsidP="00A56B81">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7459FC83" w14:textId="35FC962E" w:rsidR="004936F6" w:rsidRPr="0029086D" w:rsidRDefault="00D2575C" w:rsidP="00D2575C">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56B81" w:rsidRPr="0029086D" w14:paraId="7EA19188" w14:textId="77777777" w:rsidTr="00C438D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B6483A8" w14:textId="2499B66D" w:rsidR="00A56B81" w:rsidRPr="00C438D5" w:rsidRDefault="00A56B81"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A1B9C74"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304DBF25"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31AAC057" w14:textId="5AA917CC" w:rsidR="00A56B81" w:rsidRPr="0029086D" w:rsidRDefault="00A56B81" w:rsidP="00A56B81">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29086D">
              <w:rPr>
                <w:rFonts w:eastAsia="Calibri"/>
                <w:sz w:val="20"/>
                <w:szCs w:val="20"/>
                <w:lang w:eastAsia="en-US"/>
              </w:rPr>
              <w:lastRenderedPageBreak/>
              <w:t>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56B81" w:rsidRPr="0029086D" w14:paraId="4257D71B" w14:textId="77777777" w:rsidTr="00C438D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7591CFF" w14:textId="37F83948" w:rsidR="00A56B81" w:rsidRPr="00C438D5" w:rsidRDefault="00A56B81"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0BA2F96"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C07C3D"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206AF579"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56B81" w:rsidRPr="0029086D" w14:paraId="443157ED" w14:textId="77777777" w:rsidTr="00C438D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3EE410D5" w14:textId="48BA5626" w:rsidR="00A56B81" w:rsidRPr="00C438D5" w:rsidRDefault="00A56B81"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E66960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96F59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A589AA4"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56B81" w:rsidRPr="0029086D" w14:paraId="7EEBBC6A" w14:textId="77777777" w:rsidTr="00C438D5">
        <w:tc>
          <w:tcPr>
            <w:tcW w:w="561" w:type="dxa"/>
            <w:tcBorders>
              <w:top w:val="single" w:sz="4" w:space="0" w:color="auto"/>
              <w:left w:val="single" w:sz="4" w:space="0" w:color="auto"/>
              <w:bottom w:val="single" w:sz="4" w:space="0" w:color="auto"/>
              <w:right w:val="single" w:sz="4" w:space="0" w:color="auto"/>
            </w:tcBorders>
            <w:vAlign w:val="center"/>
          </w:tcPr>
          <w:p w14:paraId="3406EA7A" w14:textId="2F87C539" w:rsidR="00A56B81" w:rsidRPr="00C438D5" w:rsidRDefault="00A56B81"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85E19D3" w14:textId="77777777" w:rsidR="00A56B81" w:rsidRPr="0029086D" w:rsidRDefault="00A56B81" w:rsidP="00A56B81">
            <w:pPr>
              <w:jc w:val="center"/>
              <w:rPr>
                <w:rFonts w:eastAsia="Calibri"/>
                <w:sz w:val="20"/>
                <w:szCs w:val="20"/>
                <w:lang w:eastAsia="en-US"/>
              </w:rPr>
            </w:pPr>
            <w:r w:rsidRPr="0029086D">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115C6A"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13.0</w:t>
            </w:r>
          </w:p>
        </w:tc>
        <w:tc>
          <w:tcPr>
            <w:tcW w:w="5673" w:type="dxa"/>
            <w:tcBorders>
              <w:top w:val="single" w:sz="4" w:space="0" w:color="auto"/>
              <w:left w:val="single" w:sz="4" w:space="0" w:color="auto"/>
              <w:bottom w:val="single" w:sz="4" w:space="0" w:color="auto"/>
              <w:right w:val="single" w:sz="4" w:space="0" w:color="auto"/>
            </w:tcBorders>
            <w:hideMark/>
          </w:tcPr>
          <w:p w14:paraId="3E132127" w14:textId="77777777" w:rsidR="00A56B81" w:rsidRPr="0029086D" w:rsidRDefault="00A56B81" w:rsidP="00A56B81">
            <w:pPr>
              <w:jc w:val="both"/>
              <w:rPr>
                <w:sz w:val="20"/>
                <w:szCs w:val="20"/>
              </w:rPr>
            </w:pPr>
            <w:r w:rsidRPr="0029086D">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56B81" w:rsidRPr="0029086D" w14:paraId="0A3B8A51" w14:textId="77777777" w:rsidTr="00C438D5">
        <w:tc>
          <w:tcPr>
            <w:tcW w:w="561" w:type="dxa"/>
            <w:tcBorders>
              <w:top w:val="single" w:sz="4" w:space="0" w:color="auto"/>
              <w:left w:val="single" w:sz="4" w:space="0" w:color="auto"/>
              <w:bottom w:val="single" w:sz="4" w:space="0" w:color="auto"/>
              <w:right w:val="single" w:sz="4" w:space="0" w:color="auto"/>
            </w:tcBorders>
            <w:vAlign w:val="center"/>
          </w:tcPr>
          <w:p w14:paraId="34A83A40" w14:textId="06A5F83F" w:rsidR="00A56B81" w:rsidRPr="00C438D5" w:rsidRDefault="00A56B81"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4CF79F3" w14:textId="77777777" w:rsidR="00A56B81" w:rsidRPr="0029086D" w:rsidRDefault="00A56B81" w:rsidP="00A56B81">
            <w:pPr>
              <w:jc w:val="center"/>
              <w:rPr>
                <w:rFonts w:eastAsia="Calibri"/>
                <w:sz w:val="20"/>
                <w:szCs w:val="20"/>
                <w:lang w:eastAsia="en-US"/>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862ACF" w14:textId="77777777" w:rsidR="00A56B81" w:rsidRPr="0029086D" w:rsidRDefault="00A56B81" w:rsidP="00A56B81">
            <w:pPr>
              <w:jc w:val="center"/>
              <w:rPr>
                <w:rFonts w:eastAsia="Calibri"/>
                <w:sz w:val="20"/>
                <w:szCs w:val="20"/>
                <w:lang w:eastAsia="en-US"/>
              </w:rPr>
            </w:pPr>
            <w:r w:rsidRPr="0029086D">
              <w:rPr>
                <w:sz w:val="20"/>
                <w:szCs w:val="20"/>
              </w:rPr>
              <w:t>13.1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24FE46" w14:textId="77777777" w:rsidR="00A56B81" w:rsidRPr="0029086D" w:rsidRDefault="00A56B81" w:rsidP="00A56B81">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56B81" w:rsidRPr="0029086D" w14:paraId="1B985496" w14:textId="77777777" w:rsidTr="00C438D5">
        <w:tc>
          <w:tcPr>
            <w:tcW w:w="561" w:type="dxa"/>
            <w:tcBorders>
              <w:top w:val="single" w:sz="4" w:space="0" w:color="auto"/>
              <w:left w:val="single" w:sz="4" w:space="0" w:color="auto"/>
              <w:bottom w:val="single" w:sz="4" w:space="0" w:color="auto"/>
              <w:right w:val="single" w:sz="4" w:space="0" w:color="auto"/>
            </w:tcBorders>
            <w:vAlign w:val="center"/>
          </w:tcPr>
          <w:p w14:paraId="28C48CE8" w14:textId="283148E1" w:rsidR="00A56B81" w:rsidRPr="00C438D5" w:rsidRDefault="00A56B81"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75E7986" w14:textId="77777777" w:rsidR="00A56B81" w:rsidRPr="0029086D" w:rsidRDefault="00A56B81" w:rsidP="00A56B81">
            <w:pPr>
              <w:autoSpaceDE w:val="0"/>
              <w:autoSpaceDN w:val="0"/>
              <w:adjustRightInd w:val="0"/>
              <w:jc w:val="center"/>
              <w:rPr>
                <w:rFonts w:eastAsia="Calibri"/>
                <w:sz w:val="20"/>
                <w:szCs w:val="20"/>
              </w:rPr>
            </w:pPr>
            <w:r w:rsidRPr="0029086D">
              <w:rPr>
                <w:rFonts w:eastAsia="Calibri"/>
                <w:sz w:val="20"/>
                <w:szCs w:val="20"/>
                <w:lang w:eastAsia="en-US"/>
              </w:rPr>
              <w:t>Обеспечение сельскохозяйственного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68C9F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35190317" w14:textId="77777777" w:rsidR="00A56B81" w:rsidRPr="0029086D" w:rsidRDefault="00A56B81" w:rsidP="00A56B81">
            <w:pPr>
              <w:jc w:val="both"/>
              <w:rPr>
                <w:rFonts w:eastAsia="Calibri"/>
                <w:sz w:val="20"/>
                <w:szCs w:val="20"/>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7289F" w:rsidRPr="0029086D" w14:paraId="574C0E97" w14:textId="77777777" w:rsidTr="009C2B00">
        <w:tc>
          <w:tcPr>
            <w:tcW w:w="561" w:type="dxa"/>
            <w:tcBorders>
              <w:top w:val="single" w:sz="4" w:space="0" w:color="auto"/>
              <w:left w:val="single" w:sz="4" w:space="0" w:color="auto"/>
              <w:bottom w:val="single" w:sz="4" w:space="0" w:color="auto"/>
              <w:right w:val="single" w:sz="4" w:space="0" w:color="auto"/>
            </w:tcBorders>
            <w:vAlign w:val="center"/>
          </w:tcPr>
          <w:p w14:paraId="6C2A3AA3" w14:textId="05C597DD" w:rsidR="0087289F" w:rsidRPr="00C438D5" w:rsidRDefault="0087289F" w:rsidP="00C438D5">
            <w:pPr>
              <w:pStyle w:val="ac"/>
              <w:numPr>
                <w:ilvl w:val="0"/>
                <w:numId w:val="12"/>
              </w:numPr>
              <w:jc w:val="center"/>
              <w:rPr>
                <w:rFonts w:eastAsia="Calibri"/>
                <w:sz w:val="20"/>
                <w:szCs w:val="20"/>
                <w:lang w:eastAsia="en-US"/>
              </w:rPr>
            </w:pPr>
          </w:p>
        </w:tc>
        <w:tc>
          <w:tcPr>
            <w:tcW w:w="1992" w:type="dxa"/>
            <w:shd w:val="clear" w:color="auto" w:fill="auto"/>
            <w:vAlign w:val="center"/>
          </w:tcPr>
          <w:p w14:paraId="2B187D3F" w14:textId="008D21C2" w:rsidR="0087289F" w:rsidRPr="0029086D" w:rsidRDefault="0087289F" w:rsidP="0087289F">
            <w:pPr>
              <w:autoSpaceDE w:val="0"/>
              <w:autoSpaceDN w:val="0"/>
              <w:adjustRightInd w:val="0"/>
              <w:jc w:val="center"/>
              <w:rPr>
                <w:rFonts w:eastAsia="Calibri"/>
                <w:sz w:val="20"/>
                <w:szCs w:val="20"/>
                <w:lang w:eastAsia="en-US"/>
              </w:rPr>
            </w:pPr>
            <w:r w:rsidRPr="00AB3BDB">
              <w:rPr>
                <w:sz w:val="20"/>
                <w:szCs w:val="20"/>
              </w:rPr>
              <w:t>Общее пользование водными объектами</w:t>
            </w:r>
            <w:r w:rsidRPr="00AB3BDB">
              <w:rPr>
                <w:rFonts w:eastAsia="Calibri"/>
                <w:sz w:val="20"/>
                <w:szCs w:val="20"/>
              </w:rPr>
              <w:t xml:space="preserve"> </w:t>
            </w:r>
          </w:p>
        </w:tc>
        <w:tc>
          <w:tcPr>
            <w:tcW w:w="849" w:type="dxa"/>
            <w:shd w:val="clear" w:color="auto" w:fill="auto"/>
            <w:vAlign w:val="center"/>
          </w:tcPr>
          <w:p w14:paraId="6589A171" w14:textId="4154C2BA" w:rsidR="0087289F" w:rsidRPr="0029086D" w:rsidRDefault="0087289F" w:rsidP="0087289F">
            <w:pPr>
              <w:jc w:val="center"/>
              <w:rPr>
                <w:rFonts w:eastAsia="Calibri"/>
                <w:sz w:val="20"/>
                <w:szCs w:val="20"/>
                <w:lang w:eastAsia="en-US"/>
              </w:rPr>
            </w:pPr>
            <w:r w:rsidRPr="00AB3BDB">
              <w:rPr>
                <w:sz w:val="20"/>
                <w:szCs w:val="20"/>
              </w:rPr>
              <w:t>11.1</w:t>
            </w:r>
          </w:p>
        </w:tc>
        <w:tc>
          <w:tcPr>
            <w:tcW w:w="5673" w:type="dxa"/>
            <w:shd w:val="clear" w:color="auto" w:fill="auto"/>
            <w:vAlign w:val="center"/>
          </w:tcPr>
          <w:p w14:paraId="6C0357CC" w14:textId="6BBF3CB3" w:rsidR="0087289F" w:rsidRPr="0029086D" w:rsidRDefault="0087289F" w:rsidP="0087289F">
            <w:pPr>
              <w:jc w:val="both"/>
              <w:rPr>
                <w:rFonts w:eastAsia="Calibri"/>
                <w:sz w:val="20"/>
                <w:szCs w:val="20"/>
                <w:lang w:eastAsia="en-US"/>
              </w:rPr>
            </w:pPr>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7289F" w:rsidRPr="0029086D" w14:paraId="71FF5F9D" w14:textId="77777777" w:rsidTr="009C2B00">
        <w:tc>
          <w:tcPr>
            <w:tcW w:w="561" w:type="dxa"/>
            <w:tcBorders>
              <w:top w:val="single" w:sz="4" w:space="0" w:color="auto"/>
              <w:left w:val="single" w:sz="4" w:space="0" w:color="auto"/>
              <w:bottom w:val="single" w:sz="4" w:space="0" w:color="auto"/>
              <w:right w:val="single" w:sz="4" w:space="0" w:color="auto"/>
            </w:tcBorders>
            <w:vAlign w:val="center"/>
          </w:tcPr>
          <w:p w14:paraId="4F6257CB" w14:textId="085FAEA3" w:rsidR="0087289F" w:rsidRPr="00C438D5" w:rsidRDefault="0087289F" w:rsidP="00C438D5">
            <w:pPr>
              <w:pStyle w:val="ac"/>
              <w:numPr>
                <w:ilvl w:val="0"/>
                <w:numId w:val="12"/>
              </w:numPr>
              <w:jc w:val="center"/>
              <w:rPr>
                <w:rFonts w:eastAsia="Calibri"/>
                <w:sz w:val="20"/>
                <w:szCs w:val="20"/>
                <w:lang w:eastAsia="en-US"/>
              </w:rPr>
            </w:pPr>
          </w:p>
        </w:tc>
        <w:tc>
          <w:tcPr>
            <w:tcW w:w="1992" w:type="dxa"/>
            <w:shd w:val="clear" w:color="auto" w:fill="auto"/>
            <w:vAlign w:val="center"/>
          </w:tcPr>
          <w:p w14:paraId="0ACEF8A4" w14:textId="2288903F" w:rsidR="0087289F" w:rsidRPr="0029086D" w:rsidRDefault="0087289F" w:rsidP="0087289F">
            <w:pPr>
              <w:autoSpaceDE w:val="0"/>
              <w:autoSpaceDN w:val="0"/>
              <w:adjustRightInd w:val="0"/>
              <w:jc w:val="center"/>
              <w:rPr>
                <w:rFonts w:eastAsia="Calibri"/>
                <w:sz w:val="20"/>
                <w:szCs w:val="20"/>
                <w:lang w:eastAsia="en-US"/>
              </w:rPr>
            </w:pPr>
            <w:r w:rsidRPr="00AB3BDB">
              <w:rPr>
                <w:rFonts w:eastAsia="Calibri"/>
                <w:sz w:val="20"/>
                <w:szCs w:val="20"/>
              </w:rPr>
              <w:t>Специальное пользование водными объектами</w:t>
            </w:r>
          </w:p>
        </w:tc>
        <w:tc>
          <w:tcPr>
            <w:tcW w:w="849" w:type="dxa"/>
            <w:shd w:val="clear" w:color="auto" w:fill="auto"/>
            <w:vAlign w:val="center"/>
          </w:tcPr>
          <w:p w14:paraId="412562A7" w14:textId="6C12860B" w:rsidR="0087289F" w:rsidRPr="0029086D" w:rsidRDefault="0087289F" w:rsidP="0087289F">
            <w:pPr>
              <w:jc w:val="center"/>
              <w:rPr>
                <w:rFonts w:eastAsia="Calibri"/>
                <w:sz w:val="20"/>
                <w:szCs w:val="20"/>
                <w:lang w:eastAsia="en-US"/>
              </w:rPr>
            </w:pPr>
            <w:r w:rsidRPr="00AB3BDB">
              <w:rPr>
                <w:sz w:val="20"/>
                <w:szCs w:val="20"/>
              </w:rPr>
              <w:t>11.2</w:t>
            </w:r>
          </w:p>
        </w:tc>
        <w:tc>
          <w:tcPr>
            <w:tcW w:w="5673" w:type="dxa"/>
            <w:shd w:val="clear" w:color="auto" w:fill="auto"/>
            <w:vAlign w:val="center"/>
          </w:tcPr>
          <w:p w14:paraId="5246678D" w14:textId="1DAD46F0" w:rsidR="0087289F" w:rsidRPr="0029086D" w:rsidRDefault="0087289F" w:rsidP="0087289F">
            <w:pPr>
              <w:jc w:val="both"/>
              <w:rPr>
                <w:rFonts w:eastAsia="Calibri"/>
                <w:sz w:val="20"/>
                <w:szCs w:val="20"/>
                <w:lang w:eastAsia="en-US"/>
              </w:rPr>
            </w:pPr>
            <w:r w:rsidRPr="00AB3BDB">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56B81" w:rsidRPr="0029086D" w14:paraId="7E61B073"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DF1C00E"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56B81" w:rsidRPr="0029086D" w14:paraId="156856B5" w14:textId="77777777" w:rsidTr="00C438D5">
        <w:tc>
          <w:tcPr>
            <w:tcW w:w="561" w:type="dxa"/>
            <w:tcBorders>
              <w:top w:val="single" w:sz="4" w:space="0" w:color="auto"/>
              <w:left w:val="single" w:sz="4" w:space="0" w:color="auto"/>
              <w:bottom w:val="single" w:sz="4" w:space="0" w:color="auto"/>
              <w:right w:val="single" w:sz="4" w:space="0" w:color="auto"/>
            </w:tcBorders>
            <w:vAlign w:val="center"/>
          </w:tcPr>
          <w:p w14:paraId="04BB240B" w14:textId="6D7CE7EB" w:rsidR="00A56B81" w:rsidRPr="00C438D5" w:rsidRDefault="00A56B81"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A625BA4"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626B6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hideMark/>
          </w:tcPr>
          <w:p w14:paraId="3CBF63E7"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A56B81" w:rsidRPr="0029086D" w14:paraId="220311A4" w14:textId="77777777" w:rsidTr="00C438D5">
        <w:tc>
          <w:tcPr>
            <w:tcW w:w="561" w:type="dxa"/>
            <w:tcBorders>
              <w:top w:val="single" w:sz="4" w:space="0" w:color="auto"/>
              <w:left w:val="single" w:sz="4" w:space="0" w:color="auto"/>
              <w:bottom w:val="single" w:sz="4" w:space="0" w:color="auto"/>
              <w:right w:val="single" w:sz="4" w:space="0" w:color="auto"/>
            </w:tcBorders>
            <w:vAlign w:val="center"/>
          </w:tcPr>
          <w:p w14:paraId="5ED323A9" w14:textId="6BDA06B3" w:rsidR="00A56B81" w:rsidRPr="00C438D5" w:rsidRDefault="00A56B81" w:rsidP="00C438D5">
            <w:pPr>
              <w:pStyle w:val="ac"/>
              <w:numPr>
                <w:ilvl w:val="0"/>
                <w:numId w:val="1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50BF64A"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F4644E"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38B8BBA2" w14:textId="77777777" w:rsidR="00A56B81" w:rsidRPr="0029086D" w:rsidRDefault="00A56B81" w:rsidP="00A56B81">
            <w:pPr>
              <w:jc w:val="both"/>
              <w:rPr>
                <w:rFonts w:eastAsia="Calibri"/>
                <w:sz w:val="20"/>
                <w:szCs w:val="20"/>
                <w:lang w:eastAsia="en-US"/>
              </w:rPr>
            </w:pPr>
            <w:r w:rsidRPr="0029086D">
              <w:rPr>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w:t>
            </w:r>
            <w:r w:rsidRPr="0029086D">
              <w:rPr>
                <w:sz w:val="20"/>
                <w:szCs w:val="20"/>
              </w:rPr>
              <w:lastRenderedPageBreak/>
              <w:t>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56B81" w:rsidRPr="0029086D" w14:paraId="2A074D01"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AC8879C" w14:textId="16549C89" w:rsidR="00A56B81" w:rsidRPr="0029086D" w:rsidRDefault="00A56B81" w:rsidP="00A56B81">
            <w:pPr>
              <w:jc w:val="center"/>
              <w:rPr>
                <w:rFonts w:eastAsia="Calibri"/>
                <w:sz w:val="20"/>
                <w:szCs w:val="20"/>
                <w:lang w:eastAsia="en-US"/>
              </w:rPr>
            </w:pPr>
            <w:r w:rsidRPr="0029086D">
              <w:rPr>
                <w:rFonts w:eastAsia="Calibri"/>
                <w:b/>
                <w:sz w:val="20"/>
                <w:szCs w:val="20"/>
                <w:lang w:eastAsia="en-US"/>
              </w:rPr>
              <w:lastRenderedPageBreak/>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56B81" w:rsidRPr="0029086D" w14:paraId="331D14AB"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21F767" w14:textId="4B5C6CD7" w:rsidR="00A56B81" w:rsidRPr="0029086D" w:rsidRDefault="00A56B81" w:rsidP="00A56B81">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7DAEAD79" w14:textId="77777777" w:rsidR="00A56B81" w:rsidRPr="0029086D" w:rsidRDefault="00A56B81" w:rsidP="00A56B81">
      <w:pPr>
        <w:widowControl w:val="0"/>
        <w:autoSpaceDE w:val="0"/>
        <w:autoSpaceDN w:val="0"/>
        <w:adjustRightInd w:val="0"/>
        <w:ind w:firstLine="567"/>
        <w:jc w:val="both"/>
        <w:rPr>
          <w:rFonts w:cs="Arial"/>
          <w:sz w:val="28"/>
          <w:szCs w:val="28"/>
        </w:rPr>
      </w:pPr>
    </w:p>
    <w:p w14:paraId="3141F47E" w14:textId="77777777" w:rsidR="00A56B81" w:rsidRPr="0029086D" w:rsidRDefault="00A56B81" w:rsidP="00A56B81">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4D513A" w14:textId="77777777" w:rsidR="00A56B81" w:rsidRPr="0029086D" w:rsidRDefault="00A56B81" w:rsidP="00A56B81">
      <w:pPr>
        <w:widowControl w:val="0"/>
        <w:suppressAutoHyphens/>
        <w:ind w:firstLine="709"/>
        <w:jc w:val="both"/>
        <w:rPr>
          <w:sz w:val="28"/>
          <w:szCs w:val="28"/>
        </w:rPr>
      </w:pPr>
      <w:r w:rsidRPr="0029086D">
        <w:rPr>
          <w:sz w:val="28"/>
          <w:szCs w:val="28"/>
        </w:rPr>
        <w:t>минимальный размер земельного участка – не устанавливается;</w:t>
      </w:r>
    </w:p>
    <w:p w14:paraId="1331F48A" w14:textId="77777777" w:rsidR="00A56B81" w:rsidRPr="0029086D" w:rsidRDefault="00A56B81" w:rsidP="00A56B81">
      <w:pPr>
        <w:widowControl w:val="0"/>
        <w:suppressAutoHyphens/>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14:paraId="7E7F1D22" w14:textId="2812FFA8" w:rsidR="00A56B81" w:rsidRPr="0029086D" w:rsidRDefault="00A56B81" w:rsidP="00A56B81">
      <w:pPr>
        <w:widowControl w:val="0"/>
        <w:suppressAutoHyphens/>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D8D9ABC" w14:textId="77777777" w:rsidR="00A56B81" w:rsidRPr="0029086D" w:rsidRDefault="00A56B81" w:rsidP="00A56B81">
      <w:pPr>
        <w:widowControl w:val="0"/>
        <w:suppressAutoHyphens/>
        <w:ind w:firstLine="709"/>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C760206" w14:textId="77777777" w:rsidR="00A56B81" w:rsidRPr="0029086D" w:rsidRDefault="00A56B81" w:rsidP="00A56B81">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8D210CF" w14:textId="1D797D4D" w:rsidR="00A56B81" w:rsidRPr="0029086D" w:rsidRDefault="00A56B81" w:rsidP="0010679C">
      <w:pPr>
        <w:widowControl w:val="0"/>
        <w:suppressAutoHyphens/>
        <w:ind w:firstLine="709"/>
        <w:jc w:val="both"/>
        <w:rPr>
          <w:sz w:val="28"/>
          <w:szCs w:val="28"/>
        </w:rPr>
      </w:pPr>
      <w:r w:rsidRPr="0029086D">
        <w:rPr>
          <w:sz w:val="28"/>
          <w:szCs w:val="28"/>
        </w:rPr>
        <w:t>максимальная высота от уровня земли – не устанавливается.</w:t>
      </w:r>
    </w:p>
    <w:p w14:paraId="2D4CEBDD" w14:textId="73DEBAAA" w:rsidR="00A56B81" w:rsidRDefault="00A56B81" w:rsidP="00D6440D">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7AE96672" w14:textId="77777777" w:rsidR="000470E9" w:rsidRDefault="000470E9" w:rsidP="00D6440D">
      <w:pPr>
        <w:widowControl w:val="0"/>
        <w:autoSpaceDE w:val="0"/>
        <w:autoSpaceDN w:val="0"/>
        <w:adjustRightInd w:val="0"/>
        <w:ind w:firstLine="709"/>
        <w:jc w:val="both"/>
        <w:outlineLvl w:val="2"/>
        <w:rPr>
          <w:rFonts w:eastAsia="TimesNewRoman"/>
          <w:sz w:val="28"/>
          <w:szCs w:val="28"/>
        </w:rPr>
      </w:pPr>
    </w:p>
    <w:p w14:paraId="7B08A7E5" w14:textId="5D9CCBC7" w:rsidR="000B3304" w:rsidRDefault="000B3304" w:rsidP="000B3304">
      <w:pPr>
        <w:jc w:val="center"/>
        <w:rPr>
          <w:b/>
          <w:sz w:val="28"/>
          <w:szCs w:val="28"/>
        </w:rPr>
      </w:pPr>
      <w:r>
        <w:rPr>
          <w:b/>
          <w:sz w:val="28"/>
          <w:szCs w:val="28"/>
        </w:rPr>
        <w:t>2.14. Градостроительный регламент</w:t>
      </w:r>
    </w:p>
    <w:p w14:paraId="161DFFC5" w14:textId="77777777" w:rsidR="000B3304" w:rsidRDefault="000B3304" w:rsidP="000B3304">
      <w:pPr>
        <w:widowControl w:val="0"/>
        <w:autoSpaceDE w:val="0"/>
        <w:autoSpaceDN w:val="0"/>
        <w:adjustRightInd w:val="0"/>
        <w:jc w:val="center"/>
        <w:outlineLvl w:val="3"/>
        <w:rPr>
          <w:b/>
          <w:sz w:val="28"/>
          <w:szCs w:val="28"/>
        </w:rPr>
      </w:pPr>
      <w:r>
        <w:rPr>
          <w:b/>
          <w:sz w:val="28"/>
          <w:szCs w:val="28"/>
        </w:rPr>
        <w:t>для иной зоны сельскохозяйственного назначения (СХ5)</w:t>
      </w:r>
    </w:p>
    <w:p w14:paraId="17E9DA8C" w14:textId="77777777" w:rsidR="000B3304" w:rsidRDefault="000B3304" w:rsidP="000B3304">
      <w:pPr>
        <w:widowControl w:val="0"/>
        <w:autoSpaceDE w:val="0"/>
        <w:autoSpaceDN w:val="0"/>
        <w:adjustRightInd w:val="0"/>
        <w:ind w:firstLine="709"/>
        <w:jc w:val="both"/>
        <w:outlineLvl w:val="3"/>
        <w:rPr>
          <w:b/>
          <w:sz w:val="28"/>
          <w:szCs w:val="28"/>
        </w:rPr>
      </w:pPr>
    </w:p>
    <w:p w14:paraId="0171E642" w14:textId="77777777" w:rsidR="000B3304" w:rsidRDefault="000B3304" w:rsidP="000B3304">
      <w:pPr>
        <w:widowControl w:val="0"/>
        <w:ind w:firstLine="709"/>
        <w:jc w:val="both"/>
        <w:rPr>
          <w:sz w:val="28"/>
          <w:szCs w:val="28"/>
        </w:rPr>
      </w:pPr>
      <w:r>
        <w:rPr>
          <w:sz w:val="28"/>
          <w:szCs w:val="28"/>
        </w:rPr>
        <w:t>Код обозначения иной зоны</w:t>
      </w:r>
      <w:r>
        <w:t xml:space="preserve"> </w:t>
      </w:r>
      <w:r>
        <w:rPr>
          <w:sz w:val="28"/>
          <w:szCs w:val="28"/>
        </w:rPr>
        <w:t>сельскохозяйственного назначения на карте градостроительного зонирования – СХ5.</w:t>
      </w:r>
    </w:p>
    <w:p w14:paraId="099B2AB3" w14:textId="06B5C1C9" w:rsidR="000B3304" w:rsidRDefault="000B3304" w:rsidP="000B3304">
      <w:pPr>
        <w:widowControl w:val="0"/>
        <w:autoSpaceDE w:val="0"/>
        <w:autoSpaceDN w:val="0"/>
        <w:adjustRightInd w:val="0"/>
        <w:ind w:firstLine="709"/>
        <w:jc w:val="both"/>
        <w:outlineLvl w:val="3"/>
        <w:rPr>
          <w:sz w:val="28"/>
          <w:szCs w:val="28"/>
        </w:rPr>
      </w:pPr>
      <w:r>
        <w:rPr>
          <w:sz w:val="28"/>
          <w:szCs w:val="28"/>
        </w:rPr>
        <w:t>Виды разрешенного использования земельных участков и объектов капитального строительства для иной зоны сельскохозяйственного назначения представлены в таблице 13.</w:t>
      </w:r>
    </w:p>
    <w:p w14:paraId="5200BE3E" w14:textId="77777777" w:rsidR="000B3304" w:rsidRDefault="000B3304">
      <w:pPr>
        <w:spacing w:after="200" w:line="276" w:lineRule="auto"/>
        <w:rPr>
          <w:sz w:val="28"/>
          <w:szCs w:val="28"/>
        </w:rPr>
      </w:pPr>
      <w:r>
        <w:rPr>
          <w:sz w:val="28"/>
          <w:szCs w:val="28"/>
        </w:rPr>
        <w:br w:type="page"/>
      </w:r>
    </w:p>
    <w:p w14:paraId="20C1DBC3" w14:textId="7B17901E" w:rsidR="000B3304" w:rsidRDefault="000B3304" w:rsidP="000B3304">
      <w:pPr>
        <w:jc w:val="right"/>
        <w:rPr>
          <w:sz w:val="28"/>
          <w:szCs w:val="28"/>
        </w:rPr>
      </w:pPr>
      <w:r>
        <w:rPr>
          <w:sz w:val="28"/>
          <w:szCs w:val="28"/>
        </w:rPr>
        <w:lastRenderedPageBreak/>
        <w:t>Таблица 13</w:t>
      </w:r>
    </w:p>
    <w:p w14:paraId="481898CD" w14:textId="77777777" w:rsidR="000B3304" w:rsidRDefault="000B3304" w:rsidP="000B3304">
      <w:pPr>
        <w:widowControl w:val="0"/>
        <w:autoSpaceDE w:val="0"/>
        <w:autoSpaceDN w:val="0"/>
        <w:adjustRightInd w:val="0"/>
        <w:ind w:firstLine="709"/>
        <w:jc w:val="right"/>
        <w:outlineLvl w:val="3"/>
        <w:rPr>
          <w:sz w:val="28"/>
          <w:szCs w:val="28"/>
        </w:rPr>
      </w:pPr>
    </w:p>
    <w:p w14:paraId="72AAC135" w14:textId="77777777" w:rsidR="000B3304" w:rsidRDefault="000B3304" w:rsidP="000B3304">
      <w:pPr>
        <w:widowControl w:val="0"/>
        <w:autoSpaceDE w:val="0"/>
        <w:autoSpaceDN w:val="0"/>
        <w:adjustRightInd w:val="0"/>
        <w:jc w:val="center"/>
        <w:outlineLvl w:val="3"/>
        <w:rPr>
          <w:b/>
          <w:sz w:val="28"/>
          <w:szCs w:val="28"/>
        </w:rPr>
      </w:pPr>
      <w:r>
        <w:rPr>
          <w:b/>
          <w:sz w:val="28"/>
          <w:szCs w:val="28"/>
        </w:rPr>
        <w:t>Виды разрешенного использования земельных участков и объектов капитального строительства для иной зоны</w:t>
      </w:r>
    </w:p>
    <w:p w14:paraId="1BC2F06A" w14:textId="77777777" w:rsidR="000B3304" w:rsidRDefault="000B3304" w:rsidP="000B3304">
      <w:pPr>
        <w:widowControl w:val="0"/>
        <w:autoSpaceDE w:val="0"/>
        <w:autoSpaceDN w:val="0"/>
        <w:adjustRightInd w:val="0"/>
        <w:jc w:val="center"/>
        <w:outlineLvl w:val="3"/>
        <w:rPr>
          <w:b/>
          <w:sz w:val="28"/>
          <w:szCs w:val="28"/>
        </w:rPr>
      </w:pPr>
      <w:r>
        <w:rPr>
          <w:b/>
          <w:sz w:val="28"/>
          <w:szCs w:val="28"/>
        </w:rPr>
        <w:t>сельскохозяйственного назначения</w:t>
      </w:r>
    </w:p>
    <w:p w14:paraId="208DC430" w14:textId="77777777" w:rsidR="000B3304" w:rsidRDefault="000B3304" w:rsidP="000B3304">
      <w:pPr>
        <w:widowControl w:val="0"/>
        <w:autoSpaceDE w:val="0"/>
        <w:autoSpaceDN w:val="0"/>
        <w:adjustRightInd w:val="0"/>
        <w:jc w:val="center"/>
        <w:outlineLvl w:val="3"/>
        <w:rPr>
          <w:sz w:val="28"/>
          <w:szCs w:val="28"/>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50"/>
        <w:gridCol w:w="5672"/>
      </w:tblGrid>
      <w:tr w:rsidR="000B3304" w14:paraId="5CBA1E5B" w14:textId="77777777" w:rsidTr="000B3304">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9AC2952" w14:textId="77777777" w:rsidR="000B3304" w:rsidRDefault="000B3304" w:rsidP="000B3304">
            <w:pPr>
              <w:jc w:val="center"/>
              <w:rPr>
                <w:b/>
                <w:bCs/>
                <w:sz w:val="20"/>
                <w:szCs w:val="20"/>
                <w:lang w:eastAsia="en-US"/>
              </w:rPr>
            </w:pPr>
            <w:r>
              <w:rPr>
                <w:b/>
                <w:bCs/>
                <w:sz w:val="20"/>
                <w:szCs w:val="20"/>
              </w:rPr>
              <w:br w:type="page"/>
            </w:r>
            <w:r>
              <w:rPr>
                <w:b/>
                <w:bCs/>
                <w:sz w:val="20"/>
                <w:szCs w:val="20"/>
              </w:rPr>
              <w:br w:type="page"/>
            </w:r>
            <w:r>
              <w:rPr>
                <w:b/>
                <w:bCs/>
                <w:sz w:val="20"/>
                <w:szCs w:val="20"/>
                <w:lang w:eastAsia="en-US"/>
              </w:rPr>
              <w:t>СХ5 – иная зона сельскохозяйственного назначения</w:t>
            </w:r>
          </w:p>
        </w:tc>
      </w:tr>
      <w:tr w:rsidR="000B3304" w14:paraId="4CD4098F" w14:textId="77777777" w:rsidTr="000B3304">
        <w:tc>
          <w:tcPr>
            <w:tcW w:w="561" w:type="dxa"/>
            <w:tcBorders>
              <w:top w:val="single" w:sz="4" w:space="0" w:color="auto"/>
              <w:left w:val="single" w:sz="4" w:space="0" w:color="auto"/>
              <w:bottom w:val="single" w:sz="4" w:space="0" w:color="auto"/>
              <w:right w:val="single" w:sz="4" w:space="0" w:color="auto"/>
            </w:tcBorders>
            <w:vAlign w:val="center"/>
            <w:hideMark/>
          </w:tcPr>
          <w:p w14:paraId="6B2B74BA" w14:textId="77777777" w:rsidR="000B3304" w:rsidRDefault="000B3304" w:rsidP="000B3304">
            <w:pPr>
              <w:jc w:val="center"/>
              <w:rPr>
                <w:b/>
                <w:sz w:val="20"/>
                <w:szCs w:val="20"/>
                <w:lang w:eastAsia="en-US"/>
              </w:rPr>
            </w:pPr>
            <w:r>
              <w:rPr>
                <w:b/>
                <w:sz w:val="20"/>
                <w:szCs w:val="20"/>
                <w:lang w:eastAsia="en-US"/>
              </w:rPr>
              <w:t>№ п/п</w:t>
            </w:r>
          </w:p>
        </w:tc>
        <w:tc>
          <w:tcPr>
            <w:tcW w:w="1991" w:type="dxa"/>
            <w:tcBorders>
              <w:top w:val="single" w:sz="4" w:space="0" w:color="auto"/>
              <w:left w:val="single" w:sz="4" w:space="0" w:color="auto"/>
              <w:bottom w:val="single" w:sz="4" w:space="0" w:color="auto"/>
              <w:right w:val="single" w:sz="4" w:space="0" w:color="auto"/>
            </w:tcBorders>
            <w:vAlign w:val="center"/>
            <w:hideMark/>
          </w:tcPr>
          <w:p w14:paraId="7D2A0472" w14:textId="77777777" w:rsidR="000B3304" w:rsidRDefault="000B3304" w:rsidP="000B3304">
            <w:pPr>
              <w:jc w:val="center"/>
              <w:rPr>
                <w:b/>
                <w:sz w:val="20"/>
                <w:szCs w:val="20"/>
                <w:lang w:eastAsia="en-US"/>
              </w:rPr>
            </w:pPr>
            <w:r>
              <w:rPr>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F97370" w14:textId="77777777" w:rsidR="000B3304" w:rsidRDefault="000B3304" w:rsidP="000B3304">
            <w:pPr>
              <w:jc w:val="center"/>
              <w:rPr>
                <w:b/>
                <w:sz w:val="20"/>
                <w:szCs w:val="20"/>
                <w:lang w:eastAsia="en-US"/>
              </w:rPr>
            </w:pPr>
            <w:r>
              <w:rPr>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FCE6A6D" w14:textId="77777777" w:rsidR="000B3304" w:rsidRDefault="000B3304" w:rsidP="000B3304">
            <w:pPr>
              <w:jc w:val="center"/>
              <w:rPr>
                <w:b/>
                <w:sz w:val="20"/>
                <w:szCs w:val="20"/>
                <w:lang w:eastAsia="en-US"/>
              </w:rPr>
            </w:pPr>
            <w:r>
              <w:rPr>
                <w:b/>
                <w:sz w:val="20"/>
                <w:szCs w:val="20"/>
                <w:lang w:eastAsia="en-US"/>
              </w:rPr>
              <w:t xml:space="preserve">Описание вида разрешенного </w:t>
            </w:r>
          </w:p>
          <w:p w14:paraId="1CD5B02A" w14:textId="77777777" w:rsidR="000B3304" w:rsidRDefault="000B3304" w:rsidP="000B3304">
            <w:pPr>
              <w:jc w:val="center"/>
              <w:rPr>
                <w:b/>
                <w:sz w:val="20"/>
                <w:szCs w:val="20"/>
                <w:lang w:eastAsia="en-US"/>
              </w:rPr>
            </w:pPr>
            <w:r>
              <w:rPr>
                <w:b/>
                <w:sz w:val="20"/>
                <w:szCs w:val="20"/>
                <w:lang w:eastAsia="en-US"/>
              </w:rPr>
              <w:t>использования земельного участка</w:t>
            </w:r>
          </w:p>
        </w:tc>
      </w:tr>
      <w:tr w:rsidR="000B3304" w14:paraId="2037DF58" w14:textId="77777777" w:rsidTr="000B3304">
        <w:trPr>
          <w:trHeight w:val="159"/>
        </w:trPr>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D7F85AB" w14:textId="77777777" w:rsidR="000B3304" w:rsidRDefault="000B3304" w:rsidP="000B3304">
            <w:pPr>
              <w:jc w:val="center"/>
              <w:rPr>
                <w:b/>
                <w:sz w:val="20"/>
                <w:szCs w:val="20"/>
                <w:lang w:eastAsia="en-US"/>
              </w:rPr>
            </w:pPr>
            <w:r>
              <w:rPr>
                <w:b/>
                <w:sz w:val="20"/>
                <w:szCs w:val="20"/>
                <w:lang w:eastAsia="en-US"/>
              </w:rPr>
              <w:t>Основные виды разрешенного использования</w:t>
            </w:r>
          </w:p>
        </w:tc>
      </w:tr>
      <w:tr w:rsidR="000B3304" w14:paraId="068B70AC" w14:textId="77777777" w:rsidTr="000B3304">
        <w:trPr>
          <w:trHeight w:val="521"/>
        </w:trPr>
        <w:tc>
          <w:tcPr>
            <w:tcW w:w="561" w:type="dxa"/>
            <w:tcBorders>
              <w:top w:val="single" w:sz="4" w:space="0" w:color="auto"/>
              <w:left w:val="single" w:sz="4" w:space="0" w:color="auto"/>
              <w:bottom w:val="single" w:sz="4" w:space="0" w:color="auto"/>
              <w:right w:val="single" w:sz="4" w:space="0" w:color="auto"/>
            </w:tcBorders>
            <w:vAlign w:val="center"/>
            <w:hideMark/>
          </w:tcPr>
          <w:p w14:paraId="1A7FEDF1" w14:textId="77777777" w:rsidR="000B3304" w:rsidRDefault="000B3304" w:rsidP="000B3304">
            <w:pPr>
              <w:jc w:val="center"/>
              <w:rPr>
                <w:sz w:val="20"/>
                <w:szCs w:val="20"/>
                <w:lang w:eastAsia="en-US"/>
              </w:rPr>
            </w:pPr>
            <w:r>
              <w:rPr>
                <w:sz w:val="20"/>
                <w:szCs w:val="20"/>
                <w:lang w:eastAsia="en-US"/>
              </w:rPr>
              <w:t>1</w:t>
            </w:r>
          </w:p>
        </w:tc>
        <w:tc>
          <w:tcPr>
            <w:tcW w:w="1991" w:type="dxa"/>
            <w:tcBorders>
              <w:top w:val="single" w:sz="4" w:space="0" w:color="auto"/>
              <w:left w:val="single" w:sz="4" w:space="0" w:color="auto"/>
              <w:bottom w:val="single" w:sz="4" w:space="0" w:color="auto"/>
              <w:right w:val="single" w:sz="4" w:space="0" w:color="auto"/>
            </w:tcBorders>
            <w:vAlign w:val="center"/>
            <w:hideMark/>
          </w:tcPr>
          <w:p w14:paraId="38D7E827" w14:textId="77777777" w:rsidR="000B3304" w:rsidRDefault="000B3304" w:rsidP="000B3304">
            <w:pPr>
              <w:widowControl w:val="0"/>
              <w:autoSpaceDE w:val="0"/>
              <w:autoSpaceDN w:val="0"/>
              <w:adjustRightInd w:val="0"/>
              <w:jc w:val="center"/>
              <w:rPr>
                <w:sz w:val="20"/>
                <w:szCs w:val="20"/>
                <w:lang w:eastAsia="en-US"/>
              </w:rPr>
            </w:pPr>
            <w:r>
              <w:rPr>
                <w:sz w:val="20"/>
                <w:szCs w:val="20"/>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F20373" w14:textId="77777777" w:rsidR="000B3304" w:rsidRDefault="000B3304" w:rsidP="000B3304">
            <w:pPr>
              <w:widowControl w:val="0"/>
              <w:autoSpaceDE w:val="0"/>
              <w:autoSpaceDN w:val="0"/>
              <w:adjustRightInd w:val="0"/>
              <w:jc w:val="center"/>
              <w:rPr>
                <w:sz w:val="20"/>
                <w:szCs w:val="20"/>
                <w:lang w:eastAsia="en-US"/>
              </w:rPr>
            </w:pPr>
            <w:r>
              <w:rPr>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hideMark/>
          </w:tcPr>
          <w:p w14:paraId="587B201A" w14:textId="77777777" w:rsidR="000B3304" w:rsidRDefault="000B3304" w:rsidP="000B3304">
            <w:pPr>
              <w:widowControl w:val="0"/>
              <w:autoSpaceDE w:val="0"/>
              <w:autoSpaceDN w:val="0"/>
              <w:adjustRightInd w:val="0"/>
              <w:jc w:val="both"/>
              <w:rPr>
                <w:sz w:val="18"/>
                <w:szCs w:val="18"/>
                <w:lang w:eastAsia="en-US"/>
              </w:rPr>
            </w:pPr>
            <w:r>
              <w:rPr>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0B3304" w14:paraId="2FA769E2" w14:textId="77777777" w:rsidTr="000B3304">
        <w:trPr>
          <w:trHeight w:val="521"/>
        </w:trPr>
        <w:tc>
          <w:tcPr>
            <w:tcW w:w="561" w:type="dxa"/>
            <w:tcBorders>
              <w:top w:val="single" w:sz="4" w:space="0" w:color="auto"/>
              <w:left w:val="single" w:sz="4" w:space="0" w:color="auto"/>
              <w:bottom w:val="single" w:sz="4" w:space="0" w:color="auto"/>
              <w:right w:val="single" w:sz="4" w:space="0" w:color="auto"/>
            </w:tcBorders>
            <w:vAlign w:val="center"/>
            <w:hideMark/>
          </w:tcPr>
          <w:p w14:paraId="2E6E2730" w14:textId="77777777" w:rsidR="000B3304" w:rsidRDefault="000B3304" w:rsidP="000B3304">
            <w:pPr>
              <w:jc w:val="center"/>
              <w:rPr>
                <w:sz w:val="20"/>
                <w:szCs w:val="20"/>
                <w:lang w:eastAsia="en-US"/>
              </w:rPr>
            </w:pPr>
            <w:r>
              <w:rPr>
                <w:sz w:val="20"/>
                <w:szCs w:val="20"/>
                <w:lang w:eastAsia="en-US"/>
              </w:rPr>
              <w:t>2</w:t>
            </w:r>
          </w:p>
        </w:tc>
        <w:tc>
          <w:tcPr>
            <w:tcW w:w="1991" w:type="dxa"/>
            <w:tcBorders>
              <w:top w:val="single" w:sz="4" w:space="0" w:color="auto"/>
              <w:left w:val="single" w:sz="4" w:space="0" w:color="auto"/>
              <w:bottom w:val="single" w:sz="4" w:space="0" w:color="auto"/>
              <w:right w:val="single" w:sz="4" w:space="0" w:color="auto"/>
            </w:tcBorders>
            <w:vAlign w:val="center"/>
            <w:hideMark/>
          </w:tcPr>
          <w:p w14:paraId="52E238D3" w14:textId="77777777" w:rsidR="000B3304" w:rsidRDefault="000B3304" w:rsidP="000B3304">
            <w:pPr>
              <w:widowControl w:val="0"/>
              <w:autoSpaceDE w:val="0"/>
              <w:autoSpaceDN w:val="0"/>
              <w:adjustRightInd w:val="0"/>
              <w:jc w:val="center"/>
              <w:rPr>
                <w:sz w:val="20"/>
                <w:szCs w:val="20"/>
                <w:lang w:eastAsia="en-US"/>
              </w:rPr>
            </w:pPr>
            <w:r>
              <w:rPr>
                <w:sz w:val="20"/>
                <w:szCs w:val="20"/>
                <w:lang w:eastAsia="en-US"/>
              </w:rPr>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AACF11" w14:textId="77777777" w:rsidR="000B3304" w:rsidRDefault="000B3304" w:rsidP="000B3304">
            <w:pPr>
              <w:widowControl w:val="0"/>
              <w:autoSpaceDE w:val="0"/>
              <w:autoSpaceDN w:val="0"/>
              <w:adjustRightInd w:val="0"/>
              <w:jc w:val="center"/>
              <w:rPr>
                <w:sz w:val="20"/>
                <w:szCs w:val="20"/>
                <w:lang w:eastAsia="en-US"/>
              </w:rPr>
            </w:pPr>
            <w:r>
              <w:rPr>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hideMark/>
          </w:tcPr>
          <w:p w14:paraId="72D6A5E6" w14:textId="77777777" w:rsidR="000B3304" w:rsidRDefault="000B3304" w:rsidP="000B3304">
            <w:pPr>
              <w:widowControl w:val="0"/>
              <w:autoSpaceDE w:val="0"/>
              <w:autoSpaceDN w:val="0"/>
              <w:adjustRightInd w:val="0"/>
              <w:jc w:val="both"/>
              <w:rPr>
                <w:sz w:val="20"/>
                <w:szCs w:val="20"/>
                <w:lang w:eastAsia="en-US"/>
              </w:rPr>
            </w:pPr>
            <w:r>
              <w:rPr>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sz w:val="20"/>
                <w:szCs w:val="20"/>
                <w:lang w:eastAsia="en-US"/>
              </w:rPr>
              <w:t>рыбозащитных</w:t>
            </w:r>
            <w:proofErr w:type="spellEnd"/>
            <w:r>
              <w:rPr>
                <w:sz w:val="20"/>
                <w:szCs w:val="20"/>
                <w:lang w:eastAsia="en-US"/>
              </w:rPr>
              <w:t xml:space="preserve"> и рыбопропускных сооружений, берегозащитных сооружений)</w:t>
            </w:r>
          </w:p>
        </w:tc>
      </w:tr>
      <w:tr w:rsidR="000B3304" w14:paraId="4180FB4C" w14:textId="77777777" w:rsidTr="000B3304">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4495CA5C" w14:textId="77777777" w:rsidR="000B3304" w:rsidRDefault="000B3304" w:rsidP="000B3304">
            <w:pPr>
              <w:jc w:val="center"/>
              <w:rPr>
                <w:b/>
                <w:sz w:val="20"/>
                <w:szCs w:val="20"/>
                <w:lang w:eastAsia="en-US"/>
              </w:rPr>
            </w:pPr>
            <w:r>
              <w:rPr>
                <w:b/>
                <w:sz w:val="20"/>
                <w:szCs w:val="20"/>
                <w:lang w:eastAsia="en-US"/>
              </w:rPr>
              <w:t>Условно разрешенные виды использования</w:t>
            </w:r>
          </w:p>
        </w:tc>
      </w:tr>
      <w:tr w:rsidR="000B3304" w14:paraId="766C2205" w14:textId="77777777" w:rsidTr="000B3304">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0C355E37" w14:textId="77777777" w:rsidR="000B3304" w:rsidRDefault="000B3304" w:rsidP="000B3304">
            <w:pPr>
              <w:jc w:val="center"/>
              <w:rPr>
                <w:sz w:val="20"/>
                <w:szCs w:val="20"/>
                <w:lang w:eastAsia="en-US"/>
              </w:rPr>
            </w:pPr>
            <w:r>
              <w:rPr>
                <w:sz w:val="20"/>
                <w:szCs w:val="20"/>
                <w:lang w:eastAsia="en-US"/>
              </w:rPr>
              <w:t>Для данной зоны - Условно разрешенные виды разрешенного использования</w:t>
            </w:r>
            <w:r>
              <w:rPr>
                <w:b/>
                <w:sz w:val="20"/>
                <w:szCs w:val="20"/>
                <w:lang w:eastAsia="en-US"/>
              </w:rPr>
              <w:t xml:space="preserve"> не устанавливаются</w:t>
            </w:r>
          </w:p>
        </w:tc>
      </w:tr>
      <w:tr w:rsidR="000B3304" w14:paraId="2417AB66" w14:textId="77777777" w:rsidTr="000B3304">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2D6202F1" w14:textId="77777777" w:rsidR="000B3304" w:rsidRDefault="000B3304" w:rsidP="000B3304">
            <w:pPr>
              <w:jc w:val="center"/>
              <w:rPr>
                <w:sz w:val="20"/>
                <w:szCs w:val="20"/>
                <w:lang w:eastAsia="en-US"/>
              </w:rPr>
            </w:pPr>
            <w:r>
              <w:rPr>
                <w:b/>
                <w:sz w:val="20"/>
                <w:szCs w:val="20"/>
                <w:lang w:eastAsia="en-US"/>
              </w:rPr>
              <w:t>Вспомогательные виды разрешенного использования,</w:t>
            </w:r>
            <w:r>
              <w:rPr>
                <w:lang w:eastAsia="en-US"/>
              </w:rPr>
              <w:t xml:space="preserve"> </w:t>
            </w:r>
            <w:r>
              <w:rPr>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B3304" w14:paraId="02009124" w14:textId="77777777" w:rsidTr="000B3304">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3B172559" w14:textId="77777777" w:rsidR="000B3304" w:rsidRDefault="000B3304" w:rsidP="000B3304">
            <w:pPr>
              <w:jc w:val="center"/>
              <w:rPr>
                <w:sz w:val="20"/>
                <w:szCs w:val="20"/>
                <w:lang w:eastAsia="en-US"/>
              </w:rPr>
            </w:pPr>
            <w:r>
              <w:rPr>
                <w:sz w:val="20"/>
                <w:szCs w:val="20"/>
                <w:lang w:eastAsia="en-US"/>
              </w:rPr>
              <w:t>Для данной зоны - Вспомогательные виды разрешенного использования</w:t>
            </w:r>
            <w:r>
              <w:rPr>
                <w:b/>
                <w:sz w:val="20"/>
                <w:szCs w:val="20"/>
                <w:lang w:eastAsia="en-US"/>
              </w:rPr>
              <w:t xml:space="preserve"> не устанавливаются</w:t>
            </w:r>
          </w:p>
        </w:tc>
      </w:tr>
    </w:tbl>
    <w:p w14:paraId="6ACCC254" w14:textId="77777777" w:rsidR="000B3304" w:rsidRDefault="000B3304" w:rsidP="000B3304">
      <w:pPr>
        <w:widowControl w:val="0"/>
        <w:autoSpaceDE w:val="0"/>
        <w:autoSpaceDN w:val="0"/>
        <w:adjustRightInd w:val="0"/>
        <w:ind w:firstLine="709"/>
        <w:jc w:val="both"/>
        <w:rPr>
          <w:b/>
          <w:sz w:val="28"/>
          <w:szCs w:val="28"/>
        </w:rPr>
      </w:pPr>
    </w:p>
    <w:p w14:paraId="4C480FD2" w14:textId="77777777" w:rsidR="000B3304" w:rsidRDefault="000B3304" w:rsidP="000B3304">
      <w:pPr>
        <w:widowControl w:val="0"/>
        <w:autoSpaceDE w:val="0"/>
        <w:autoSpaceDN w:val="0"/>
        <w:adjustRightInd w:val="0"/>
        <w:ind w:firstLine="709"/>
        <w:jc w:val="both"/>
        <w:rPr>
          <w:b/>
          <w:sz w:val="28"/>
          <w:szCs w:val="28"/>
        </w:rPr>
      </w:pPr>
      <w:r>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393CD13" w14:textId="77777777" w:rsidR="000B3304" w:rsidRDefault="000B3304" w:rsidP="000B3304">
      <w:pPr>
        <w:widowControl w:val="0"/>
        <w:suppressAutoHyphens/>
        <w:ind w:firstLine="709"/>
        <w:jc w:val="both"/>
        <w:rPr>
          <w:sz w:val="28"/>
          <w:szCs w:val="28"/>
        </w:rPr>
      </w:pPr>
      <w:r>
        <w:rPr>
          <w:sz w:val="28"/>
          <w:szCs w:val="28"/>
        </w:rPr>
        <w:t>предельные (минимальные и (или) максимальные) размеры земельных участков, в том числе их площадь – не устанавливаются;</w:t>
      </w:r>
    </w:p>
    <w:p w14:paraId="582F06F3" w14:textId="77777777" w:rsidR="000B3304" w:rsidRDefault="000B3304" w:rsidP="000B3304">
      <w:pPr>
        <w:widowControl w:val="0"/>
        <w:ind w:firstLine="709"/>
        <w:jc w:val="both"/>
        <w:rPr>
          <w:sz w:val="28"/>
          <w:szCs w:val="28"/>
        </w:rPr>
      </w:pPr>
      <w:r>
        <w:rPr>
          <w:sz w:val="28"/>
          <w:szCs w:val="28"/>
        </w:rPr>
        <w:t>минимальные отступы от границ земельных участков – не устанавливаются;</w:t>
      </w:r>
    </w:p>
    <w:p w14:paraId="1F2A8932" w14:textId="77777777" w:rsidR="000B3304" w:rsidRDefault="000B3304" w:rsidP="000B3304">
      <w:pPr>
        <w:widowControl w:val="0"/>
        <w:ind w:firstLine="709"/>
        <w:jc w:val="both"/>
        <w:rPr>
          <w:sz w:val="28"/>
          <w:szCs w:val="28"/>
        </w:rPr>
      </w:pPr>
      <w:r>
        <w:rPr>
          <w:sz w:val="28"/>
          <w:szCs w:val="28"/>
        </w:rPr>
        <w:t>предельное количество этажей или предельная высота зданий, строений, сооружений – не устанавливается;</w:t>
      </w:r>
    </w:p>
    <w:p w14:paraId="3DDE12BD" w14:textId="77777777" w:rsidR="000B3304" w:rsidRDefault="000B3304" w:rsidP="000B3304">
      <w:pPr>
        <w:widowControl w:val="0"/>
        <w:ind w:firstLine="709"/>
        <w:jc w:val="both"/>
        <w:rPr>
          <w:sz w:val="28"/>
          <w:szCs w:val="28"/>
        </w:rPr>
      </w:pPr>
      <w:r>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0B81B2C2" w14:textId="77777777" w:rsidR="000B3304" w:rsidRDefault="000B3304" w:rsidP="000B3304">
      <w:pPr>
        <w:widowControl w:val="0"/>
        <w:autoSpaceDE w:val="0"/>
        <w:autoSpaceDN w:val="0"/>
        <w:adjustRightInd w:val="0"/>
        <w:ind w:firstLine="709"/>
        <w:jc w:val="both"/>
        <w:outlineLvl w:val="2"/>
        <w:rPr>
          <w:rFonts w:eastAsia="TimesNewRoman"/>
          <w:sz w:val="28"/>
          <w:szCs w:val="28"/>
        </w:rPr>
      </w:pPr>
      <w:r>
        <w:rPr>
          <w:b/>
          <w:sz w:val="28"/>
          <w:szCs w:val="28"/>
        </w:rPr>
        <w:t>Ограничения использования земельных участков и объектов капитального строительства</w:t>
      </w:r>
      <w:r>
        <w:rPr>
          <w:sz w:val="28"/>
          <w:szCs w:val="28"/>
        </w:rPr>
        <w:t xml:space="preserve"> </w:t>
      </w:r>
      <w:r>
        <w:rPr>
          <w:rFonts w:eastAsia="TimesNewRoman"/>
          <w:sz w:val="28"/>
          <w:szCs w:val="28"/>
        </w:rPr>
        <w:t>для данной территориальной зоны установлены в подразделе 3 настоящего раздела.</w:t>
      </w:r>
    </w:p>
    <w:p w14:paraId="0B927F8D" w14:textId="77777777" w:rsidR="000B3304" w:rsidRPr="00D6440D" w:rsidRDefault="000B3304" w:rsidP="00D6440D">
      <w:pPr>
        <w:widowControl w:val="0"/>
        <w:autoSpaceDE w:val="0"/>
        <w:autoSpaceDN w:val="0"/>
        <w:adjustRightInd w:val="0"/>
        <w:ind w:firstLine="709"/>
        <w:jc w:val="both"/>
        <w:outlineLvl w:val="2"/>
        <w:rPr>
          <w:rFonts w:eastAsia="TimesNewRoman"/>
          <w:sz w:val="28"/>
          <w:szCs w:val="28"/>
        </w:rPr>
      </w:pPr>
    </w:p>
    <w:p w14:paraId="2813F2D3" w14:textId="49BBCBA4"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bookmarkStart w:id="63" w:name="_Hlk122956081"/>
      <w:r w:rsidRPr="0029086D">
        <w:rPr>
          <w:rFonts w:eastAsia="Calibri"/>
          <w:b/>
          <w:sz w:val="28"/>
          <w:szCs w:val="28"/>
          <w:lang w:eastAsia="en-US"/>
        </w:rPr>
        <w:t>2.1</w:t>
      </w:r>
      <w:r w:rsidR="000B3304">
        <w:rPr>
          <w:rFonts w:eastAsia="Calibri"/>
          <w:b/>
          <w:sz w:val="28"/>
          <w:szCs w:val="28"/>
          <w:lang w:eastAsia="en-US"/>
        </w:rPr>
        <w:t>5</w:t>
      </w:r>
      <w:r w:rsidRPr="0029086D">
        <w:rPr>
          <w:rFonts w:eastAsia="Calibri"/>
          <w:b/>
          <w:sz w:val="28"/>
          <w:szCs w:val="28"/>
          <w:lang w:eastAsia="en-US"/>
        </w:rPr>
        <w:t>. Градостроительный регламент для зоны кладбищ (С1)</w:t>
      </w:r>
    </w:p>
    <w:bookmarkEnd w:id="63"/>
    <w:p w14:paraId="205762B8"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5372ED0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С1.</w:t>
      </w:r>
    </w:p>
    <w:p w14:paraId="27F78711" w14:textId="023AED4F" w:rsidR="00DC6F0F" w:rsidRDefault="00AB3BDB" w:rsidP="00DC6F0F">
      <w:pPr>
        <w:widowControl w:val="0"/>
        <w:autoSpaceDE w:val="0"/>
        <w:autoSpaceDN w:val="0"/>
        <w:adjustRightInd w:val="0"/>
        <w:ind w:firstLine="709"/>
        <w:contextualSpacing/>
        <w:jc w:val="both"/>
        <w:outlineLvl w:val="3"/>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кладбищ представлены в таблице 1</w:t>
      </w:r>
      <w:r w:rsidR="000B3304">
        <w:rPr>
          <w:rFonts w:eastAsia="Calibri"/>
          <w:sz w:val="28"/>
          <w:szCs w:val="28"/>
          <w:lang w:eastAsia="en-US"/>
        </w:rPr>
        <w:t>4</w:t>
      </w:r>
      <w:r w:rsidRPr="0029086D">
        <w:rPr>
          <w:rFonts w:eastAsia="Calibri"/>
          <w:sz w:val="28"/>
          <w:szCs w:val="28"/>
          <w:lang w:eastAsia="en-US"/>
        </w:rPr>
        <w:t>.</w:t>
      </w:r>
    </w:p>
    <w:p w14:paraId="22EEEFC0" w14:textId="2B1B8E02" w:rsidR="00AB3BDB" w:rsidRPr="0029086D" w:rsidRDefault="00AB3BDB" w:rsidP="00AB3BDB">
      <w:pPr>
        <w:widowControl w:val="0"/>
        <w:autoSpaceDE w:val="0"/>
        <w:autoSpaceDN w:val="0"/>
        <w:adjustRightInd w:val="0"/>
        <w:ind w:firstLine="709"/>
        <w:contextualSpacing/>
        <w:jc w:val="right"/>
        <w:outlineLvl w:val="3"/>
        <w:rPr>
          <w:rFonts w:eastAsia="Calibri"/>
          <w:sz w:val="28"/>
          <w:szCs w:val="28"/>
          <w:lang w:eastAsia="en-US"/>
        </w:rPr>
      </w:pPr>
      <w:r w:rsidRPr="0029086D">
        <w:rPr>
          <w:rFonts w:eastAsia="Calibri"/>
          <w:sz w:val="28"/>
          <w:szCs w:val="28"/>
          <w:lang w:eastAsia="en-US"/>
        </w:rPr>
        <w:lastRenderedPageBreak/>
        <w:t>Таблица 1</w:t>
      </w:r>
      <w:r w:rsidR="000B3304">
        <w:rPr>
          <w:rFonts w:eastAsia="Calibri"/>
          <w:sz w:val="28"/>
          <w:szCs w:val="28"/>
          <w:lang w:eastAsia="en-US"/>
        </w:rPr>
        <w:t>4</w:t>
      </w:r>
    </w:p>
    <w:p w14:paraId="4370543E" w14:textId="77777777" w:rsidR="00AB3BDB" w:rsidRPr="0029086D" w:rsidRDefault="00AB3BDB" w:rsidP="00AB3BDB">
      <w:pPr>
        <w:widowControl w:val="0"/>
        <w:autoSpaceDE w:val="0"/>
        <w:autoSpaceDN w:val="0"/>
        <w:adjustRightInd w:val="0"/>
        <w:ind w:firstLine="709"/>
        <w:contextualSpacing/>
        <w:jc w:val="right"/>
        <w:outlineLvl w:val="3"/>
        <w:rPr>
          <w:rFonts w:eastAsia="Calibri"/>
          <w:sz w:val="28"/>
          <w:szCs w:val="28"/>
          <w:lang w:eastAsia="en-US"/>
        </w:rPr>
      </w:pPr>
    </w:p>
    <w:p w14:paraId="475CB0E7"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49FB7AB7" w14:textId="77777777" w:rsidR="00AB3BDB" w:rsidRPr="0029086D" w:rsidRDefault="00AB3BDB" w:rsidP="00AB3BDB">
      <w:pPr>
        <w:widowControl w:val="0"/>
        <w:ind w:firstLine="709"/>
        <w:jc w:val="both"/>
        <w:rPr>
          <w:rFonts w:eastAsia="Calibri"/>
          <w:sz w:val="28"/>
          <w:szCs w:val="28"/>
          <w:lang w:eastAsia="en-US"/>
        </w:rPr>
      </w:pPr>
    </w:p>
    <w:tbl>
      <w:tblPr>
        <w:tblW w:w="925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2005"/>
        <w:gridCol w:w="830"/>
        <w:gridCol w:w="5811"/>
      </w:tblGrid>
      <w:tr w:rsidR="00AB3BDB" w:rsidRPr="0029086D" w14:paraId="3727E488" w14:textId="77777777" w:rsidTr="00B96D08">
        <w:tc>
          <w:tcPr>
            <w:tcW w:w="9259" w:type="dxa"/>
            <w:gridSpan w:val="4"/>
            <w:shd w:val="clear" w:color="auto" w:fill="auto"/>
            <w:vAlign w:val="center"/>
          </w:tcPr>
          <w:p w14:paraId="4F9F8E6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С1 – зона кладбищ</w:t>
            </w:r>
          </w:p>
        </w:tc>
      </w:tr>
      <w:tr w:rsidR="00AB3BDB" w:rsidRPr="0029086D" w14:paraId="38F3D049" w14:textId="77777777" w:rsidTr="00B96D08">
        <w:tc>
          <w:tcPr>
            <w:tcW w:w="613" w:type="dxa"/>
            <w:shd w:val="clear" w:color="auto" w:fill="auto"/>
            <w:vAlign w:val="center"/>
          </w:tcPr>
          <w:p w14:paraId="107715B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005" w:type="dxa"/>
            <w:shd w:val="clear" w:color="auto" w:fill="auto"/>
            <w:vAlign w:val="center"/>
          </w:tcPr>
          <w:p w14:paraId="4387EA70"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30" w:type="dxa"/>
            <w:shd w:val="clear" w:color="auto" w:fill="auto"/>
            <w:vAlign w:val="center"/>
          </w:tcPr>
          <w:p w14:paraId="50399AEF"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811" w:type="dxa"/>
            <w:shd w:val="clear" w:color="auto" w:fill="auto"/>
            <w:vAlign w:val="center"/>
          </w:tcPr>
          <w:p w14:paraId="4CF9B14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21273D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3F2612FC" w14:textId="77777777" w:rsidTr="00B96D08">
        <w:tc>
          <w:tcPr>
            <w:tcW w:w="613" w:type="dxa"/>
            <w:shd w:val="clear" w:color="auto" w:fill="auto"/>
            <w:vAlign w:val="center"/>
          </w:tcPr>
          <w:p w14:paraId="7C8A42A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14:paraId="5F2CF5F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30" w:type="dxa"/>
            <w:shd w:val="clear" w:color="auto" w:fill="auto"/>
            <w:vAlign w:val="center"/>
          </w:tcPr>
          <w:p w14:paraId="5AE4B5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811" w:type="dxa"/>
            <w:shd w:val="clear" w:color="auto" w:fill="auto"/>
            <w:vAlign w:val="center"/>
          </w:tcPr>
          <w:p w14:paraId="131F9F1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20311929" w14:textId="77777777" w:rsidTr="001A2D3F">
        <w:trPr>
          <w:trHeight w:val="113"/>
        </w:trPr>
        <w:tc>
          <w:tcPr>
            <w:tcW w:w="9259" w:type="dxa"/>
            <w:gridSpan w:val="4"/>
            <w:shd w:val="clear" w:color="auto" w:fill="auto"/>
            <w:vAlign w:val="center"/>
          </w:tcPr>
          <w:p w14:paraId="32B3362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358451FC" w14:textId="77777777" w:rsidTr="00B96D08">
        <w:trPr>
          <w:trHeight w:val="521"/>
        </w:trPr>
        <w:tc>
          <w:tcPr>
            <w:tcW w:w="613" w:type="dxa"/>
            <w:shd w:val="clear" w:color="auto" w:fill="auto"/>
            <w:vAlign w:val="center"/>
          </w:tcPr>
          <w:p w14:paraId="3BCED1C6" w14:textId="3049F209"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14:paraId="08525B52" w14:textId="0197C337" w:rsidR="004936F6" w:rsidRPr="0029086D" w:rsidRDefault="004936F6" w:rsidP="00AB3BDB">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30" w:type="dxa"/>
            <w:shd w:val="clear" w:color="auto" w:fill="auto"/>
            <w:vAlign w:val="center"/>
          </w:tcPr>
          <w:p w14:paraId="5A8609B7" w14:textId="766847E9" w:rsidR="004936F6" w:rsidRPr="0029086D" w:rsidRDefault="004936F6" w:rsidP="00AB3BDB">
            <w:pPr>
              <w:widowControl w:val="0"/>
              <w:autoSpaceDE w:val="0"/>
              <w:autoSpaceDN w:val="0"/>
              <w:adjustRightInd w:val="0"/>
              <w:jc w:val="center"/>
              <w:rPr>
                <w:sz w:val="20"/>
                <w:szCs w:val="20"/>
              </w:rPr>
            </w:pPr>
            <w:r w:rsidRPr="0029086D">
              <w:rPr>
                <w:sz w:val="20"/>
                <w:szCs w:val="20"/>
              </w:rPr>
              <w:t>3.1.1</w:t>
            </w:r>
          </w:p>
        </w:tc>
        <w:tc>
          <w:tcPr>
            <w:tcW w:w="5811" w:type="dxa"/>
            <w:shd w:val="clear" w:color="auto" w:fill="auto"/>
          </w:tcPr>
          <w:p w14:paraId="632FA2C5" w14:textId="175F0D08" w:rsidR="004936F6" w:rsidRPr="0029086D" w:rsidRDefault="004936F6" w:rsidP="00AB3BDB">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0B92F58" w14:textId="77777777" w:rsidTr="00B96D08">
        <w:trPr>
          <w:trHeight w:val="521"/>
        </w:trPr>
        <w:tc>
          <w:tcPr>
            <w:tcW w:w="613" w:type="dxa"/>
            <w:shd w:val="clear" w:color="auto" w:fill="auto"/>
            <w:vAlign w:val="center"/>
          </w:tcPr>
          <w:p w14:paraId="169F0D11" w14:textId="3A498FF8"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p>
        </w:tc>
        <w:tc>
          <w:tcPr>
            <w:tcW w:w="2005" w:type="dxa"/>
            <w:shd w:val="clear" w:color="auto" w:fill="auto"/>
            <w:vAlign w:val="center"/>
          </w:tcPr>
          <w:p w14:paraId="6EC5107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30" w:type="dxa"/>
            <w:shd w:val="clear" w:color="auto" w:fill="auto"/>
            <w:vAlign w:val="center"/>
          </w:tcPr>
          <w:p w14:paraId="1916073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811" w:type="dxa"/>
            <w:shd w:val="clear" w:color="auto" w:fill="auto"/>
          </w:tcPr>
          <w:p w14:paraId="7D1F9C3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456E2FE6" w14:textId="77777777" w:rsidTr="00B96D08">
        <w:trPr>
          <w:trHeight w:val="521"/>
        </w:trPr>
        <w:tc>
          <w:tcPr>
            <w:tcW w:w="613" w:type="dxa"/>
            <w:shd w:val="clear" w:color="auto" w:fill="auto"/>
            <w:vAlign w:val="center"/>
          </w:tcPr>
          <w:p w14:paraId="1B5A0788" w14:textId="2CD7185A"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2005" w:type="dxa"/>
            <w:shd w:val="clear" w:color="auto" w:fill="auto"/>
            <w:vAlign w:val="center"/>
          </w:tcPr>
          <w:p w14:paraId="67DFA79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30" w:type="dxa"/>
            <w:shd w:val="clear" w:color="auto" w:fill="auto"/>
            <w:vAlign w:val="center"/>
          </w:tcPr>
          <w:p w14:paraId="0A2D857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811" w:type="dxa"/>
            <w:shd w:val="clear" w:color="auto" w:fill="auto"/>
          </w:tcPr>
          <w:p w14:paraId="0F658A1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318776BC" w14:textId="77777777" w:rsidTr="00B96D08">
        <w:trPr>
          <w:trHeight w:val="521"/>
        </w:trPr>
        <w:tc>
          <w:tcPr>
            <w:tcW w:w="613" w:type="dxa"/>
            <w:shd w:val="clear" w:color="auto" w:fill="auto"/>
            <w:vAlign w:val="center"/>
          </w:tcPr>
          <w:p w14:paraId="2F306B37" w14:textId="4195830B"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2005" w:type="dxa"/>
            <w:shd w:val="clear" w:color="auto" w:fill="auto"/>
            <w:vAlign w:val="center"/>
          </w:tcPr>
          <w:p w14:paraId="6F8DDC9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Магазины</w:t>
            </w:r>
          </w:p>
        </w:tc>
        <w:tc>
          <w:tcPr>
            <w:tcW w:w="830" w:type="dxa"/>
            <w:shd w:val="clear" w:color="auto" w:fill="auto"/>
            <w:vAlign w:val="center"/>
          </w:tcPr>
          <w:p w14:paraId="3054953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811" w:type="dxa"/>
            <w:shd w:val="clear" w:color="auto" w:fill="auto"/>
          </w:tcPr>
          <w:p w14:paraId="37ED9C06" w14:textId="4932EB52" w:rsidR="00AB3BDB" w:rsidRPr="0029086D" w:rsidRDefault="00AB3BDB" w:rsidP="00AB3BDB">
            <w:pPr>
              <w:jc w:val="both"/>
              <w:rPr>
                <w:rFonts w:eastAsia="Calibri"/>
                <w:sz w:val="20"/>
                <w:szCs w:val="20"/>
                <w:vertAlign w:val="superscript"/>
                <w:lang w:eastAsia="en-US"/>
              </w:rPr>
            </w:pPr>
            <w:r w:rsidRPr="002908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FC3853" w:rsidRPr="0029086D">
              <w:rPr>
                <w:rFonts w:eastAsia="Calibri"/>
                <w:sz w:val="20"/>
                <w:szCs w:val="20"/>
                <w:lang w:eastAsia="en-US"/>
              </w:rPr>
              <w:t>кв. м</w:t>
            </w:r>
          </w:p>
        </w:tc>
      </w:tr>
      <w:tr w:rsidR="00AB3BDB" w:rsidRPr="0029086D" w14:paraId="4C96E120" w14:textId="77777777" w:rsidTr="00B96D08">
        <w:tc>
          <w:tcPr>
            <w:tcW w:w="613" w:type="dxa"/>
            <w:shd w:val="clear" w:color="auto" w:fill="auto"/>
            <w:vAlign w:val="center"/>
          </w:tcPr>
          <w:p w14:paraId="34E2DAFF" w14:textId="32888B60"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2005" w:type="dxa"/>
            <w:shd w:val="clear" w:color="auto" w:fill="auto"/>
            <w:vAlign w:val="center"/>
          </w:tcPr>
          <w:p w14:paraId="7DF8342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30" w:type="dxa"/>
            <w:shd w:val="clear" w:color="auto" w:fill="auto"/>
            <w:vAlign w:val="center"/>
          </w:tcPr>
          <w:p w14:paraId="35F60C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811" w:type="dxa"/>
            <w:shd w:val="clear" w:color="auto" w:fill="auto"/>
          </w:tcPr>
          <w:p w14:paraId="3B51CF9F" w14:textId="77777777" w:rsidR="00AB3BDB" w:rsidRPr="0029086D" w:rsidRDefault="00AB3BDB" w:rsidP="00AB3BDB">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F75AFCA" w14:textId="77777777" w:rsidTr="00B96D08">
        <w:tc>
          <w:tcPr>
            <w:tcW w:w="613" w:type="dxa"/>
            <w:shd w:val="clear" w:color="auto" w:fill="auto"/>
            <w:vAlign w:val="center"/>
          </w:tcPr>
          <w:p w14:paraId="534764B6" w14:textId="2B87BE2B" w:rsidR="00AB3BDB" w:rsidRPr="0029086D" w:rsidRDefault="004936F6" w:rsidP="00AB3BDB">
            <w:pPr>
              <w:jc w:val="center"/>
              <w:rPr>
                <w:rFonts w:eastAsia="Calibri"/>
                <w:sz w:val="20"/>
                <w:szCs w:val="20"/>
                <w:lang w:eastAsia="en-US"/>
              </w:rPr>
            </w:pPr>
            <w:r w:rsidRPr="0029086D">
              <w:rPr>
                <w:rFonts w:eastAsia="Calibri"/>
                <w:sz w:val="20"/>
                <w:szCs w:val="20"/>
                <w:lang w:eastAsia="en-US"/>
              </w:rPr>
              <w:t>6</w:t>
            </w:r>
          </w:p>
        </w:tc>
        <w:tc>
          <w:tcPr>
            <w:tcW w:w="2005" w:type="dxa"/>
            <w:shd w:val="clear" w:color="auto" w:fill="auto"/>
            <w:vAlign w:val="center"/>
          </w:tcPr>
          <w:p w14:paraId="74EF7D0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30" w:type="dxa"/>
            <w:shd w:val="clear" w:color="auto" w:fill="auto"/>
            <w:vAlign w:val="center"/>
          </w:tcPr>
          <w:p w14:paraId="229C200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12.0.2</w:t>
            </w:r>
          </w:p>
        </w:tc>
        <w:tc>
          <w:tcPr>
            <w:tcW w:w="5811" w:type="dxa"/>
            <w:shd w:val="clear" w:color="auto" w:fill="auto"/>
            <w:vAlign w:val="center"/>
          </w:tcPr>
          <w:p w14:paraId="5A858615" w14:textId="77777777" w:rsidR="00AB3BDB" w:rsidRPr="0029086D" w:rsidRDefault="00AB3BDB" w:rsidP="00AB3BDB">
            <w:pPr>
              <w:jc w:val="both"/>
              <w:rPr>
                <w:rFonts w:eastAsia="Calibri"/>
                <w:strike/>
                <w:sz w:val="20"/>
                <w:szCs w:val="20"/>
                <w:lang w:eastAsia="en-US"/>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CA3C732" w14:textId="77777777" w:rsidTr="00B96D08">
        <w:tc>
          <w:tcPr>
            <w:tcW w:w="613" w:type="dxa"/>
            <w:shd w:val="clear" w:color="auto" w:fill="auto"/>
            <w:vAlign w:val="center"/>
          </w:tcPr>
          <w:p w14:paraId="70E5C241" w14:textId="73652153" w:rsidR="00AB3BDB" w:rsidRPr="0029086D" w:rsidRDefault="004936F6" w:rsidP="00AB3BDB">
            <w:pPr>
              <w:jc w:val="center"/>
              <w:rPr>
                <w:rFonts w:eastAsia="Calibri"/>
                <w:sz w:val="20"/>
                <w:szCs w:val="20"/>
                <w:lang w:eastAsia="en-US"/>
              </w:rPr>
            </w:pPr>
            <w:r w:rsidRPr="0029086D">
              <w:rPr>
                <w:rFonts w:eastAsia="Calibri"/>
                <w:sz w:val="20"/>
                <w:szCs w:val="20"/>
                <w:lang w:eastAsia="en-US"/>
              </w:rPr>
              <w:t>7</w:t>
            </w:r>
          </w:p>
        </w:tc>
        <w:tc>
          <w:tcPr>
            <w:tcW w:w="2005" w:type="dxa"/>
            <w:shd w:val="clear" w:color="auto" w:fill="auto"/>
            <w:vAlign w:val="center"/>
          </w:tcPr>
          <w:p w14:paraId="395A2AB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Ритуальная деятельность</w:t>
            </w:r>
          </w:p>
        </w:tc>
        <w:tc>
          <w:tcPr>
            <w:tcW w:w="830" w:type="dxa"/>
            <w:shd w:val="clear" w:color="auto" w:fill="auto"/>
            <w:vAlign w:val="center"/>
          </w:tcPr>
          <w:p w14:paraId="5325153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12.1</w:t>
            </w:r>
          </w:p>
        </w:tc>
        <w:tc>
          <w:tcPr>
            <w:tcW w:w="5811" w:type="dxa"/>
            <w:shd w:val="clear" w:color="auto" w:fill="auto"/>
          </w:tcPr>
          <w:p w14:paraId="50AC4A1B" w14:textId="77777777" w:rsidR="00AB3BDB" w:rsidRPr="0029086D" w:rsidRDefault="00AB3BDB" w:rsidP="00AB3BDB">
            <w:pPr>
              <w:widowControl w:val="0"/>
              <w:autoSpaceDE w:val="0"/>
              <w:autoSpaceDN w:val="0"/>
              <w:adjustRightInd w:val="0"/>
              <w:jc w:val="both"/>
              <w:rPr>
                <w:sz w:val="20"/>
                <w:szCs w:val="20"/>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AB3BDB" w:rsidRPr="0029086D" w14:paraId="3A0560DE" w14:textId="77777777" w:rsidTr="00B96D08">
        <w:tc>
          <w:tcPr>
            <w:tcW w:w="9259" w:type="dxa"/>
            <w:gridSpan w:val="4"/>
            <w:shd w:val="clear" w:color="auto" w:fill="auto"/>
            <w:vAlign w:val="center"/>
          </w:tcPr>
          <w:p w14:paraId="321DBDC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7590B01" w14:textId="77777777" w:rsidTr="00B96D08">
        <w:tc>
          <w:tcPr>
            <w:tcW w:w="9259" w:type="dxa"/>
            <w:gridSpan w:val="4"/>
            <w:shd w:val="clear" w:color="auto" w:fill="auto"/>
            <w:vAlign w:val="center"/>
          </w:tcPr>
          <w:p w14:paraId="7B61F09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tc>
      </w:tr>
      <w:tr w:rsidR="00AB3BDB" w:rsidRPr="0029086D" w14:paraId="08CCC67B" w14:textId="77777777" w:rsidTr="00B96D08">
        <w:tc>
          <w:tcPr>
            <w:tcW w:w="9259" w:type="dxa"/>
            <w:gridSpan w:val="4"/>
            <w:shd w:val="clear" w:color="auto" w:fill="auto"/>
            <w:vAlign w:val="center"/>
          </w:tcPr>
          <w:p w14:paraId="2E082052"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639ABB21" w14:textId="77777777" w:rsidTr="00B96D08">
        <w:tc>
          <w:tcPr>
            <w:tcW w:w="9259" w:type="dxa"/>
            <w:gridSpan w:val="4"/>
            <w:shd w:val="clear" w:color="auto" w:fill="auto"/>
            <w:vAlign w:val="center"/>
          </w:tcPr>
          <w:p w14:paraId="32E7043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4209BD73" w14:textId="77777777" w:rsidR="00AB3BDB" w:rsidRPr="0029086D" w:rsidRDefault="00AB3BDB" w:rsidP="00AB3BDB">
      <w:pPr>
        <w:widowControl w:val="0"/>
        <w:autoSpaceDE w:val="0"/>
        <w:autoSpaceDN w:val="0"/>
        <w:adjustRightInd w:val="0"/>
        <w:ind w:firstLine="709"/>
        <w:jc w:val="both"/>
        <w:rPr>
          <w:rFonts w:cs="Arial"/>
          <w:b/>
          <w:sz w:val="28"/>
          <w:szCs w:val="28"/>
        </w:rPr>
      </w:pPr>
    </w:p>
    <w:p w14:paraId="0AB5C42A" w14:textId="77777777"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A333B7F"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1A7E78D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 не устанавливаются;</w:t>
      </w:r>
    </w:p>
    <w:p w14:paraId="00EE93C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BA7A0DD"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2992CFC0" w14:textId="5DE4BF15" w:rsidR="00DC6F0F" w:rsidRDefault="00AB3BDB" w:rsidP="00C7520D">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4F453308" w14:textId="77777777" w:rsidR="00617D3F" w:rsidRDefault="00617D3F" w:rsidP="00C7520D">
      <w:pPr>
        <w:widowControl w:val="0"/>
        <w:autoSpaceDE w:val="0"/>
        <w:autoSpaceDN w:val="0"/>
        <w:adjustRightInd w:val="0"/>
        <w:ind w:firstLine="709"/>
        <w:contextualSpacing/>
        <w:jc w:val="both"/>
        <w:outlineLvl w:val="2"/>
        <w:rPr>
          <w:rFonts w:eastAsia="TimesNewRoman"/>
          <w:sz w:val="28"/>
          <w:szCs w:val="28"/>
        </w:rPr>
      </w:pPr>
    </w:p>
    <w:p w14:paraId="288C3243" w14:textId="018220D5"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64" w:name="_Hlk120182025"/>
      <w:bookmarkStart w:id="65" w:name="_Hlk122956631"/>
      <w:r w:rsidRPr="0029086D">
        <w:rPr>
          <w:rFonts w:eastAsia="Calibri"/>
          <w:b/>
          <w:sz w:val="28"/>
          <w:szCs w:val="28"/>
          <w:lang w:eastAsia="en-US"/>
        </w:rPr>
        <w:t>2.1</w:t>
      </w:r>
      <w:r w:rsidR="000B3304">
        <w:rPr>
          <w:rFonts w:eastAsia="Calibri"/>
          <w:b/>
          <w:sz w:val="28"/>
          <w:szCs w:val="28"/>
          <w:lang w:eastAsia="en-US"/>
        </w:rPr>
        <w:t>6</w:t>
      </w:r>
      <w:r w:rsidRPr="0029086D">
        <w:rPr>
          <w:rFonts w:eastAsia="Calibri"/>
          <w:b/>
          <w:sz w:val="28"/>
          <w:szCs w:val="28"/>
          <w:lang w:eastAsia="en-US"/>
        </w:rPr>
        <w:t xml:space="preserve">. Градостроительный регламент </w:t>
      </w:r>
    </w:p>
    <w:p w14:paraId="788E022E" w14:textId="6520C172" w:rsidR="00AB3BDB" w:rsidRPr="0029086D" w:rsidRDefault="00AB3BDB" w:rsidP="008A0BBA">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для зоны </w:t>
      </w:r>
      <w:r w:rsidR="00617D3F">
        <w:rPr>
          <w:b/>
          <w:sz w:val="28"/>
          <w:szCs w:val="28"/>
        </w:rPr>
        <w:t>озелененных территорий</w:t>
      </w:r>
      <w:r w:rsidR="00DC6F0F" w:rsidRPr="00DC6F0F">
        <w:rPr>
          <w:b/>
          <w:sz w:val="28"/>
          <w:szCs w:val="28"/>
        </w:rPr>
        <w:t xml:space="preserve"> общего пользования </w:t>
      </w:r>
      <w:r w:rsidR="00617D3F">
        <w:rPr>
          <w:b/>
          <w:sz w:val="28"/>
          <w:szCs w:val="28"/>
        </w:rPr>
        <w:t xml:space="preserve">(парки, сады, скверы, бульвары, городские леса) </w:t>
      </w:r>
      <w:r w:rsidRPr="0029086D">
        <w:rPr>
          <w:b/>
          <w:sz w:val="28"/>
          <w:szCs w:val="28"/>
        </w:rPr>
        <w:t>(Р</w:t>
      </w:r>
      <w:r w:rsidR="00617D3F">
        <w:rPr>
          <w:b/>
          <w:sz w:val="28"/>
          <w:szCs w:val="28"/>
        </w:rPr>
        <w:t>1</w:t>
      </w:r>
      <w:r w:rsidRPr="0029086D">
        <w:rPr>
          <w:b/>
          <w:sz w:val="28"/>
          <w:szCs w:val="28"/>
        </w:rPr>
        <w:t>)</w:t>
      </w:r>
    </w:p>
    <w:bookmarkEnd w:id="64"/>
    <w:p w14:paraId="7AF69279" w14:textId="77777777" w:rsidR="00AB3BDB" w:rsidRPr="0029086D" w:rsidRDefault="00AB3BDB" w:rsidP="00AB3BDB">
      <w:pPr>
        <w:widowControl w:val="0"/>
        <w:ind w:firstLine="709"/>
        <w:jc w:val="both"/>
        <w:rPr>
          <w:rFonts w:eastAsia="Calibri"/>
          <w:sz w:val="28"/>
          <w:szCs w:val="28"/>
          <w:lang w:eastAsia="en-US"/>
        </w:rPr>
      </w:pPr>
    </w:p>
    <w:p w14:paraId="605E1E39" w14:textId="6193090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Код обозначения </w:t>
      </w:r>
      <w:r w:rsidR="00617D3F" w:rsidRPr="00617D3F">
        <w:rPr>
          <w:rFonts w:eastAsia="Calibri"/>
          <w:sz w:val="28"/>
          <w:szCs w:val="28"/>
          <w:lang w:eastAsia="en-US"/>
        </w:rPr>
        <w:t>зоны озелененных территорий общего пользования (парки, сады, скверы, бульвары, городские леса)</w:t>
      </w:r>
      <w:r w:rsidR="00DC6F0F" w:rsidRPr="00DC6F0F">
        <w:rPr>
          <w:rFonts w:eastAsia="Calibri"/>
          <w:sz w:val="28"/>
          <w:szCs w:val="28"/>
          <w:lang w:eastAsia="en-US"/>
        </w:rPr>
        <w:t xml:space="preserve"> </w:t>
      </w:r>
      <w:r w:rsidRPr="0029086D">
        <w:rPr>
          <w:rFonts w:eastAsia="Calibri"/>
          <w:sz w:val="28"/>
          <w:szCs w:val="28"/>
          <w:lang w:eastAsia="en-US"/>
        </w:rPr>
        <w:t>на карте градостроительного зонирования – Р</w:t>
      </w:r>
      <w:r w:rsidR="00617D3F">
        <w:rPr>
          <w:rFonts w:eastAsia="Calibri"/>
          <w:sz w:val="28"/>
          <w:szCs w:val="28"/>
          <w:lang w:eastAsia="en-US"/>
        </w:rPr>
        <w:t>1</w:t>
      </w:r>
      <w:r w:rsidRPr="0029086D">
        <w:rPr>
          <w:rFonts w:eastAsia="Calibri"/>
          <w:sz w:val="28"/>
          <w:szCs w:val="28"/>
          <w:lang w:eastAsia="en-US"/>
        </w:rPr>
        <w:t>.</w:t>
      </w:r>
    </w:p>
    <w:p w14:paraId="15BA4AB3" w14:textId="090AF605"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Цель выделения </w:t>
      </w:r>
      <w:r w:rsidR="00617D3F" w:rsidRPr="00617D3F">
        <w:rPr>
          <w:rFonts w:eastAsia="Calibri"/>
          <w:sz w:val="28"/>
          <w:szCs w:val="28"/>
          <w:lang w:eastAsia="en-US"/>
        </w:rPr>
        <w:t>зоны озелененных территорий общего пользования (парки, сады, скверы, бульвары, городские леса)</w:t>
      </w:r>
      <w:r w:rsidRPr="0029086D">
        <w:rPr>
          <w:sz w:val="28"/>
          <w:szCs w:val="28"/>
        </w:rPr>
        <w:t>: о</w:t>
      </w:r>
      <w:r w:rsidRPr="0029086D">
        <w:rPr>
          <w:rFonts w:eastAsia="Calibri"/>
          <w:sz w:val="28"/>
          <w:szCs w:val="28"/>
          <w:lang w:eastAsia="en-US"/>
        </w:rPr>
        <w:t>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097486E0" w14:textId="386622F8" w:rsidR="007B4102" w:rsidRDefault="00AB3BDB" w:rsidP="009475E0">
      <w:pPr>
        <w:widowControl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00617D3F" w:rsidRPr="00617D3F">
        <w:rPr>
          <w:rFonts w:eastAsia="Calibri"/>
          <w:sz w:val="28"/>
          <w:szCs w:val="28"/>
          <w:lang w:eastAsia="en-US"/>
        </w:rPr>
        <w:t>зоны озелененных территорий общего пользования (парки, сады, скверы, бульвары, городские леса)</w:t>
      </w:r>
      <w:r w:rsidR="00DC6F0F" w:rsidRPr="00DC6F0F">
        <w:rPr>
          <w:rFonts w:eastAsia="Calibri"/>
          <w:sz w:val="28"/>
          <w:szCs w:val="28"/>
          <w:lang w:eastAsia="en-US"/>
        </w:rPr>
        <w:t xml:space="preserve"> </w:t>
      </w:r>
      <w:r w:rsidRPr="0029086D">
        <w:rPr>
          <w:rFonts w:eastAsia="Calibri"/>
          <w:sz w:val="28"/>
          <w:szCs w:val="28"/>
          <w:lang w:eastAsia="en-US"/>
        </w:rPr>
        <w:t>представлены в таблице 1</w:t>
      </w:r>
      <w:r w:rsidR="000B3304">
        <w:rPr>
          <w:rFonts w:eastAsia="Calibri"/>
          <w:sz w:val="28"/>
          <w:szCs w:val="28"/>
          <w:lang w:eastAsia="en-US"/>
        </w:rPr>
        <w:t>5</w:t>
      </w:r>
      <w:r w:rsidRPr="0029086D">
        <w:rPr>
          <w:rFonts w:eastAsia="Calibri"/>
          <w:sz w:val="28"/>
          <w:szCs w:val="28"/>
          <w:lang w:eastAsia="en-US"/>
        </w:rPr>
        <w:t>.</w:t>
      </w:r>
    </w:p>
    <w:p w14:paraId="159986E0" w14:textId="77777777" w:rsidR="000B3304" w:rsidRDefault="000B3304">
      <w:pPr>
        <w:spacing w:after="200" w:line="276" w:lineRule="auto"/>
        <w:rPr>
          <w:rFonts w:eastAsia="Calibri"/>
          <w:sz w:val="28"/>
          <w:szCs w:val="28"/>
          <w:lang w:eastAsia="en-US"/>
        </w:rPr>
      </w:pPr>
      <w:r>
        <w:rPr>
          <w:rFonts w:eastAsia="Calibri"/>
          <w:sz w:val="28"/>
          <w:szCs w:val="28"/>
          <w:lang w:eastAsia="en-US"/>
        </w:rPr>
        <w:br w:type="page"/>
      </w:r>
    </w:p>
    <w:p w14:paraId="550AB0BD" w14:textId="671E6F1D" w:rsidR="00AB3BDB" w:rsidRPr="0029086D" w:rsidRDefault="00AB3BDB" w:rsidP="00AB3BDB">
      <w:pPr>
        <w:widowControl w:val="0"/>
        <w:ind w:firstLine="709"/>
        <w:contextualSpacing/>
        <w:jc w:val="right"/>
        <w:rPr>
          <w:rFonts w:eastAsia="Calibri"/>
          <w:sz w:val="28"/>
          <w:szCs w:val="28"/>
          <w:lang w:eastAsia="en-US"/>
        </w:rPr>
      </w:pPr>
      <w:r w:rsidRPr="0029086D">
        <w:rPr>
          <w:rFonts w:eastAsia="Calibri"/>
          <w:sz w:val="28"/>
          <w:szCs w:val="28"/>
          <w:lang w:eastAsia="en-US"/>
        </w:rPr>
        <w:lastRenderedPageBreak/>
        <w:t>Таблица 1</w:t>
      </w:r>
      <w:r w:rsidR="000B3304">
        <w:rPr>
          <w:rFonts w:eastAsia="Calibri"/>
          <w:sz w:val="28"/>
          <w:szCs w:val="28"/>
          <w:lang w:eastAsia="en-US"/>
        </w:rPr>
        <w:t>5</w:t>
      </w:r>
    </w:p>
    <w:p w14:paraId="162B2DBC" w14:textId="77777777" w:rsidR="00AB3BDB" w:rsidRPr="0029086D" w:rsidRDefault="00AB3BDB" w:rsidP="00AB3BDB">
      <w:pPr>
        <w:widowControl w:val="0"/>
        <w:ind w:firstLine="709"/>
        <w:contextualSpacing/>
        <w:jc w:val="right"/>
        <w:rPr>
          <w:rFonts w:eastAsia="Calibri"/>
          <w:sz w:val="28"/>
          <w:szCs w:val="28"/>
          <w:lang w:eastAsia="en-US"/>
        </w:rPr>
      </w:pPr>
    </w:p>
    <w:p w14:paraId="687B9039" w14:textId="7B41E4EA" w:rsidR="00AB3BDB" w:rsidRPr="000B3304" w:rsidRDefault="00AB3BDB" w:rsidP="008A0BBA">
      <w:pPr>
        <w:widowControl w:val="0"/>
        <w:contextualSpacing/>
        <w:jc w:val="center"/>
        <w:rPr>
          <w:rFonts w:eastAsia="Calibri"/>
          <w:b/>
          <w:sz w:val="28"/>
          <w:szCs w:val="28"/>
          <w:lang w:eastAsia="en-US"/>
        </w:rPr>
      </w:pPr>
      <w:r w:rsidRPr="000B3304">
        <w:rPr>
          <w:rFonts w:eastAsia="Calibri"/>
          <w:b/>
          <w:sz w:val="28"/>
          <w:szCs w:val="28"/>
          <w:lang w:eastAsia="en-US"/>
        </w:rPr>
        <w:t>Виды разрешенного использования земельных участков</w:t>
      </w:r>
      <w:r w:rsidRPr="000B3304">
        <w:rPr>
          <w:rFonts w:ascii="Calibri" w:eastAsia="Calibri" w:hAnsi="Calibri"/>
          <w:sz w:val="22"/>
          <w:szCs w:val="22"/>
          <w:lang w:eastAsia="en-US"/>
        </w:rPr>
        <w:t xml:space="preserve"> </w:t>
      </w:r>
      <w:r w:rsidRPr="000B3304">
        <w:rPr>
          <w:rFonts w:eastAsia="Calibri"/>
          <w:b/>
          <w:sz w:val="28"/>
          <w:szCs w:val="28"/>
          <w:lang w:eastAsia="en-US"/>
        </w:rPr>
        <w:t xml:space="preserve">и объектов капитального строительства для </w:t>
      </w:r>
      <w:r w:rsidR="00617D3F" w:rsidRPr="000B3304">
        <w:rPr>
          <w:rFonts w:eastAsia="Calibri"/>
          <w:b/>
          <w:sz w:val="28"/>
          <w:szCs w:val="28"/>
          <w:lang w:eastAsia="en-US"/>
        </w:rPr>
        <w:t>зоны озелененных территорий общего пользования (парки, сады, скверы, бульвары, городские леса)</w:t>
      </w:r>
    </w:p>
    <w:p w14:paraId="1C19BF8E" w14:textId="77777777" w:rsidR="008A0BBA" w:rsidRPr="000B3304" w:rsidRDefault="008A0BBA" w:rsidP="008A0BBA">
      <w:pPr>
        <w:widowControl w:val="0"/>
        <w:contextualSpacing/>
        <w:jc w:val="center"/>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AB3BDB" w:rsidRPr="000B3304" w14:paraId="771373FC" w14:textId="77777777" w:rsidTr="00B96D08">
        <w:tc>
          <w:tcPr>
            <w:tcW w:w="9180" w:type="dxa"/>
            <w:gridSpan w:val="4"/>
            <w:shd w:val="clear" w:color="auto" w:fill="auto"/>
            <w:vAlign w:val="center"/>
          </w:tcPr>
          <w:p w14:paraId="3BCB6811" w14:textId="77777777" w:rsidR="00617D3F" w:rsidRPr="000B3304" w:rsidRDefault="00AB3BDB" w:rsidP="00AB3BDB">
            <w:pPr>
              <w:jc w:val="center"/>
              <w:rPr>
                <w:rFonts w:eastAsia="Calibri"/>
                <w:b/>
                <w:sz w:val="20"/>
                <w:szCs w:val="20"/>
                <w:lang w:eastAsia="en-US"/>
              </w:rPr>
            </w:pPr>
            <w:r w:rsidRPr="000B3304">
              <w:rPr>
                <w:rFonts w:eastAsia="Calibri"/>
                <w:b/>
                <w:sz w:val="20"/>
                <w:szCs w:val="20"/>
                <w:lang w:eastAsia="en-US"/>
              </w:rPr>
              <w:t>Р</w:t>
            </w:r>
            <w:r w:rsidR="00617D3F" w:rsidRPr="000B3304">
              <w:rPr>
                <w:rFonts w:eastAsia="Calibri"/>
                <w:b/>
                <w:sz w:val="20"/>
                <w:szCs w:val="20"/>
                <w:lang w:eastAsia="en-US"/>
              </w:rPr>
              <w:t>1</w:t>
            </w:r>
            <w:r w:rsidRPr="000B3304">
              <w:rPr>
                <w:rFonts w:eastAsia="Calibri"/>
                <w:b/>
                <w:sz w:val="20"/>
                <w:szCs w:val="20"/>
                <w:lang w:eastAsia="en-US"/>
              </w:rPr>
              <w:t xml:space="preserve"> </w:t>
            </w:r>
            <w:r w:rsidR="009C3B25" w:rsidRPr="000B3304">
              <w:rPr>
                <w:rFonts w:eastAsia="Calibri"/>
                <w:b/>
                <w:sz w:val="20"/>
                <w:szCs w:val="20"/>
                <w:lang w:eastAsia="en-US"/>
              </w:rPr>
              <w:t>–</w:t>
            </w:r>
            <w:r w:rsidRPr="000B3304">
              <w:rPr>
                <w:rFonts w:eastAsia="Calibri"/>
                <w:b/>
                <w:sz w:val="20"/>
                <w:szCs w:val="20"/>
                <w:lang w:eastAsia="en-US"/>
              </w:rPr>
              <w:t xml:space="preserve"> зона </w:t>
            </w:r>
            <w:r w:rsidR="00617D3F" w:rsidRPr="000B3304">
              <w:rPr>
                <w:rFonts w:eastAsia="Calibri"/>
                <w:b/>
                <w:sz w:val="20"/>
                <w:szCs w:val="20"/>
                <w:lang w:eastAsia="en-US"/>
              </w:rPr>
              <w:t>озелененных территорий общего пользования</w:t>
            </w:r>
          </w:p>
          <w:p w14:paraId="567F9211" w14:textId="38915DE2" w:rsidR="00AB3BDB" w:rsidRPr="000B3304" w:rsidRDefault="00617D3F" w:rsidP="00AB3BDB">
            <w:pPr>
              <w:jc w:val="center"/>
              <w:rPr>
                <w:rFonts w:eastAsia="Calibri"/>
                <w:b/>
                <w:sz w:val="20"/>
                <w:szCs w:val="20"/>
                <w:lang w:eastAsia="en-US"/>
              </w:rPr>
            </w:pPr>
            <w:r w:rsidRPr="000B3304">
              <w:rPr>
                <w:rFonts w:eastAsia="Calibri"/>
                <w:b/>
                <w:sz w:val="20"/>
                <w:szCs w:val="20"/>
                <w:lang w:eastAsia="en-US"/>
              </w:rPr>
              <w:t>(парки, сады, скверы, бульвары, городские леса)</w:t>
            </w:r>
          </w:p>
        </w:tc>
      </w:tr>
      <w:tr w:rsidR="00AB3BDB" w:rsidRPr="0029086D" w14:paraId="7BBCD830" w14:textId="77777777" w:rsidTr="00B96D08">
        <w:tc>
          <w:tcPr>
            <w:tcW w:w="675" w:type="dxa"/>
            <w:shd w:val="clear" w:color="auto" w:fill="auto"/>
            <w:vAlign w:val="center"/>
          </w:tcPr>
          <w:p w14:paraId="40557445" w14:textId="77777777" w:rsidR="00AB3BDB" w:rsidRPr="000B3304" w:rsidRDefault="00AB3BDB" w:rsidP="00AB3BDB">
            <w:pPr>
              <w:jc w:val="center"/>
              <w:rPr>
                <w:rFonts w:eastAsia="Calibri"/>
                <w:b/>
                <w:sz w:val="20"/>
                <w:szCs w:val="20"/>
                <w:lang w:eastAsia="en-US"/>
              </w:rPr>
            </w:pPr>
            <w:r w:rsidRPr="000B3304">
              <w:rPr>
                <w:rFonts w:eastAsia="Calibri"/>
                <w:b/>
                <w:sz w:val="20"/>
                <w:szCs w:val="20"/>
                <w:lang w:eastAsia="en-US"/>
              </w:rPr>
              <w:t>№ п/п</w:t>
            </w:r>
          </w:p>
        </w:tc>
        <w:tc>
          <w:tcPr>
            <w:tcW w:w="2268" w:type="dxa"/>
            <w:shd w:val="clear" w:color="auto" w:fill="auto"/>
            <w:vAlign w:val="center"/>
          </w:tcPr>
          <w:p w14:paraId="295A604C" w14:textId="77777777" w:rsidR="00AB3BDB" w:rsidRPr="000B3304" w:rsidRDefault="00AB3BDB" w:rsidP="00AB3BDB">
            <w:pPr>
              <w:jc w:val="center"/>
              <w:rPr>
                <w:rFonts w:eastAsia="Calibri"/>
                <w:b/>
                <w:sz w:val="20"/>
                <w:szCs w:val="20"/>
                <w:lang w:eastAsia="en-US"/>
              </w:rPr>
            </w:pPr>
            <w:r w:rsidRPr="000B3304">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0B2D064D" w14:textId="77777777" w:rsidR="00AB3BDB" w:rsidRPr="000B3304" w:rsidRDefault="00AB3BDB" w:rsidP="00AB3BDB">
            <w:pPr>
              <w:jc w:val="center"/>
              <w:rPr>
                <w:rFonts w:eastAsia="Calibri"/>
                <w:b/>
                <w:sz w:val="20"/>
                <w:szCs w:val="20"/>
                <w:lang w:eastAsia="en-US"/>
              </w:rPr>
            </w:pPr>
            <w:r w:rsidRPr="000B3304">
              <w:rPr>
                <w:rFonts w:eastAsia="Calibri"/>
                <w:b/>
                <w:sz w:val="20"/>
                <w:szCs w:val="20"/>
                <w:lang w:eastAsia="en-US"/>
              </w:rPr>
              <w:t xml:space="preserve">Код </w:t>
            </w:r>
          </w:p>
        </w:tc>
        <w:tc>
          <w:tcPr>
            <w:tcW w:w="5528" w:type="dxa"/>
            <w:shd w:val="clear" w:color="auto" w:fill="auto"/>
            <w:vAlign w:val="center"/>
          </w:tcPr>
          <w:p w14:paraId="59575E69" w14:textId="77777777" w:rsidR="00AB3BDB" w:rsidRPr="000B3304" w:rsidRDefault="00AB3BDB" w:rsidP="00AB3BDB">
            <w:pPr>
              <w:jc w:val="center"/>
              <w:rPr>
                <w:rFonts w:eastAsia="Calibri"/>
                <w:b/>
                <w:sz w:val="20"/>
                <w:szCs w:val="20"/>
                <w:lang w:eastAsia="en-US"/>
              </w:rPr>
            </w:pPr>
            <w:r w:rsidRPr="000B3304">
              <w:rPr>
                <w:rFonts w:eastAsia="Calibri"/>
                <w:b/>
                <w:sz w:val="20"/>
                <w:szCs w:val="20"/>
                <w:lang w:eastAsia="en-US"/>
              </w:rPr>
              <w:t>Описание вида разрешенного использования</w:t>
            </w:r>
          </w:p>
          <w:p w14:paraId="07CDC2F5" w14:textId="77777777" w:rsidR="00AB3BDB" w:rsidRPr="0029086D" w:rsidRDefault="00AB3BDB" w:rsidP="00AB3BDB">
            <w:pPr>
              <w:jc w:val="center"/>
              <w:rPr>
                <w:rFonts w:eastAsia="Calibri"/>
                <w:b/>
                <w:sz w:val="20"/>
                <w:szCs w:val="20"/>
                <w:lang w:eastAsia="en-US"/>
              </w:rPr>
            </w:pPr>
            <w:r w:rsidRPr="000B3304">
              <w:rPr>
                <w:rFonts w:eastAsia="Calibri"/>
                <w:b/>
                <w:sz w:val="20"/>
                <w:szCs w:val="20"/>
                <w:lang w:eastAsia="en-US"/>
              </w:rPr>
              <w:t>земельного участка</w:t>
            </w:r>
          </w:p>
        </w:tc>
      </w:tr>
      <w:tr w:rsidR="00AB3BDB" w:rsidRPr="0029086D" w14:paraId="4EB592A0" w14:textId="77777777" w:rsidTr="00B96D08">
        <w:tc>
          <w:tcPr>
            <w:tcW w:w="675" w:type="dxa"/>
            <w:shd w:val="clear" w:color="auto" w:fill="auto"/>
            <w:vAlign w:val="center"/>
          </w:tcPr>
          <w:p w14:paraId="16BEA99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14:paraId="2B7BEA8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709" w:type="dxa"/>
            <w:shd w:val="clear" w:color="auto" w:fill="auto"/>
            <w:vAlign w:val="center"/>
          </w:tcPr>
          <w:p w14:paraId="4BE1287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528" w:type="dxa"/>
            <w:shd w:val="clear" w:color="auto" w:fill="auto"/>
            <w:vAlign w:val="center"/>
          </w:tcPr>
          <w:p w14:paraId="17DB2F6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36329EEC" w14:textId="77777777" w:rsidTr="00B96D08">
        <w:tc>
          <w:tcPr>
            <w:tcW w:w="9180" w:type="dxa"/>
            <w:gridSpan w:val="4"/>
            <w:shd w:val="clear" w:color="auto" w:fill="auto"/>
            <w:vAlign w:val="center"/>
          </w:tcPr>
          <w:p w14:paraId="26C6DDA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77619AE1" w14:textId="77777777" w:rsidTr="00B96D08">
        <w:tc>
          <w:tcPr>
            <w:tcW w:w="675" w:type="dxa"/>
            <w:shd w:val="clear" w:color="auto" w:fill="auto"/>
            <w:vAlign w:val="center"/>
          </w:tcPr>
          <w:p w14:paraId="0142D328" w14:textId="46F80B96"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14:paraId="7BAB5B40" w14:textId="68F40514" w:rsidR="004936F6" w:rsidRPr="0029086D" w:rsidRDefault="004936F6" w:rsidP="00AB3BDB">
            <w:pPr>
              <w:jc w:val="center"/>
              <w:rPr>
                <w:rFonts w:eastAsia="Calibri"/>
                <w:sz w:val="20"/>
                <w:szCs w:val="20"/>
              </w:rPr>
            </w:pPr>
            <w:r w:rsidRPr="0029086D">
              <w:rPr>
                <w:rFonts w:eastAsia="Calibri"/>
                <w:sz w:val="20"/>
                <w:szCs w:val="20"/>
              </w:rPr>
              <w:t>Предоставление коммунальных услуг</w:t>
            </w:r>
          </w:p>
        </w:tc>
        <w:tc>
          <w:tcPr>
            <w:tcW w:w="709" w:type="dxa"/>
            <w:shd w:val="clear" w:color="auto" w:fill="auto"/>
            <w:vAlign w:val="center"/>
          </w:tcPr>
          <w:p w14:paraId="77D8AF84" w14:textId="620B965F" w:rsidR="004936F6" w:rsidRPr="0029086D" w:rsidRDefault="004936F6" w:rsidP="00AB3BDB">
            <w:pPr>
              <w:jc w:val="center"/>
              <w:rPr>
                <w:rFonts w:eastAsia="Calibri"/>
                <w:sz w:val="20"/>
                <w:szCs w:val="20"/>
                <w:lang w:eastAsia="en-US"/>
              </w:rPr>
            </w:pPr>
            <w:r w:rsidRPr="0029086D">
              <w:rPr>
                <w:rFonts w:eastAsia="Calibri"/>
                <w:sz w:val="20"/>
                <w:szCs w:val="20"/>
                <w:lang w:eastAsia="en-US"/>
              </w:rPr>
              <w:t>3.1.1</w:t>
            </w:r>
          </w:p>
        </w:tc>
        <w:tc>
          <w:tcPr>
            <w:tcW w:w="5528" w:type="dxa"/>
            <w:shd w:val="clear" w:color="auto" w:fill="auto"/>
            <w:vAlign w:val="center"/>
          </w:tcPr>
          <w:p w14:paraId="4ED25DB4" w14:textId="692B8E1E" w:rsidR="004936F6" w:rsidRPr="0029086D" w:rsidRDefault="004936F6" w:rsidP="00AB3BDB">
            <w:pPr>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29A449F" w14:textId="77777777" w:rsidTr="00B96D08">
        <w:tc>
          <w:tcPr>
            <w:tcW w:w="675" w:type="dxa"/>
            <w:shd w:val="clear" w:color="auto" w:fill="auto"/>
            <w:vAlign w:val="center"/>
          </w:tcPr>
          <w:p w14:paraId="4F07873F" w14:textId="41A8C82D"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p>
        </w:tc>
        <w:tc>
          <w:tcPr>
            <w:tcW w:w="2268" w:type="dxa"/>
            <w:shd w:val="clear" w:color="auto" w:fill="auto"/>
            <w:vAlign w:val="center"/>
          </w:tcPr>
          <w:p w14:paraId="6EDC489C" w14:textId="77777777" w:rsidR="00AB3BDB" w:rsidRPr="0029086D" w:rsidRDefault="00AB3BDB" w:rsidP="00AB3BDB">
            <w:pPr>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709" w:type="dxa"/>
            <w:shd w:val="clear" w:color="auto" w:fill="auto"/>
            <w:vAlign w:val="center"/>
          </w:tcPr>
          <w:p w14:paraId="13DA88E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5.1.2</w:t>
            </w:r>
          </w:p>
        </w:tc>
        <w:tc>
          <w:tcPr>
            <w:tcW w:w="5528" w:type="dxa"/>
            <w:shd w:val="clear" w:color="auto" w:fill="auto"/>
            <w:vAlign w:val="center"/>
          </w:tcPr>
          <w:p w14:paraId="41C1CB1F" w14:textId="77777777" w:rsidR="00AB3BDB" w:rsidRPr="0029086D" w:rsidRDefault="00AB3BDB" w:rsidP="00AB3BDB">
            <w:pPr>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362F47F0" w14:textId="77777777" w:rsidTr="00B96D08">
        <w:tc>
          <w:tcPr>
            <w:tcW w:w="675" w:type="dxa"/>
            <w:shd w:val="clear" w:color="auto" w:fill="auto"/>
            <w:vAlign w:val="center"/>
          </w:tcPr>
          <w:p w14:paraId="334751DE" w14:textId="37D02710"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2268" w:type="dxa"/>
            <w:shd w:val="clear" w:color="auto" w:fill="auto"/>
            <w:vAlign w:val="center"/>
          </w:tcPr>
          <w:p w14:paraId="521C7D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Площадки для занятий спортом</w:t>
            </w:r>
          </w:p>
        </w:tc>
        <w:tc>
          <w:tcPr>
            <w:tcW w:w="709" w:type="dxa"/>
            <w:shd w:val="clear" w:color="auto" w:fill="auto"/>
            <w:vAlign w:val="center"/>
          </w:tcPr>
          <w:p w14:paraId="2A1203C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5.1.3</w:t>
            </w:r>
          </w:p>
        </w:tc>
        <w:tc>
          <w:tcPr>
            <w:tcW w:w="5528" w:type="dxa"/>
            <w:shd w:val="clear" w:color="auto" w:fill="auto"/>
          </w:tcPr>
          <w:p w14:paraId="1026A90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5EBCB11C" w14:textId="77777777" w:rsidTr="00B96D08">
        <w:tc>
          <w:tcPr>
            <w:tcW w:w="675" w:type="dxa"/>
            <w:shd w:val="clear" w:color="auto" w:fill="auto"/>
            <w:vAlign w:val="center"/>
          </w:tcPr>
          <w:p w14:paraId="4EE78639" w14:textId="4A68FB2C"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2268" w:type="dxa"/>
            <w:shd w:val="clear" w:color="auto" w:fill="auto"/>
            <w:vAlign w:val="center"/>
          </w:tcPr>
          <w:p w14:paraId="23150FD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Оборудованные площадки для занятий спортом</w:t>
            </w:r>
          </w:p>
        </w:tc>
        <w:tc>
          <w:tcPr>
            <w:tcW w:w="709" w:type="dxa"/>
            <w:shd w:val="clear" w:color="auto" w:fill="auto"/>
            <w:vAlign w:val="center"/>
          </w:tcPr>
          <w:p w14:paraId="7A0DDB2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5.1.4</w:t>
            </w:r>
          </w:p>
        </w:tc>
        <w:tc>
          <w:tcPr>
            <w:tcW w:w="5528" w:type="dxa"/>
            <w:shd w:val="clear" w:color="auto" w:fill="auto"/>
          </w:tcPr>
          <w:p w14:paraId="009E94B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008F6FAF" w14:textId="77777777" w:rsidTr="00B96D08">
        <w:tc>
          <w:tcPr>
            <w:tcW w:w="675" w:type="dxa"/>
            <w:shd w:val="clear" w:color="auto" w:fill="auto"/>
            <w:vAlign w:val="center"/>
          </w:tcPr>
          <w:p w14:paraId="07E35D96" w14:textId="0642F5E4"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2268" w:type="dxa"/>
            <w:shd w:val="clear" w:color="auto" w:fill="auto"/>
            <w:vAlign w:val="center"/>
          </w:tcPr>
          <w:p w14:paraId="3889FD5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Водный спорт</w:t>
            </w:r>
          </w:p>
        </w:tc>
        <w:tc>
          <w:tcPr>
            <w:tcW w:w="709" w:type="dxa"/>
            <w:shd w:val="clear" w:color="auto" w:fill="auto"/>
            <w:vAlign w:val="center"/>
          </w:tcPr>
          <w:p w14:paraId="20C8AE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5.1.5</w:t>
            </w:r>
          </w:p>
        </w:tc>
        <w:tc>
          <w:tcPr>
            <w:tcW w:w="5528" w:type="dxa"/>
            <w:shd w:val="clear" w:color="auto" w:fill="auto"/>
          </w:tcPr>
          <w:p w14:paraId="4DE5B64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B3BDB" w:rsidRPr="0029086D" w14:paraId="7F77B17D" w14:textId="77777777" w:rsidTr="00B96D08">
        <w:tc>
          <w:tcPr>
            <w:tcW w:w="675" w:type="dxa"/>
            <w:shd w:val="clear" w:color="auto" w:fill="auto"/>
            <w:vAlign w:val="center"/>
          </w:tcPr>
          <w:p w14:paraId="19BC3989" w14:textId="1244BF01" w:rsidR="00AB3BDB" w:rsidRPr="0029086D" w:rsidRDefault="004936F6" w:rsidP="00AB3BDB">
            <w:pPr>
              <w:jc w:val="center"/>
              <w:rPr>
                <w:rFonts w:eastAsia="Calibri"/>
                <w:sz w:val="20"/>
                <w:szCs w:val="20"/>
                <w:lang w:eastAsia="en-US"/>
              </w:rPr>
            </w:pPr>
            <w:r w:rsidRPr="0029086D">
              <w:rPr>
                <w:rFonts w:eastAsia="Calibri"/>
                <w:sz w:val="20"/>
                <w:szCs w:val="20"/>
                <w:lang w:eastAsia="en-US"/>
              </w:rPr>
              <w:t>6</w:t>
            </w:r>
          </w:p>
        </w:tc>
        <w:tc>
          <w:tcPr>
            <w:tcW w:w="2268" w:type="dxa"/>
            <w:shd w:val="clear" w:color="auto" w:fill="auto"/>
            <w:vAlign w:val="center"/>
          </w:tcPr>
          <w:p w14:paraId="64F7EFA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Спортивные базы</w:t>
            </w:r>
          </w:p>
        </w:tc>
        <w:tc>
          <w:tcPr>
            <w:tcW w:w="709" w:type="dxa"/>
            <w:shd w:val="clear" w:color="auto" w:fill="auto"/>
            <w:vAlign w:val="center"/>
          </w:tcPr>
          <w:p w14:paraId="16B17F1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5.1.7</w:t>
            </w:r>
          </w:p>
        </w:tc>
        <w:tc>
          <w:tcPr>
            <w:tcW w:w="5528" w:type="dxa"/>
            <w:shd w:val="clear" w:color="auto" w:fill="auto"/>
          </w:tcPr>
          <w:p w14:paraId="32659E5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0FA245B1" w14:textId="77777777" w:rsidTr="00B96D08">
        <w:tc>
          <w:tcPr>
            <w:tcW w:w="675" w:type="dxa"/>
            <w:shd w:val="clear" w:color="auto" w:fill="auto"/>
            <w:vAlign w:val="center"/>
          </w:tcPr>
          <w:p w14:paraId="2DE0F25C" w14:textId="74608F5D" w:rsidR="00AB3BDB" w:rsidRPr="0029086D" w:rsidRDefault="004936F6" w:rsidP="00AB3BDB">
            <w:pPr>
              <w:jc w:val="center"/>
              <w:rPr>
                <w:rFonts w:eastAsia="Calibri"/>
                <w:sz w:val="20"/>
                <w:szCs w:val="20"/>
                <w:lang w:eastAsia="en-US"/>
              </w:rPr>
            </w:pPr>
            <w:r w:rsidRPr="0029086D">
              <w:rPr>
                <w:rFonts w:eastAsia="Calibri"/>
                <w:sz w:val="20"/>
                <w:szCs w:val="20"/>
                <w:lang w:eastAsia="en-US"/>
              </w:rPr>
              <w:t>7</w:t>
            </w:r>
          </w:p>
        </w:tc>
        <w:tc>
          <w:tcPr>
            <w:tcW w:w="2268" w:type="dxa"/>
            <w:shd w:val="clear" w:color="auto" w:fill="auto"/>
            <w:vAlign w:val="center"/>
          </w:tcPr>
          <w:p w14:paraId="29BE874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Природно-познавательный туризм</w:t>
            </w:r>
          </w:p>
        </w:tc>
        <w:tc>
          <w:tcPr>
            <w:tcW w:w="709" w:type="dxa"/>
            <w:shd w:val="clear" w:color="auto" w:fill="auto"/>
            <w:vAlign w:val="center"/>
          </w:tcPr>
          <w:p w14:paraId="0D581F5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5.2</w:t>
            </w:r>
          </w:p>
        </w:tc>
        <w:tc>
          <w:tcPr>
            <w:tcW w:w="5528" w:type="dxa"/>
            <w:shd w:val="clear" w:color="auto" w:fill="auto"/>
          </w:tcPr>
          <w:p w14:paraId="08B7D63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29086D">
              <w:rPr>
                <w:sz w:val="20"/>
                <w:szCs w:val="20"/>
              </w:rPr>
              <w:t>природовосстановительных</w:t>
            </w:r>
            <w:proofErr w:type="spellEnd"/>
            <w:r w:rsidRPr="0029086D">
              <w:rPr>
                <w:sz w:val="20"/>
                <w:szCs w:val="20"/>
              </w:rPr>
              <w:t xml:space="preserve"> мероприятий</w:t>
            </w:r>
          </w:p>
        </w:tc>
      </w:tr>
      <w:tr w:rsidR="00AB3BDB" w:rsidRPr="0029086D" w14:paraId="125553BD" w14:textId="77777777" w:rsidTr="00B96D08">
        <w:tc>
          <w:tcPr>
            <w:tcW w:w="675" w:type="dxa"/>
            <w:shd w:val="clear" w:color="auto" w:fill="auto"/>
            <w:vAlign w:val="center"/>
          </w:tcPr>
          <w:p w14:paraId="5F5849E0" w14:textId="4E574FF7" w:rsidR="00AB3BDB" w:rsidRPr="0029086D" w:rsidRDefault="004936F6" w:rsidP="00AB3BDB">
            <w:pPr>
              <w:jc w:val="center"/>
              <w:rPr>
                <w:rFonts w:eastAsia="Calibri"/>
                <w:sz w:val="20"/>
                <w:szCs w:val="20"/>
                <w:lang w:eastAsia="en-US"/>
              </w:rPr>
            </w:pPr>
            <w:r w:rsidRPr="0029086D">
              <w:rPr>
                <w:rFonts w:eastAsia="Calibri"/>
                <w:sz w:val="20"/>
                <w:szCs w:val="20"/>
                <w:lang w:eastAsia="en-US"/>
              </w:rPr>
              <w:t>8</w:t>
            </w:r>
          </w:p>
        </w:tc>
        <w:tc>
          <w:tcPr>
            <w:tcW w:w="2268" w:type="dxa"/>
            <w:shd w:val="clear" w:color="auto" w:fill="auto"/>
            <w:vAlign w:val="center"/>
          </w:tcPr>
          <w:p w14:paraId="5917078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709" w:type="dxa"/>
            <w:shd w:val="clear" w:color="auto" w:fill="auto"/>
            <w:vAlign w:val="center"/>
          </w:tcPr>
          <w:p w14:paraId="6388376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5.2.1</w:t>
            </w:r>
          </w:p>
        </w:tc>
        <w:tc>
          <w:tcPr>
            <w:tcW w:w="5528" w:type="dxa"/>
            <w:shd w:val="clear" w:color="auto" w:fill="auto"/>
            <w:vAlign w:val="center"/>
          </w:tcPr>
          <w:p w14:paraId="7BC3670D"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AB3BDB" w:rsidRPr="0029086D" w14:paraId="784E1549" w14:textId="77777777" w:rsidTr="00B96D08">
        <w:tc>
          <w:tcPr>
            <w:tcW w:w="675" w:type="dxa"/>
            <w:shd w:val="clear" w:color="auto" w:fill="auto"/>
            <w:vAlign w:val="center"/>
          </w:tcPr>
          <w:p w14:paraId="6E7A306E" w14:textId="4E7A855A" w:rsidR="00AB3BDB" w:rsidRPr="0029086D" w:rsidRDefault="004936F6" w:rsidP="00AB3BDB">
            <w:pPr>
              <w:jc w:val="center"/>
              <w:rPr>
                <w:rFonts w:eastAsia="Calibri"/>
                <w:sz w:val="20"/>
                <w:szCs w:val="20"/>
                <w:lang w:eastAsia="en-US"/>
              </w:rPr>
            </w:pPr>
            <w:r w:rsidRPr="0029086D">
              <w:rPr>
                <w:rFonts w:eastAsia="Calibri"/>
                <w:sz w:val="20"/>
                <w:szCs w:val="20"/>
                <w:lang w:eastAsia="en-US"/>
              </w:rPr>
              <w:t>9</w:t>
            </w:r>
          </w:p>
        </w:tc>
        <w:tc>
          <w:tcPr>
            <w:tcW w:w="2268" w:type="dxa"/>
            <w:shd w:val="clear" w:color="auto" w:fill="auto"/>
            <w:vAlign w:val="center"/>
          </w:tcPr>
          <w:p w14:paraId="60A0E3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Охота и рыбалка</w:t>
            </w:r>
          </w:p>
        </w:tc>
        <w:tc>
          <w:tcPr>
            <w:tcW w:w="709" w:type="dxa"/>
            <w:shd w:val="clear" w:color="auto" w:fill="auto"/>
            <w:vAlign w:val="center"/>
          </w:tcPr>
          <w:p w14:paraId="174C07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5.3</w:t>
            </w:r>
          </w:p>
        </w:tc>
        <w:tc>
          <w:tcPr>
            <w:tcW w:w="5528" w:type="dxa"/>
            <w:shd w:val="clear" w:color="auto" w:fill="auto"/>
            <w:vAlign w:val="center"/>
          </w:tcPr>
          <w:p w14:paraId="5ACFFDF2"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29086D" w14:paraId="003AA589" w14:textId="77777777" w:rsidTr="00B96D08">
        <w:tc>
          <w:tcPr>
            <w:tcW w:w="675" w:type="dxa"/>
            <w:shd w:val="clear" w:color="auto" w:fill="auto"/>
            <w:vAlign w:val="center"/>
          </w:tcPr>
          <w:p w14:paraId="669392B2" w14:textId="46E70CA8" w:rsidR="00AB3BDB" w:rsidRPr="0029086D" w:rsidRDefault="004936F6" w:rsidP="00AB3BDB">
            <w:pPr>
              <w:jc w:val="center"/>
              <w:rPr>
                <w:rFonts w:eastAsia="Calibri"/>
                <w:sz w:val="20"/>
                <w:szCs w:val="20"/>
                <w:lang w:eastAsia="en-US"/>
              </w:rPr>
            </w:pPr>
            <w:r w:rsidRPr="0029086D">
              <w:rPr>
                <w:rFonts w:eastAsia="Calibri"/>
                <w:sz w:val="20"/>
                <w:szCs w:val="20"/>
                <w:lang w:eastAsia="en-US"/>
              </w:rPr>
              <w:t>10</w:t>
            </w:r>
          </w:p>
        </w:tc>
        <w:tc>
          <w:tcPr>
            <w:tcW w:w="2268" w:type="dxa"/>
            <w:shd w:val="clear" w:color="auto" w:fill="auto"/>
            <w:vAlign w:val="center"/>
          </w:tcPr>
          <w:p w14:paraId="466F963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Причалы для маломерных судов</w:t>
            </w:r>
          </w:p>
        </w:tc>
        <w:tc>
          <w:tcPr>
            <w:tcW w:w="709" w:type="dxa"/>
            <w:shd w:val="clear" w:color="auto" w:fill="auto"/>
            <w:vAlign w:val="center"/>
          </w:tcPr>
          <w:p w14:paraId="41E1ECB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5.4</w:t>
            </w:r>
          </w:p>
        </w:tc>
        <w:tc>
          <w:tcPr>
            <w:tcW w:w="5528" w:type="dxa"/>
            <w:shd w:val="clear" w:color="auto" w:fill="auto"/>
            <w:vAlign w:val="center"/>
          </w:tcPr>
          <w:p w14:paraId="1342AED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A944C5" w:rsidRPr="0029086D" w14:paraId="109E533F" w14:textId="77777777" w:rsidTr="00B96D08">
        <w:tc>
          <w:tcPr>
            <w:tcW w:w="675" w:type="dxa"/>
            <w:shd w:val="clear" w:color="auto" w:fill="auto"/>
            <w:vAlign w:val="center"/>
          </w:tcPr>
          <w:p w14:paraId="3A003983" w14:textId="2D7A2721" w:rsidR="00A944C5" w:rsidRPr="0029086D" w:rsidRDefault="00A944C5" w:rsidP="00AB3BDB">
            <w:pPr>
              <w:jc w:val="center"/>
              <w:rPr>
                <w:rFonts w:eastAsia="Calibri"/>
                <w:sz w:val="20"/>
                <w:szCs w:val="20"/>
                <w:lang w:eastAsia="en-US"/>
              </w:rPr>
            </w:pPr>
            <w:r>
              <w:rPr>
                <w:rFonts w:eastAsia="Calibri"/>
                <w:sz w:val="20"/>
                <w:szCs w:val="20"/>
                <w:lang w:eastAsia="en-US"/>
              </w:rPr>
              <w:t>11</w:t>
            </w:r>
          </w:p>
        </w:tc>
        <w:tc>
          <w:tcPr>
            <w:tcW w:w="2268" w:type="dxa"/>
            <w:shd w:val="clear" w:color="auto" w:fill="auto"/>
            <w:vAlign w:val="center"/>
          </w:tcPr>
          <w:p w14:paraId="35AB385F" w14:textId="534E0888" w:rsidR="00A944C5" w:rsidRPr="0029086D" w:rsidRDefault="00A944C5" w:rsidP="00AB3BDB">
            <w:pPr>
              <w:jc w:val="center"/>
              <w:rPr>
                <w:rFonts w:eastAsia="Calibri"/>
                <w:sz w:val="20"/>
                <w:szCs w:val="20"/>
              </w:rPr>
            </w:pPr>
            <w:r w:rsidRPr="00A944C5">
              <w:rPr>
                <w:rFonts w:eastAsia="Calibri"/>
                <w:sz w:val="20"/>
                <w:szCs w:val="20"/>
              </w:rPr>
              <w:t>Охрана природных территорий</w:t>
            </w:r>
          </w:p>
        </w:tc>
        <w:tc>
          <w:tcPr>
            <w:tcW w:w="709" w:type="dxa"/>
            <w:shd w:val="clear" w:color="auto" w:fill="auto"/>
            <w:vAlign w:val="center"/>
          </w:tcPr>
          <w:p w14:paraId="049E6FEE" w14:textId="604AE71A" w:rsidR="00A944C5" w:rsidRPr="0029086D" w:rsidRDefault="00A944C5" w:rsidP="00AB3BDB">
            <w:pPr>
              <w:jc w:val="center"/>
              <w:rPr>
                <w:rFonts w:eastAsia="Calibri"/>
                <w:sz w:val="20"/>
                <w:szCs w:val="20"/>
                <w:lang w:eastAsia="en-US"/>
              </w:rPr>
            </w:pPr>
            <w:r>
              <w:rPr>
                <w:rFonts w:eastAsia="Calibri"/>
                <w:sz w:val="20"/>
                <w:szCs w:val="20"/>
                <w:lang w:eastAsia="en-US"/>
              </w:rPr>
              <w:t>9.1</w:t>
            </w:r>
          </w:p>
        </w:tc>
        <w:tc>
          <w:tcPr>
            <w:tcW w:w="5528" w:type="dxa"/>
            <w:shd w:val="clear" w:color="auto" w:fill="auto"/>
            <w:vAlign w:val="center"/>
          </w:tcPr>
          <w:p w14:paraId="4D38A1A7" w14:textId="79FE1A6B" w:rsidR="00A944C5" w:rsidRPr="0029086D" w:rsidRDefault="00A944C5" w:rsidP="00AB3BDB">
            <w:pPr>
              <w:jc w:val="both"/>
              <w:rPr>
                <w:rFonts w:eastAsia="Calibri"/>
                <w:sz w:val="20"/>
                <w:szCs w:val="20"/>
              </w:rPr>
            </w:pPr>
            <w:r w:rsidRPr="00A944C5">
              <w:rPr>
                <w:rFonts w:eastAsia="Calibri"/>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w:t>
            </w:r>
            <w:r w:rsidRPr="00A944C5">
              <w:rPr>
                <w:rFonts w:eastAsia="Calibri"/>
                <w:sz w:val="20"/>
                <w:szCs w:val="20"/>
              </w:rPr>
              <w:lastRenderedPageBreak/>
              <w:t>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AB3BDB" w:rsidRPr="0029086D" w14:paraId="04E13529" w14:textId="77777777" w:rsidTr="00B96D08">
        <w:tc>
          <w:tcPr>
            <w:tcW w:w="675" w:type="dxa"/>
            <w:shd w:val="clear" w:color="auto" w:fill="auto"/>
            <w:vAlign w:val="center"/>
          </w:tcPr>
          <w:p w14:paraId="2C72C09E" w14:textId="1011A4DB"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1</w:t>
            </w:r>
            <w:r w:rsidR="00A944C5">
              <w:rPr>
                <w:rFonts w:eastAsia="Calibri"/>
                <w:sz w:val="20"/>
                <w:szCs w:val="20"/>
                <w:lang w:eastAsia="en-US"/>
              </w:rPr>
              <w:t>2</w:t>
            </w:r>
          </w:p>
        </w:tc>
        <w:tc>
          <w:tcPr>
            <w:tcW w:w="2268" w:type="dxa"/>
            <w:shd w:val="clear" w:color="auto" w:fill="FFFFFF"/>
            <w:vAlign w:val="center"/>
          </w:tcPr>
          <w:p w14:paraId="4954464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Санаторная деятельность</w:t>
            </w:r>
          </w:p>
        </w:tc>
        <w:tc>
          <w:tcPr>
            <w:tcW w:w="709" w:type="dxa"/>
            <w:shd w:val="clear" w:color="auto" w:fill="FFFFFF"/>
            <w:vAlign w:val="center"/>
          </w:tcPr>
          <w:p w14:paraId="4118628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9.2.1</w:t>
            </w:r>
          </w:p>
        </w:tc>
        <w:tc>
          <w:tcPr>
            <w:tcW w:w="5528" w:type="dxa"/>
            <w:shd w:val="clear" w:color="auto" w:fill="FFFFFF"/>
          </w:tcPr>
          <w:p w14:paraId="5F88243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AB3BDB" w:rsidRPr="0029086D" w14:paraId="12A45E6B" w14:textId="77777777" w:rsidTr="00B96D08">
        <w:tc>
          <w:tcPr>
            <w:tcW w:w="675" w:type="dxa"/>
            <w:shd w:val="clear" w:color="auto" w:fill="auto"/>
            <w:vAlign w:val="center"/>
          </w:tcPr>
          <w:p w14:paraId="4EC112B3" w14:textId="3EA78465"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3</w:t>
            </w:r>
          </w:p>
        </w:tc>
        <w:tc>
          <w:tcPr>
            <w:tcW w:w="2268" w:type="dxa"/>
            <w:shd w:val="clear" w:color="auto" w:fill="FFFFFF"/>
            <w:vAlign w:val="center"/>
          </w:tcPr>
          <w:p w14:paraId="5FF74E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709" w:type="dxa"/>
            <w:shd w:val="clear" w:color="auto" w:fill="FFFFFF"/>
            <w:vAlign w:val="center"/>
          </w:tcPr>
          <w:p w14:paraId="2D92CB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528" w:type="dxa"/>
            <w:shd w:val="clear" w:color="auto" w:fill="FFFFFF"/>
          </w:tcPr>
          <w:p w14:paraId="738A106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24A4B87E" w14:textId="77777777" w:rsidTr="00B96D08">
        <w:trPr>
          <w:trHeight w:val="2310"/>
        </w:trPr>
        <w:tc>
          <w:tcPr>
            <w:tcW w:w="675" w:type="dxa"/>
            <w:shd w:val="clear" w:color="auto" w:fill="auto"/>
            <w:vAlign w:val="center"/>
          </w:tcPr>
          <w:p w14:paraId="46C6F36E" w14:textId="764C7BF6"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4</w:t>
            </w:r>
          </w:p>
        </w:tc>
        <w:tc>
          <w:tcPr>
            <w:tcW w:w="2268" w:type="dxa"/>
            <w:shd w:val="clear" w:color="auto" w:fill="auto"/>
            <w:vAlign w:val="center"/>
          </w:tcPr>
          <w:p w14:paraId="5975A484" w14:textId="77777777" w:rsidR="00AB3BDB" w:rsidRPr="0029086D" w:rsidRDefault="00AB3BDB" w:rsidP="00AB3BDB">
            <w:pPr>
              <w:jc w:val="center"/>
              <w:rPr>
                <w:rFonts w:eastAsia="Calibri"/>
                <w:sz w:val="20"/>
                <w:szCs w:val="20"/>
                <w:lang w:eastAsia="en-US"/>
              </w:rPr>
            </w:pPr>
            <w:r w:rsidRPr="0029086D">
              <w:rPr>
                <w:rFonts w:eastAsia="Calibri"/>
                <w:sz w:val="20"/>
                <w:szCs w:val="20"/>
              </w:rPr>
              <w:t>Общее пользование водными объектами</w:t>
            </w:r>
          </w:p>
        </w:tc>
        <w:tc>
          <w:tcPr>
            <w:tcW w:w="709" w:type="dxa"/>
            <w:shd w:val="clear" w:color="auto" w:fill="auto"/>
            <w:vAlign w:val="center"/>
          </w:tcPr>
          <w:p w14:paraId="113548D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528" w:type="dxa"/>
            <w:shd w:val="clear" w:color="auto" w:fill="auto"/>
          </w:tcPr>
          <w:p w14:paraId="44379D92"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10F4CE88" w14:textId="77777777" w:rsidTr="00B96D08">
        <w:tc>
          <w:tcPr>
            <w:tcW w:w="675" w:type="dxa"/>
            <w:shd w:val="clear" w:color="auto" w:fill="auto"/>
            <w:vAlign w:val="center"/>
          </w:tcPr>
          <w:p w14:paraId="5E467411" w14:textId="015F696A"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5</w:t>
            </w:r>
          </w:p>
        </w:tc>
        <w:tc>
          <w:tcPr>
            <w:tcW w:w="2268" w:type="dxa"/>
            <w:shd w:val="clear" w:color="auto" w:fill="auto"/>
            <w:vAlign w:val="center"/>
          </w:tcPr>
          <w:p w14:paraId="4FDF9627" w14:textId="77777777" w:rsidR="00AB3BDB" w:rsidRPr="0029086D" w:rsidRDefault="00AB3BDB" w:rsidP="00AB3BDB">
            <w:pPr>
              <w:jc w:val="center"/>
              <w:rPr>
                <w:rFonts w:eastAsia="Calibri"/>
                <w:sz w:val="20"/>
                <w:szCs w:val="20"/>
                <w:lang w:eastAsia="en-US"/>
              </w:rPr>
            </w:pPr>
            <w:r w:rsidRPr="0029086D">
              <w:rPr>
                <w:rFonts w:eastAsia="Calibri"/>
                <w:sz w:val="20"/>
                <w:szCs w:val="20"/>
              </w:rPr>
              <w:t>Специальное пользование водными объектами</w:t>
            </w:r>
          </w:p>
        </w:tc>
        <w:tc>
          <w:tcPr>
            <w:tcW w:w="709" w:type="dxa"/>
            <w:shd w:val="clear" w:color="auto" w:fill="auto"/>
            <w:vAlign w:val="center"/>
          </w:tcPr>
          <w:p w14:paraId="4F90382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528" w:type="dxa"/>
            <w:shd w:val="clear" w:color="auto" w:fill="auto"/>
          </w:tcPr>
          <w:p w14:paraId="6AC7E04D"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29086D" w14:paraId="35830AED" w14:textId="77777777" w:rsidTr="00B96D08">
        <w:tc>
          <w:tcPr>
            <w:tcW w:w="675" w:type="dxa"/>
            <w:shd w:val="clear" w:color="auto" w:fill="auto"/>
            <w:vAlign w:val="center"/>
          </w:tcPr>
          <w:p w14:paraId="1AA3E1E5" w14:textId="0BBFC2A4"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6</w:t>
            </w:r>
          </w:p>
        </w:tc>
        <w:tc>
          <w:tcPr>
            <w:tcW w:w="2268" w:type="dxa"/>
            <w:shd w:val="clear" w:color="auto" w:fill="auto"/>
            <w:vAlign w:val="center"/>
          </w:tcPr>
          <w:p w14:paraId="1C1DC14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709" w:type="dxa"/>
            <w:shd w:val="clear" w:color="auto" w:fill="auto"/>
            <w:vAlign w:val="center"/>
          </w:tcPr>
          <w:p w14:paraId="3C8D2F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528" w:type="dxa"/>
            <w:shd w:val="clear" w:color="auto" w:fill="auto"/>
          </w:tcPr>
          <w:p w14:paraId="0F61C9AF"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3612C5DF" w14:textId="77777777" w:rsidTr="00B96D08">
        <w:tc>
          <w:tcPr>
            <w:tcW w:w="675" w:type="dxa"/>
            <w:shd w:val="clear" w:color="auto" w:fill="auto"/>
            <w:vAlign w:val="center"/>
          </w:tcPr>
          <w:p w14:paraId="7F470374" w14:textId="0A4623C1"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7</w:t>
            </w:r>
          </w:p>
        </w:tc>
        <w:tc>
          <w:tcPr>
            <w:tcW w:w="2268" w:type="dxa"/>
            <w:shd w:val="clear" w:color="auto" w:fill="auto"/>
            <w:vAlign w:val="center"/>
          </w:tcPr>
          <w:p w14:paraId="625C85C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709" w:type="dxa"/>
            <w:shd w:val="clear" w:color="auto" w:fill="auto"/>
            <w:vAlign w:val="center"/>
          </w:tcPr>
          <w:p w14:paraId="12852140"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528" w:type="dxa"/>
            <w:shd w:val="clear" w:color="auto" w:fill="auto"/>
          </w:tcPr>
          <w:p w14:paraId="185954B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sz w:val="20"/>
                <w:szCs w:val="20"/>
              </w:rPr>
              <w:t>велотранспортной</w:t>
            </w:r>
            <w:proofErr w:type="spellEnd"/>
            <w:r w:rsidRPr="0029086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3F7A0422" w14:textId="77777777" w:rsidTr="00B96D08">
        <w:tc>
          <w:tcPr>
            <w:tcW w:w="675" w:type="dxa"/>
            <w:shd w:val="clear" w:color="auto" w:fill="auto"/>
            <w:vAlign w:val="center"/>
          </w:tcPr>
          <w:p w14:paraId="093DBF00" w14:textId="1ACDA729"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8</w:t>
            </w:r>
          </w:p>
        </w:tc>
        <w:tc>
          <w:tcPr>
            <w:tcW w:w="2268" w:type="dxa"/>
            <w:shd w:val="clear" w:color="auto" w:fill="auto"/>
            <w:vAlign w:val="center"/>
          </w:tcPr>
          <w:p w14:paraId="20D5255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709" w:type="dxa"/>
            <w:shd w:val="clear" w:color="auto" w:fill="auto"/>
            <w:vAlign w:val="center"/>
          </w:tcPr>
          <w:p w14:paraId="2C053E63"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528" w:type="dxa"/>
            <w:shd w:val="clear" w:color="auto" w:fill="auto"/>
          </w:tcPr>
          <w:p w14:paraId="60372B03" w14:textId="77777777" w:rsidR="00AB3BDB" w:rsidRPr="0029086D" w:rsidRDefault="00AB3BDB" w:rsidP="00AB3BDB">
            <w:pPr>
              <w:widowControl w:val="0"/>
              <w:autoSpaceDE w:val="0"/>
              <w:autoSpaceDN w:val="0"/>
              <w:adjustRightInd w:val="0"/>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F271B6C" w14:textId="77777777" w:rsidTr="00B96D08">
        <w:tc>
          <w:tcPr>
            <w:tcW w:w="9180" w:type="dxa"/>
            <w:gridSpan w:val="4"/>
            <w:shd w:val="clear" w:color="auto" w:fill="auto"/>
            <w:vAlign w:val="center"/>
          </w:tcPr>
          <w:p w14:paraId="46FD515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BD2784B" w14:textId="77777777" w:rsidTr="00D356DB">
        <w:trPr>
          <w:trHeight w:val="70"/>
        </w:trPr>
        <w:tc>
          <w:tcPr>
            <w:tcW w:w="675" w:type="dxa"/>
            <w:shd w:val="clear" w:color="auto" w:fill="auto"/>
            <w:vAlign w:val="center"/>
          </w:tcPr>
          <w:p w14:paraId="1A53F8BF" w14:textId="39948767" w:rsidR="00AB3BDB" w:rsidRPr="0029086D" w:rsidRDefault="00A944C5" w:rsidP="00AB3BDB">
            <w:pPr>
              <w:jc w:val="center"/>
              <w:rPr>
                <w:rFonts w:eastAsia="Calibri"/>
                <w:sz w:val="20"/>
                <w:szCs w:val="20"/>
                <w:lang w:eastAsia="en-US"/>
              </w:rPr>
            </w:pPr>
            <w:r>
              <w:rPr>
                <w:rFonts w:eastAsia="Calibri"/>
                <w:sz w:val="20"/>
                <w:szCs w:val="20"/>
                <w:lang w:eastAsia="en-US"/>
              </w:rPr>
              <w:t>19</w:t>
            </w:r>
          </w:p>
        </w:tc>
        <w:tc>
          <w:tcPr>
            <w:tcW w:w="2268" w:type="dxa"/>
            <w:shd w:val="clear" w:color="auto" w:fill="auto"/>
            <w:vAlign w:val="center"/>
          </w:tcPr>
          <w:p w14:paraId="227A6A4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709" w:type="dxa"/>
            <w:shd w:val="clear" w:color="auto" w:fill="auto"/>
            <w:vAlign w:val="center"/>
          </w:tcPr>
          <w:p w14:paraId="4D4B72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528" w:type="dxa"/>
            <w:shd w:val="clear" w:color="auto" w:fill="auto"/>
            <w:vAlign w:val="center"/>
          </w:tcPr>
          <w:p w14:paraId="62874E44" w14:textId="77777777" w:rsidR="00AB3BDB" w:rsidRPr="0029086D" w:rsidRDefault="00AB3BDB" w:rsidP="00AB3BDB">
            <w:pPr>
              <w:widowControl w:val="0"/>
              <w:autoSpaceDE w:val="0"/>
              <w:autoSpaceDN w:val="0"/>
              <w:adjustRightInd w:val="0"/>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r w:rsidRPr="0029086D">
              <w:rPr>
                <w:sz w:val="20"/>
                <w:szCs w:val="20"/>
              </w:rPr>
              <w:lastRenderedPageBreak/>
              <w:t xml:space="preserve">(золоотвалов,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AB3BDB" w:rsidRPr="0029086D" w14:paraId="116C933C" w14:textId="77777777" w:rsidTr="00B96D08">
        <w:tc>
          <w:tcPr>
            <w:tcW w:w="675" w:type="dxa"/>
            <w:shd w:val="clear" w:color="auto" w:fill="auto"/>
            <w:vAlign w:val="center"/>
          </w:tcPr>
          <w:p w14:paraId="545DBD2C" w14:textId="3B5FD1F6" w:rsidR="00AB3BDB" w:rsidRPr="0029086D" w:rsidRDefault="004936F6" w:rsidP="00AB3BDB">
            <w:pPr>
              <w:jc w:val="center"/>
              <w:rPr>
                <w:rFonts w:eastAsia="Calibri"/>
                <w:sz w:val="20"/>
                <w:szCs w:val="20"/>
                <w:lang w:eastAsia="en-US"/>
              </w:rPr>
            </w:pPr>
            <w:r w:rsidRPr="0029086D">
              <w:rPr>
                <w:rFonts w:eastAsia="Calibri"/>
                <w:sz w:val="20"/>
                <w:szCs w:val="20"/>
                <w:lang w:eastAsia="en-US"/>
              </w:rPr>
              <w:lastRenderedPageBreak/>
              <w:t>2</w:t>
            </w:r>
            <w:r w:rsidR="00A944C5">
              <w:rPr>
                <w:rFonts w:eastAsia="Calibri"/>
                <w:sz w:val="20"/>
                <w:szCs w:val="20"/>
                <w:lang w:eastAsia="en-US"/>
              </w:rPr>
              <w:t>0</w:t>
            </w:r>
          </w:p>
        </w:tc>
        <w:tc>
          <w:tcPr>
            <w:tcW w:w="2268" w:type="dxa"/>
            <w:shd w:val="clear" w:color="auto" w:fill="auto"/>
            <w:vAlign w:val="center"/>
          </w:tcPr>
          <w:p w14:paraId="2B2F186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709" w:type="dxa"/>
            <w:shd w:val="clear" w:color="auto" w:fill="auto"/>
            <w:vAlign w:val="center"/>
          </w:tcPr>
          <w:p w14:paraId="48C8E67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528" w:type="dxa"/>
            <w:shd w:val="clear" w:color="auto" w:fill="auto"/>
            <w:vAlign w:val="center"/>
          </w:tcPr>
          <w:p w14:paraId="5E3E270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tc>
      </w:tr>
      <w:tr w:rsidR="00AB3BDB" w:rsidRPr="0029086D" w14:paraId="314C6157" w14:textId="77777777" w:rsidTr="00B96D08">
        <w:tc>
          <w:tcPr>
            <w:tcW w:w="9180" w:type="dxa"/>
            <w:gridSpan w:val="4"/>
            <w:shd w:val="clear" w:color="auto" w:fill="auto"/>
            <w:vAlign w:val="center"/>
          </w:tcPr>
          <w:p w14:paraId="0D592E2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409EE02D" w14:textId="77777777" w:rsidTr="00B96D08">
        <w:tc>
          <w:tcPr>
            <w:tcW w:w="9180" w:type="dxa"/>
            <w:gridSpan w:val="4"/>
            <w:shd w:val="clear" w:color="auto" w:fill="auto"/>
            <w:vAlign w:val="center"/>
          </w:tcPr>
          <w:p w14:paraId="5A3F11E8"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14:paraId="2A0AF198" w14:textId="77777777" w:rsidR="00AB3BDB" w:rsidRPr="0029086D" w:rsidRDefault="00AB3BDB" w:rsidP="00AB3BDB">
      <w:pPr>
        <w:widowControl w:val="0"/>
        <w:autoSpaceDE w:val="0"/>
        <w:autoSpaceDN w:val="0"/>
        <w:adjustRightInd w:val="0"/>
        <w:ind w:firstLine="709"/>
        <w:jc w:val="both"/>
        <w:rPr>
          <w:rFonts w:cs="Arial"/>
          <w:sz w:val="28"/>
          <w:szCs w:val="28"/>
        </w:rPr>
      </w:pPr>
    </w:p>
    <w:p w14:paraId="00E3267F" w14:textId="77777777" w:rsidR="00AB3BDB" w:rsidRPr="0029086D" w:rsidRDefault="00AB3BDB" w:rsidP="00AB3BDB">
      <w:pPr>
        <w:widowControl w:val="0"/>
        <w:autoSpaceDE w:val="0"/>
        <w:autoSpaceDN w:val="0"/>
        <w:adjustRightInd w:val="0"/>
        <w:ind w:firstLine="709"/>
        <w:jc w:val="both"/>
        <w:rPr>
          <w:rFonts w:cs="Arial"/>
          <w:b/>
          <w:sz w:val="28"/>
          <w:szCs w:val="28"/>
        </w:rPr>
      </w:pPr>
      <w:bookmarkStart w:id="66" w:name="_Hlk121127070"/>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548742F"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79E02B1"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3DA40E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6F935DC"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194257F" w14:textId="77777777" w:rsidR="00AB3BDB"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096EEA98" w14:textId="77777777" w:rsidR="00B8175C" w:rsidRDefault="00B8175C" w:rsidP="00AB3BDB">
      <w:pPr>
        <w:widowControl w:val="0"/>
        <w:autoSpaceDE w:val="0"/>
        <w:autoSpaceDN w:val="0"/>
        <w:adjustRightInd w:val="0"/>
        <w:ind w:firstLine="709"/>
        <w:contextualSpacing/>
        <w:jc w:val="both"/>
        <w:outlineLvl w:val="2"/>
        <w:rPr>
          <w:rFonts w:eastAsia="TimesNewRoman"/>
          <w:sz w:val="28"/>
          <w:szCs w:val="28"/>
        </w:rPr>
      </w:pPr>
    </w:p>
    <w:p w14:paraId="438C4325" w14:textId="0DD2B6B5" w:rsidR="00B8175C" w:rsidRPr="00B8175C" w:rsidRDefault="00B8175C" w:rsidP="00B8175C">
      <w:pPr>
        <w:widowControl w:val="0"/>
        <w:autoSpaceDE w:val="0"/>
        <w:autoSpaceDN w:val="0"/>
        <w:adjustRightInd w:val="0"/>
        <w:contextualSpacing/>
        <w:jc w:val="center"/>
        <w:rPr>
          <w:rFonts w:eastAsia="Calibri"/>
          <w:b/>
          <w:sz w:val="28"/>
          <w:szCs w:val="28"/>
          <w:lang w:eastAsia="en-US"/>
        </w:rPr>
      </w:pPr>
      <w:r w:rsidRPr="00B8175C">
        <w:rPr>
          <w:rFonts w:eastAsia="Calibri"/>
          <w:b/>
          <w:sz w:val="28"/>
          <w:szCs w:val="28"/>
          <w:lang w:eastAsia="en-US"/>
        </w:rPr>
        <w:t xml:space="preserve">2.17. Градостроительный регламент </w:t>
      </w:r>
    </w:p>
    <w:p w14:paraId="76F8AA25" w14:textId="77777777" w:rsidR="00B8175C" w:rsidRPr="006F5933" w:rsidRDefault="00B8175C" w:rsidP="00B8175C">
      <w:pPr>
        <w:widowControl w:val="0"/>
        <w:autoSpaceDE w:val="0"/>
        <w:autoSpaceDN w:val="0"/>
        <w:adjustRightInd w:val="0"/>
        <w:contextualSpacing/>
        <w:jc w:val="center"/>
        <w:rPr>
          <w:rFonts w:eastAsia="Calibri"/>
          <w:b/>
          <w:sz w:val="28"/>
          <w:szCs w:val="28"/>
          <w:lang w:eastAsia="en-US"/>
        </w:rPr>
      </w:pPr>
      <w:r w:rsidRPr="00B8175C">
        <w:rPr>
          <w:rFonts w:eastAsia="Calibri"/>
          <w:b/>
          <w:sz w:val="28"/>
          <w:szCs w:val="28"/>
          <w:lang w:eastAsia="en-US"/>
        </w:rPr>
        <w:t xml:space="preserve">для зоны </w:t>
      </w:r>
      <w:r w:rsidRPr="00B8175C">
        <w:rPr>
          <w:b/>
          <w:sz w:val="28"/>
          <w:szCs w:val="28"/>
        </w:rPr>
        <w:t>рекреации – леса, расположенных на землях населенных пу</w:t>
      </w:r>
      <w:r w:rsidRPr="006F5933">
        <w:rPr>
          <w:b/>
          <w:sz w:val="28"/>
          <w:szCs w:val="28"/>
        </w:rPr>
        <w:t>нктов (Р2)</w:t>
      </w:r>
    </w:p>
    <w:p w14:paraId="3CA44720" w14:textId="77777777" w:rsidR="00B8175C" w:rsidRPr="006F5933" w:rsidRDefault="00B8175C" w:rsidP="00B8175C">
      <w:pPr>
        <w:widowControl w:val="0"/>
        <w:ind w:firstLine="709"/>
        <w:jc w:val="both"/>
        <w:rPr>
          <w:rFonts w:eastAsia="Calibri"/>
          <w:sz w:val="28"/>
          <w:szCs w:val="28"/>
          <w:lang w:eastAsia="en-US"/>
        </w:rPr>
      </w:pPr>
    </w:p>
    <w:p w14:paraId="05496FDE" w14:textId="77777777" w:rsidR="00B8175C" w:rsidRPr="006F5933" w:rsidRDefault="00B8175C" w:rsidP="00B8175C">
      <w:pPr>
        <w:widowControl w:val="0"/>
        <w:ind w:firstLine="709"/>
        <w:jc w:val="both"/>
        <w:rPr>
          <w:rFonts w:eastAsia="Calibri"/>
          <w:sz w:val="28"/>
          <w:szCs w:val="28"/>
          <w:lang w:eastAsia="en-US"/>
        </w:rPr>
      </w:pPr>
      <w:r w:rsidRPr="006F5933">
        <w:rPr>
          <w:rFonts w:eastAsia="Calibri"/>
          <w:sz w:val="28"/>
          <w:szCs w:val="28"/>
          <w:lang w:eastAsia="en-US"/>
        </w:rPr>
        <w:t>Код обозначения зоны рекреации – леса, расположенных на землях населенных пунктов на карте градостроительного зонирования – Р2.</w:t>
      </w:r>
    </w:p>
    <w:p w14:paraId="6D5557EF" w14:textId="77777777" w:rsidR="00B8175C" w:rsidRPr="006F5933" w:rsidRDefault="00B8175C" w:rsidP="00B8175C">
      <w:pPr>
        <w:widowControl w:val="0"/>
        <w:ind w:firstLine="709"/>
        <w:jc w:val="both"/>
        <w:rPr>
          <w:rFonts w:eastAsia="Calibri"/>
          <w:sz w:val="28"/>
          <w:szCs w:val="28"/>
          <w:lang w:eastAsia="en-US"/>
        </w:rPr>
      </w:pPr>
      <w:r w:rsidRPr="006F5933">
        <w:rPr>
          <w:rFonts w:eastAsia="Calibri"/>
          <w:sz w:val="28"/>
          <w:szCs w:val="28"/>
          <w:lang w:eastAsia="en-US"/>
        </w:rPr>
        <w:t>Цель выделения зоны рекреации – леса, расположенных на землях населенных пунктов</w:t>
      </w:r>
      <w:r w:rsidRPr="006F5933">
        <w:rPr>
          <w:sz w:val="28"/>
          <w:szCs w:val="28"/>
        </w:rPr>
        <w:t>: о</w:t>
      </w:r>
      <w:r w:rsidRPr="006F5933">
        <w:rPr>
          <w:rFonts w:eastAsia="Calibri"/>
          <w:sz w:val="28"/>
          <w:szCs w:val="28"/>
          <w:lang w:eastAsia="en-US"/>
        </w:rPr>
        <w:t>бустройство мест для занятия спортом, физкультурой, пешими прогулками, отдыха, наблюдения за природой, охоты, рыбалки и иной деятельности.</w:t>
      </w:r>
    </w:p>
    <w:p w14:paraId="7E1B662E" w14:textId="15ED9EC6" w:rsidR="00B8175C" w:rsidRPr="006F5933" w:rsidRDefault="00B8175C" w:rsidP="00B8175C">
      <w:pPr>
        <w:widowControl w:val="0"/>
        <w:ind w:firstLine="709"/>
        <w:contextualSpacing/>
        <w:jc w:val="both"/>
        <w:rPr>
          <w:rFonts w:eastAsia="Calibri"/>
          <w:sz w:val="28"/>
          <w:szCs w:val="28"/>
          <w:lang w:eastAsia="en-US"/>
        </w:rPr>
      </w:pPr>
      <w:r w:rsidRPr="006F5933">
        <w:rPr>
          <w:rFonts w:eastAsia="Calibri"/>
          <w:sz w:val="28"/>
          <w:szCs w:val="28"/>
          <w:lang w:eastAsia="en-US"/>
        </w:rPr>
        <w:t>Виды разрешенного использования земельных участков и объектов капитального строительства для зоны рекреации – леса, расположенных на землях населенных пунктов п</w:t>
      </w:r>
      <w:r w:rsidRPr="00B8175C">
        <w:rPr>
          <w:rFonts w:eastAsia="Calibri"/>
          <w:sz w:val="28"/>
          <w:szCs w:val="28"/>
          <w:lang w:eastAsia="en-US"/>
        </w:rPr>
        <w:t>редставлены в таблице 16.</w:t>
      </w:r>
    </w:p>
    <w:p w14:paraId="3AE525D8" w14:textId="77777777" w:rsidR="00B8175C" w:rsidRPr="006F5933" w:rsidRDefault="00B8175C" w:rsidP="00B8175C">
      <w:pPr>
        <w:spacing w:after="200" w:line="276" w:lineRule="auto"/>
        <w:rPr>
          <w:rFonts w:eastAsia="Calibri"/>
          <w:sz w:val="28"/>
          <w:szCs w:val="28"/>
          <w:lang w:eastAsia="en-US"/>
        </w:rPr>
      </w:pPr>
      <w:r w:rsidRPr="006F5933">
        <w:rPr>
          <w:rFonts w:eastAsia="Calibri"/>
          <w:sz w:val="28"/>
          <w:szCs w:val="28"/>
          <w:lang w:eastAsia="en-US"/>
        </w:rPr>
        <w:br w:type="page"/>
      </w:r>
    </w:p>
    <w:p w14:paraId="03E9A9C3" w14:textId="4BE30C2B" w:rsidR="00B8175C" w:rsidRPr="006F5933" w:rsidRDefault="00B8175C" w:rsidP="00B8175C">
      <w:pPr>
        <w:widowControl w:val="0"/>
        <w:ind w:firstLine="709"/>
        <w:contextualSpacing/>
        <w:jc w:val="right"/>
        <w:rPr>
          <w:rFonts w:eastAsia="Calibri"/>
          <w:sz w:val="28"/>
          <w:szCs w:val="28"/>
          <w:lang w:eastAsia="en-US"/>
        </w:rPr>
      </w:pPr>
      <w:r w:rsidRPr="00B8175C">
        <w:rPr>
          <w:rFonts w:eastAsia="Calibri"/>
          <w:sz w:val="28"/>
          <w:szCs w:val="28"/>
          <w:lang w:eastAsia="en-US"/>
        </w:rPr>
        <w:lastRenderedPageBreak/>
        <w:t>Таблица 16</w:t>
      </w:r>
    </w:p>
    <w:p w14:paraId="36224C99" w14:textId="77777777" w:rsidR="00B8175C" w:rsidRPr="006F5933" w:rsidRDefault="00B8175C" w:rsidP="00B8175C">
      <w:pPr>
        <w:widowControl w:val="0"/>
        <w:ind w:firstLine="709"/>
        <w:contextualSpacing/>
        <w:jc w:val="right"/>
        <w:rPr>
          <w:rFonts w:eastAsia="Calibri"/>
          <w:sz w:val="28"/>
          <w:szCs w:val="28"/>
          <w:lang w:eastAsia="en-US"/>
        </w:rPr>
      </w:pPr>
    </w:p>
    <w:p w14:paraId="5CE14A3E" w14:textId="77777777" w:rsidR="00B8175C" w:rsidRPr="006F5933" w:rsidRDefault="00B8175C" w:rsidP="00B8175C">
      <w:pPr>
        <w:widowControl w:val="0"/>
        <w:contextualSpacing/>
        <w:jc w:val="center"/>
        <w:rPr>
          <w:rFonts w:eastAsia="Calibri"/>
          <w:b/>
          <w:sz w:val="28"/>
          <w:szCs w:val="28"/>
          <w:lang w:eastAsia="en-US"/>
        </w:rPr>
      </w:pPr>
      <w:r w:rsidRPr="006F5933">
        <w:rPr>
          <w:rFonts w:eastAsia="Calibri"/>
          <w:b/>
          <w:sz w:val="28"/>
          <w:szCs w:val="28"/>
          <w:lang w:eastAsia="en-US"/>
        </w:rPr>
        <w:t>Виды разрешенного использования земельных участков</w:t>
      </w:r>
      <w:r>
        <w:rPr>
          <w:rFonts w:eastAsia="Calibri"/>
          <w:b/>
          <w:sz w:val="28"/>
          <w:szCs w:val="28"/>
          <w:lang w:eastAsia="en-US"/>
        </w:rPr>
        <w:t xml:space="preserve"> </w:t>
      </w:r>
      <w:r w:rsidRPr="006F5933">
        <w:rPr>
          <w:rFonts w:eastAsia="Calibri"/>
          <w:b/>
          <w:sz w:val="28"/>
          <w:szCs w:val="28"/>
          <w:lang w:eastAsia="en-US"/>
        </w:rPr>
        <w:t>и объектов капитального строительства для зоны рекреации – леса, расположенных на землях населенных пунктов</w:t>
      </w:r>
    </w:p>
    <w:p w14:paraId="49EA235C" w14:textId="77777777" w:rsidR="00B8175C" w:rsidRPr="006F5933" w:rsidRDefault="00B8175C" w:rsidP="00B8175C">
      <w:pPr>
        <w:widowControl w:val="0"/>
        <w:contextualSpacing/>
        <w:jc w:val="center"/>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B8175C" w:rsidRPr="006F5933" w14:paraId="6A1B4894" w14:textId="77777777" w:rsidTr="00512707">
        <w:tc>
          <w:tcPr>
            <w:tcW w:w="9180" w:type="dxa"/>
            <w:gridSpan w:val="4"/>
            <w:shd w:val="clear" w:color="auto" w:fill="auto"/>
            <w:vAlign w:val="center"/>
          </w:tcPr>
          <w:p w14:paraId="365B5D69" w14:textId="77777777" w:rsidR="00B8175C" w:rsidRPr="006F5933" w:rsidRDefault="00B8175C" w:rsidP="00512707">
            <w:pPr>
              <w:jc w:val="center"/>
              <w:rPr>
                <w:rFonts w:eastAsia="Calibri"/>
                <w:b/>
                <w:sz w:val="20"/>
                <w:szCs w:val="20"/>
                <w:lang w:eastAsia="en-US"/>
              </w:rPr>
            </w:pPr>
            <w:r w:rsidRPr="006F5933">
              <w:rPr>
                <w:rFonts w:eastAsia="Calibri"/>
                <w:b/>
                <w:sz w:val="20"/>
                <w:szCs w:val="20"/>
                <w:lang w:eastAsia="en-US"/>
              </w:rPr>
              <w:t xml:space="preserve">Р2 – </w:t>
            </w:r>
            <w:bookmarkStart w:id="67" w:name="_Hlk129336357"/>
            <w:r w:rsidRPr="006F5933">
              <w:rPr>
                <w:rFonts w:eastAsia="Calibri"/>
                <w:b/>
                <w:sz w:val="20"/>
                <w:szCs w:val="20"/>
                <w:lang w:eastAsia="en-US"/>
              </w:rPr>
              <w:t xml:space="preserve">зона </w:t>
            </w:r>
            <w:bookmarkEnd w:id="67"/>
            <w:r w:rsidRPr="006F5933">
              <w:rPr>
                <w:rFonts w:eastAsia="Calibri"/>
                <w:b/>
                <w:sz w:val="20"/>
                <w:szCs w:val="20"/>
                <w:lang w:eastAsia="en-US"/>
              </w:rPr>
              <w:t>рекреации – леса, расположенные на землях населенных пунктов</w:t>
            </w:r>
          </w:p>
        </w:tc>
      </w:tr>
      <w:tr w:rsidR="00B8175C" w:rsidRPr="006F5933" w14:paraId="2D5BA0AC" w14:textId="77777777" w:rsidTr="00512707">
        <w:tc>
          <w:tcPr>
            <w:tcW w:w="675" w:type="dxa"/>
            <w:shd w:val="clear" w:color="auto" w:fill="auto"/>
            <w:vAlign w:val="center"/>
          </w:tcPr>
          <w:p w14:paraId="33BC41E3" w14:textId="77777777" w:rsidR="00B8175C" w:rsidRPr="006F5933" w:rsidRDefault="00B8175C" w:rsidP="00512707">
            <w:pPr>
              <w:jc w:val="center"/>
              <w:rPr>
                <w:rFonts w:eastAsia="Calibri"/>
                <w:b/>
                <w:sz w:val="20"/>
                <w:szCs w:val="20"/>
                <w:lang w:eastAsia="en-US"/>
              </w:rPr>
            </w:pPr>
            <w:r w:rsidRPr="006F5933">
              <w:rPr>
                <w:rFonts w:eastAsia="Calibri"/>
                <w:b/>
                <w:sz w:val="20"/>
                <w:szCs w:val="20"/>
                <w:lang w:eastAsia="en-US"/>
              </w:rPr>
              <w:t>№ п/п</w:t>
            </w:r>
          </w:p>
        </w:tc>
        <w:tc>
          <w:tcPr>
            <w:tcW w:w="2268" w:type="dxa"/>
            <w:shd w:val="clear" w:color="auto" w:fill="auto"/>
            <w:vAlign w:val="center"/>
          </w:tcPr>
          <w:p w14:paraId="58387F6C" w14:textId="77777777" w:rsidR="00B8175C" w:rsidRPr="006F5933" w:rsidRDefault="00B8175C" w:rsidP="00512707">
            <w:pPr>
              <w:jc w:val="center"/>
              <w:rPr>
                <w:rFonts w:eastAsia="Calibri"/>
                <w:b/>
                <w:sz w:val="20"/>
                <w:szCs w:val="20"/>
                <w:lang w:eastAsia="en-US"/>
              </w:rPr>
            </w:pPr>
            <w:r w:rsidRPr="006F5933">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0A7D49E6" w14:textId="77777777" w:rsidR="00B8175C" w:rsidRPr="006F5933" w:rsidRDefault="00B8175C" w:rsidP="00512707">
            <w:pPr>
              <w:jc w:val="center"/>
              <w:rPr>
                <w:rFonts w:eastAsia="Calibri"/>
                <w:b/>
                <w:sz w:val="20"/>
                <w:szCs w:val="20"/>
                <w:lang w:eastAsia="en-US"/>
              </w:rPr>
            </w:pPr>
            <w:r w:rsidRPr="006F5933">
              <w:rPr>
                <w:rFonts w:eastAsia="Calibri"/>
                <w:b/>
                <w:sz w:val="20"/>
                <w:szCs w:val="20"/>
                <w:lang w:eastAsia="en-US"/>
              </w:rPr>
              <w:t xml:space="preserve">Код </w:t>
            </w:r>
          </w:p>
        </w:tc>
        <w:tc>
          <w:tcPr>
            <w:tcW w:w="5528" w:type="dxa"/>
            <w:shd w:val="clear" w:color="auto" w:fill="auto"/>
            <w:vAlign w:val="center"/>
          </w:tcPr>
          <w:p w14:paraId="0388B31B" w14:textId="77777777" w:rsidR="00B8175C" w:rsidRPr="006F5933" w:rsidRDefault="00B8175C" w:rsidP="00512707">
            <w:pPr>
              <w:jc w:val="center"/>
              <w:rPr>
                <w:rFonts w:eastAsia="Calibri"/>
                <w:b/>
                <w:sz w:val="20"/>
                <w:szCs w:val="20"/>
                <w:lang w:eastAsia="en-US"/>
              </w:rPr>
            </w:pPr>
            <w:r w:rsidRPr="006F5933">
              <w:rPr>
                <w:rFonts w:eastAsia="Calibri"/>
                <w:b/>
                <w:sz w:val="20"/>
                <w:szCs w:val="20"/>
                <w:lang w:eastAsia="en-US"/>
              </w:rPr>
              <w:t>Описание вида разрешенного использования</w:t>
            </w:r>
          </w:p>
          <w:p w14:paraId="2E4BCF47" w14:textId="77777777" w:rsidR="00B8175C" w:rsidRPr="006F5933" w:rsidRDefault="00B8175C" w:rsidP="00512707">
            <w:pPr>
              <w:jc w:val="center"/>
              <w:rPr>
                <w:rFonts w:eastAsia="Calibri"/>
                <w:b/>
                <w:sz w:val="20"/>
                <w:szCs w:val="20"/>
                <w:lang w:eastAsia="en-US"/>
              </w:rPr>
            </w:pPr>
            <w:r w:rsidRPr="006F5933">
              <w:rPr>
                <w:rFonts w:eastAsia="Calibri"/>
                <w:b/>
                <w:sz w:val="20"/>
                <w:szCs w:val="20"/>
                <w:lang w:eastAsia="en-US"/>
              </w:rPr>
              <w:t>земельного участка</w:t>
            </w:r>
          </w:p>
        </w:tc>
      </w:tr>
      <w:tr w:rsidR="00B8175C" w:rsidRPr="006F5933" w14:paraId="23FBC7E9" w14:textId="77777777" w:rsidTr="00512707">
        <w:tc>
          <w:tcPr>
            <w:tcW w:w="675" w:type="dxa"/>
            <w:shd w:val="clear" w:color="auto" w:fill="auto"/>
            <w:vAlign w:val="center"/>
          </w:tcPr>
          <w:p w14:paraId="2F2FC412"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1</w:t>
            </w:r>
          </w:p>
        </w:tc>
        <w:tc>
          <w:tcPr>
            <w:tcW w:w="2268" w:type="dxa"/>
            <w:shd w:val="clear" w:color="auto" w:fill="auto"/>
            <w:vAlign w:val="center"/>
          </w:tcPr>
          <w:p w14:paraId="5681BB5B"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2</w:t>
            </w:r>
          </w:p>
        </w:tc>
        <w:tc>
          <w:tcPr>
            <w:tcW w:w="709" w:type="dxa"/>
            <w:shd w:val="clear" w:color="auto" w:fill="auto"/>
            <w:vAlign w:val="center"/>
          </w:tcPr>
          <w:p w14:paraId="49FD8393"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3</w:t>
            </w:r>
          </w:p>
        </w:tc>
        <w:tc>
          <w:tcPr>
            <w:tcW w:w="5528" w:type="dxa"/>
            <w:shd w:val="clear" w:color="auto" w:fill="auto"/>
            <w:vAlign w:val="center"/>
          </w:tcPr>
          <w:p w14:paraId="1DAD7F5D"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4</w:t>
            </w:r>
          </w:p>
        </w:tc>
      </w:tr>
      <w:tr w:rsidR="00B8175C" w:rsidRPr="006F5933" w14:paraId="2CECC813" w14:textId="77777777" w:rsidTr="00512707">
        <w:tc>
          <w:tcPr>
            <w:tcW w:w="9180" w:type="dxa"/>
            <w:gridSpan w:val="4"/>
            <w:shd w:val="clear" w:color="auto" w:fill="auto"/>
            <w:vAlign w:val="center"/>
          </w:tcPr>
          <w:p w14:paraId="0D31072C" w14:textId="77777777" w:rsidR="00B8175C" w:rsidRPr="006F5933" w:rsidRDefault="00B8175C" w:rsidP="00512707">
            <w:pPr>
              <w:jc w:val="center"/>
              <w:rPr>
                <w:rFonts w:eastAsia="Calibri"/>
                <w:b/>
                <w:sz w:val="20"/>
                <w:szCs w:val="20"/>
                <w:lang w:eastAsia="en-US"/>
              </w:rPr>
            </w:pPr>
            <w:r w:rsidRPr="006F5933">
              <w:rPr>
                <w:rFonts w:eastAsia="Calibri"/>
                <w:b/>
                <w:sz w:val="20"/>
                <w:szCs w:val="20"/>
                <w:lang w:eastAsia="en-US"/>
              </w:rPr>
              <w:t>Основные виды разрешенного использования</w:t>
            </w:r>
          </w:p>
        </w:tc>
      </w:tr>
      <w:tr w:rsidR="00B8175C" w:rsidRPr="006F5933" w14:paraId="4F9EFA36" w14:textId="77777777" w:rsidTr="00512707">
        <w:tc>
          <w:tcPr>
            <w:tcW w:w="675" w:type="dxa"/>
            <w:shd w:val="clear" w:color="auto" w:fill="auto"/>
            <w:vAlign w:val="center"/>
          </w:tcPr>
          <w:p w14:paraId="12C4575F"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1</w:t>
            </w:r>
          </w:p>
        </w:tc>
        <w:tc>
          <w:tcPr>
            <w:tcW w:w="2268" w:type="dxa"/>
            <w:shd w:val="clear" w:color="auto" w:fill="auto"/>
            <w:vAlign w:val="center"/>
          </w:tcPr>
          <w:p w14:paraId="1158A285" w14:textId="77777777" w:rsidR="00B8175C" w:rsidRPr="006F5933" w:rsidRDefault="00B8175C" w:rsidP="00512707">
            <w:pPr>
              <w:widowControl w:val="0"/>
              <w:autoSpaceDE w:val="0"/>
              <w:autoSpaceDN w:val="0"/>
              <w:adjustRightInd w:val="0"/>
              <w:jc w:val="center"/>
              <w:rPr>
                <w:sz w:val="20"/>
                <w:szCs w:val="20"/>
              </w:rPr>
            </w:pPr>
            <w:r w:rsidRPr="006F5933">
              <w:rPr>
                <w:sz w:val="20"/>
                <w:szCs w:val="20"/>
              </w:rPr>
              <w:t>Площадки для занятий спортом</w:t>
            </w:r>
          </w:p>
        </w:tc>
        <w:tc>
          <w:tcPr>
            <w:tcW w:w="709" w:type="dxa"/>
            <w:shd w:val="clear" w:color="auto" w:fill="auto"/>
            <w:vAlign w:val="center"/>
          </w:tcPr>
          <w:p w14:paraId="105F74FA" w14:textId="77777777" w:rsidR="00B8175C" w:rsidRPr="006F5933" w:rsidRDefault="00B8175C" w:rsidP="00512707">
            <w:pPr>
              <w:widowControl w:val="0"/>
              <w:autoSpaceDE w:val="0"/>
              <w:autoSpaceDN w:val="0"/>
              <w:adjustRightInd w:val="0"/>
              <w:jc w:val="center"/>
              <w:rPr>
                <w:sz w:val="20"/>
                <w:szCs w:val="20"/>
              </w:rPr>
            </w:pPr>
            <w:r w:rsidRPr="006F5933">
              <w:rPr>
                <w:sz w:val="20"/>
                <w:szCs w:val="20"/>
              </w:rPr>
              <w:t>5.1.3</w:t>
            </w:r>
          </w:p>
        </w:tc>
        <w:tc>
          <w:tcPr>
            <w:tcW w:w="5528" w:type="dxa"/>
            <w:shd w:val="clear" w:color="auto" w:fill="auto"/>
          </w:tcPr>
          <w:p w14:paraId="39175830" w14:textId="77777777" w:rsidR="00B8175C" w:rsidRPr="006F5933" w:rsidRDefault="00B8175C" w:rsidP="00512707">
            <w:pPr>
              <w:widowControl w:val="0"/>
              <w:autoSpaceDE w:val="0"/>
              <w:autoSpaceDN w:val="0"/>
              <w:adjustRightInd w:val="0"/>
              <w:jc w:val="both"/>
              <w:rPr>
                <w:sz w:val="20"/>
                <w:szCs w:val="20"/>
              </w:rPr>
            </w:pPr>
            <w:r w:rsidRPr="006F5933">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8175C" w:rsidRPr="006F5933" w14:paraId="62E961ED" w14:textId="77777777" w:rsidTr="00512707">
        <w:tc>
          <w:tcPr>
            <w:tcW w:w="675" w:type="dxa"/>
            <w:shd w:val="clear" w:color="auto" w:fill="auto"/>
            <w:vAlign w:val="center"/>
          </w:tcPr>
          <w:p w14:paraId="20F1BC1E"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2</w:t>
            </w:r>
          </w:p>
        </w:tc>
        <w:tc>
          <w:tcPr>
            <w:tcW w:w="2268" w:type="dxa"/>
            <w:shd w:val="clear" w:color="auto" w:fill="auto"/>
            <w:vAlign w:val="center"/>
          </w:tcPr>
          <w:p w14:paraId="74CA7DD9" w14:textId="77777777" w:rsidR="00B8175C" w:rsidRPr="006F5933" w:rsidRDefault="00B8175C" w:rsidP="00512707">
            <w:pPr>
              <w:jc w:val="center"/>
              <w:rPr>
                <w:rFonts w:eastAsia="Calibri"/>
                <w:sz w:val="20"/>
                <w:szCs w:val="20"/>
              </w:rPr>
            </w:pPr>
            <w:r w:rsidRPr="006F5933">
              <w:rPr>
                <w:rFonts w:eastAsia="Calibri"/>
                <w:sz w:val="20"/>
                <w:szCs w:val="20"/>
              </w:rPr>
              <w:t>Охрана природных территорий</w:t>
            </w:r>
          </w:p>
        </w:tc>
        <w:tc>
          <w:tcPr>
            <w:tcW w:w="709" w:type="dxa"/>
            <w:shd w:val="clear" w:color="auto" w:fill="auto"/>
            <w:vAlign w:val="center"/>
          </w:tcPr>
          <w:p w14:paraId="174ADB74"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9.1</w:t>
            </w:r>
          </w:p>
        </w:tc>
        <w:tc>
          <w:tcPr>
            <w:tcW w:w="5528" w:type="dxa"/>
            <w:shd w:val="clear" w:color="auto" w:fill="auto"/>
            <w:vAlign w:val="center"/>
          </w:tcPr>
          <w:p w14:paraId="2DD1C117" w14:textId="77777777" w:rsidR="00B8175C" w:rsidRPr="006F5933" w:rsidRDefault="00B8175C" w:rsidP="00512707">
            <w:pPr>
              <w:jc w:val="both"/>
              <w:rPr>
                <w:rFonts w:eastAsia="Calibri"/>
                <w:sz w:val="20"/>
                <w:szCs w:val="20"/>
              </w:rPr>
            </w:pPr>
            <w:r w:rsidRPr="006F5933">
              <w:rPr>
                <w:rFonts w:eastAsia="Calibri"/>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8175C" w:rsidRPr="006F5933" w14:paraId="1BF29651" w14:textId="77777777" w:rsidTr="00512707">
        <w:tc>
          <w:tcPr>
            <w:tcW w:w="675" w:type="dxa"/>
            <w:shd w:val="clear" w:color="auto" w:fill="auto"/>
            <w:vAlign w:val="center"/>
          </w:tcPr>
          <w:p w14:paraId="2E5EA162"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3</w:t>
            </w:r>
          </w:p>
        </w:tc>
        <w:tc>
          <w:tcPr>
            <w:tcW w:w="2268" w:type="dxa"/>
            <w:shd w:val="clear" w:color="auto" w:fill="auto"/>
            <w:vAlign w:val="center"/>
          </w:tcPr>
          <w:p w14:paraId="7F61EFBC" w14:textId="77777777" w:rsidR="00B8175C" w:rsidRPr="006F5933" w:rsidRDefault="00B8175C" w:rsidP="00512707">
            <w:pPr>
              <w:jc w:val="center"/>
              <w:rPr>
                <w:rFonts w:eastAsia="Calibri"/>
                <w:sz w:val="20"/>
                <w:szCs w:val="20"/>
              </w:rPr>
            </w:pPr>
            <w:r w:rsidRPr="006F5933">
              <w:rPr>
                <w:rFonts w:eastAsia="Calibri"/>
                <w:sz w:val="20"/>
                <w:szCs w:val="20"/>
              </w:rPr>
              <w:t>Лесные плантации</w:t>
            </w:r>
          </w:p>
        </w:tc>
        <w:tc>
          <w:tcPr>
            <w:tcW w:w="709" w:type="dxa"/>
            <w:shd w:val="clear" w:color="auto" w:fill="auto"/>
            <w:vAlign w:val="center"/>
          </w:tcPr>
          <w:p w14:paraId="6B36F5E8"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10.2</w:t>
            </w:r>
          </w:p>
        </w:tc>
        <w:tc>
          <w:tcPr>
            <w:tcW w:w="5528" w:type="dxa"/>
            <w:shd w:val="clear" w:color="auto" w:fill="auto"/>
            <w:vAlign w:val="center"/>
          </w:tcPr>
          <w:p w14:paraId="3684B3CD" w14:textId="77777777" w:rsidR="00B8175C" w:rsidRPr="006F5933" w:rsidRDefault="00B8175C" w:rsidP="00512707">
            <w:pPr>
              <w:jc w:val="both"/>
              <w:rPr>
                <w:rFonts w:eastAsia="Calibri"/>
                <w:sz w:val="20"/>
                <w:szCs w:val="20"/>
              </w:rPr>
            </w:pPr>
            <w:r w:rsidRPr="006F5933">
              <w:rPr>
                <w:rFonts w:eastAsia="Calibri"/>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B8175C" w:rsidRPr="006F5933" w14:paraId="19F02FD1" w14:textId="77777777" w:rsidTr="00512707">
        <w:tc>
          <w:tcPr>
            <w:tcW w:w="675" w:type="dxa"/>
            <w:shd w:val="clear" w:color="auto" w:fill="auto"/>
            <w:vAlign w:val="center"/>
          </w:tcPr>
          <w:p w14:paraId="447D68E8"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4</w:t>
            </w:r>
          </w:p>
        </w:tc>
        <w:tc>
          <w:tcPr>
            <w:tcW w:w="2268" w:type="dxa"/>
            <w:shd w:val="clear" w:color="auto" w:fill="auto"/>
            <w:vAlign w:val="center"/>
          </w:tcPr>
          <w:p w14:paraId="1A2E7110" w14:textId="77777777" w:rsidR="00B8175C" w:rsidRPr="006F5933" w:rsidRDefault="00B8175C" w:rsidP="00512707">
            <w:pPr>
              <w:jc w:val="center"/>
              <w:rPr>
                <w:rFonts w:eastAsia="Calibri"/>
                <w:sz w:val="20"/>
                <w:szCs w:val="20"/>
              </w:rPr>
            </w:pPr>
            <w:r w:rsidRPr="006F5933">
              <w:rPr>
                <w:rFonts w:eastAsia="Calibri"/>
                <w:sz w:val="20"/>
                <w:szCs w:val="20"/>
              </w:rPr>
              <w:t>Заготовка лесных ресурсов</w:t>
            </w:r>
          </w:p>
        </w:tc>
        <w:tc>
          <w:tcPr>
            <w:tcW w:w="709" w:type="dxa"/>
            <w:shd w:val="clear" w:color="auto" w:fill="auto"/>
            <w:vAlign w:val="center"/>
          </w:tcPr>
          <w:p w14:paraId="02B4320E"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10.3</w:t>
            </w:r>
          </w:p>
        </w:tc>
        <w:tc>
          <w:tcPr>
            <w:tcW w:w="5528" w:type="dxa"/>
            <w:shd w:val="clear" w:color="auto" w:fill="auto"/>
            <w:vAlign w:val="center"/>
          </w:tcPr>
          <w:p w14:paraId="55F10240" w14:textId="77777777" w:rsidR="00B8175C" w:rsidRPr="006F5933" w:rsidRDefault="00B8175C" w:rsidP="00512707">
            <w:pPr>
              <w:jc w:val="both"/>
              <w:rPr>
                <w:rFonts w:eastAsia="Calibri"/>
                <w:sz w:val="20"/>
                <w:szCs w:val="20"/>
              </w:rPr>
            </w:pPr>
            <w:r w:rsidRPr="006F5933">
              <w:rPr>
                <w:rFonts w:eastAsia="Calibri"/>
                <w:sz w:val="20"/>
                <w:szCs w:val="20"/>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B8175C" w:rsidRPr="006F5933" w14:paraId="25077AB0" w14:textId="77777777" w:rsidTr="00512707">
        <w:tc>
          <w:tcPr>
            <w:tcW w:w="675" w:type="dxa"/>
            <w:shd w:val="clear" w:color="auto" w:fill="auto"/>
            <w:vAlign w:val="center"/>
          </w:tcPr>
          <w:p w14:paraId="2E6711E2"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5</w:t>
            </w:r>
          </w:p>
        </w:tc>
        <w:tc>
          <w:tcPr>
            <w:tcW w:w="2268" w:type="dxa"/>
            <w:shd w:val="clear" w:color="auto" w:fill="auto"/>
            <w:vAlign w:val="center"/>
          </w:tcPr>
          <w:p w14:paraId="4325E457" w14:textId="77777777" w:rsidR="00B8175C" w:rsidRPr="006F5933" w:rsidRDefault="00B8175C" w:rsidP="00512707">
            <w:pPr>
              <w:jc w:val="center"/>
              <w:rPr>
                <w:rFonts w:eastAsia="Calibri"/>
                <w:sz w:val="20"/>
                <w:szCs w:val="20"/>
              </w:rPr>
            </w:pPr>
            <w:r w:rsidRPr="006F5933">
              <w:rPr>
                <w:rFonts w:eastAsia="Calibri"/>
                <w:sz w:val="20"/>
                <w:szCs w:val="20"/>
              </w:rPr>
              <w:t>Резервные леса</w:t>
            </w:r>
          </w:p>
        </w:tc>
        <w:tc>
          <w:tcPr>
            <w:tcW w:w="709" w:type="dxa"/>
            <w:shd w:val="clear" w:color="auto" w:fill="auto"/>
            <w:vAlign w:val="center"/>
          </w:tcPr>
          <w:p w14:paraId="1FB5C442"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10.4</w:t>
            </w:r>
          </w:p>
        </w:tc>
        <w:tc>
          <w:tcPr>
            <w:tcW w:w="5528" w:type="dxa"/>
            <w:shd w:val="clear" w:color="auto" w:fill="auto"/>
            <w:vAlign w:val="center"/>
          </w:tcPr>
          <w:p w14:paraId="1B36EBF9" w14:textId="77777777" w:rsidR="00B8175C" w:rsidRPr="006F5933" w:rsidRDefault="00B8175C" w:rsidP="00512707">
            <w:pPr>
              <w:jc w:val="both"/>
              <w:rPr>
                <w:rFonts w:eastAsia="Calibri"/>
                <w:sz w:val="20"/>
                <w:szCs w:val="20"/>
              </w:rPr>
            </w:pPr>
            <w:r w:rsidRPr="006F5933">
              <w:rPr>
                <w:rFonts w:eastAsia="Calibri"/>
                <w:sz w:val="20"/>
                <w:szCs w:val="20"/>
              </w:rPr>
              <w:t>Деятельность, связанная с охраной лесов</w:t>
            </w:r>
          </w:p>
        </w:tc>
      </w:tr>
      <w:tr w:rsidR="00B8175C" w:rsidRPr="006F5933" w14:paraId="25ECE99C" w14:textId="77777777" w:rsidTr="00512707">
        <w:tc>
          <w:tcPr>
            <w:tcW w:w="675" w:type="dxa"/>
            <w:shd w:val="clear" w:color="auto" w:fill="auto"/>
            <w:vAlign w:val="center"/>
          </w:tcPr>
          <w:p w14:paraId="2AFA7380"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6</w:t>
            </w:r>
          </w:p>
        </w:tc>
        <w:tc>
          <w:tcPr>
            <w:tcW w:w="2268" w:type="dxa"/>
            <w:shd w:val="clear" w:color="auto" w:fill="auto"/>
            <w:vAlign w:val="center"/>
          </w:tcPr>
          <w:p w14:paraId="652DCCDD" w14:textId="77777777" w:rsidR="00B8175C" w:rsidRPr="006F5933" w:rsidRDefault="00B8175C" w:rsidP="00512707">
            <w:pPr>
              <w:widowControl w:val="0"/>
              <w:autoSpaceDE w:val="0"/>
              <w:autoSpaceDN w:val="0"/>
              <w:adjustRightInd w:val="0"/>
              <w:jc w:val="center"/>
              <w:rPr>
                <w:sz w:val="20"/>
                <w:szCs w:val="20"/>
              </w:rPr>
            </w:pPr>
            <w:r w:rsidRPr="006F5933">
              <w:rPr>
                <w:sz w:val="20"/>
                <w:szCs w:val="20"/>
              </w:rPr>
              <w:t>Земельные участки (территории) общего пользования</w:t>
            </w:r>
          </w:p>
        </w:tc>
        <w:tc>
          <w:tcPr>
            <w:tcW w:w="709" w:type="dxa"/>
            <w:shd w:val="clear" w:color="auto" w:fill="auto"/>
            <w:vAlign w:val="center"/>
          </w:tcPr>
          <w:p w14:paraId="2919328C"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12.0</w:t>
            </w:r>
          </w:p>
        </w:tc>
        <w:tc>
          <w:tcPr>
            <w:tcW w:w="5528" w:type="dxa"/>
            <w:shd w:val="clear" w:color="auto" w:fill="auto"/>
          </w:tcPr>
          <w:p w14:paraId="46B4ECCA" w14:textId="77777777" w:rsidR="00B8175C" w:rsidRPr="006F5933" w:rsidRDefault="00B8175C" w:rsidP="00512707">
            <w:pPr>
              <w:widowControl w:val="0"/>
              <w:autoSpaceDE w:val="0"/>
              <w:autoSpaceDN w:val="0"/>
              <w:adjustRightInd w:val="0"/>
              <w:jc w:val="both"/>
              <w:rPr>
                <w:sz w:val="20"/>
                <w:szCs w:val="20"/>
              </w:rPr>
            </w:pPr>
            <w:r w:rsidRPr="006F5933">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8175C" w:rsidRPr="006F5933" w14:paraId="3110F2E3" w14:textId="77777777" w:rsidTr="00512707">
        <w:tc>
          <w:tcPr>
            <w:tcW w:w="675" w:type="dxa"/>
            <w:shd w:val="clear" w:color="auto" w:fill="auto"/>
            <w:vAlign w:val="center"/>
          </w:tcPr>
          <w:p w14:paraId="0CCAD28D"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7</w:t>
            </w:r>
          </w:p>
        </w:tc>
        <w:tc>
          <w:tcPr>
            <w:tcW w:w="2268" w:type="dxa"/>
            <w:shd w:val="clear" w:color="auto" w:fill="auto"/>
            <w:vAlign w:val="center"/>
          </w:tcPr>
          <w:p w14:paraId="5BFC2CA2" w14:textId="77777777" w:rsidR="00B8175C" w:rsidRPr="006F5933" w:rsidRDefault="00B8175C" w:rsidP="00512707">
            <w:pPr>
              <w:widowControl w:val="0"/>
              <w:autoSpaceDE w:val="0"/>
              <w:autoSpaceDN w:val="0"/>
              <w:adjustRightInd w:val="0"/>
              <w:jc w:val="center"/>
              <w:rPr>
                <w:sz w:val="20"/>
                <w:szCs w:val="20"/>
              </w:rPr>
            </w:pPr>
            <w:r w:rsidRPr="006F5933">
              <w:rPr>
                <w:sz w:val="20"/>
                <w:szCs w:val="20"/>
              </w:rPr>
              <w:t>Улично-дорожная сеть</w:t>
            </w:r>
          </w:p>
        </w:tc>
        <w:tc>
          <w:tcPr>
            <w:tcW w:w="709" w:type="dxa"/>
            <w:shd w:val="clear" w:color="auto" w:fill="auto"/>
            <w:vAlign w:val="center"/>
          </w:tcPr>
          <w:p w14:paraId="744932A4" w14:textId="77777777" w:rsidR="00B8175C" w:rsidRPr="006F5933" w:rsidRDefault="00B8175C" w:rsidP="00512707">
            <w:pPr>
              <w:ind w:right="-106" w:hanging="102"/>
              <w:jc w:val="center"/>
              <w:rPr>
                <w:rFonts w:eastAsia="Calibri"/>
                <w:sz w:val="20"/>
                <w:szCs w:val="20"/>
                <w:lang w:eastAsia="en-US"/>
              </w:rPr>
            </w:pPr>
            <w:r w:rsidRPr="006F5933">
              <w:rPr>
                <w:rFonts w:eastAsia="Calibri"/>
                <w:sz w:val="20"/>
                <w:szCs w:val="20"/>
                <w:lang w:eastAsia="en-US"/>
              </w:rPr>
              <w:t>12.0.1</w:t>
            </w:r>
          </w:p>
        </w:tc>
        <w:tc>
          <w:tcPr>
            <w:tcW w:w="5528" w:type="dxa"/>
            <w:shd w:val="clear" w:color="auto" w:fill="auto"/>
          </w:tcPr>
          <w:p w14:paraId="3728BE15" w14:textId="77777777" w:rsidR="00B8175C" w:rsidRPr="006F5933" w:rsidRDefault="00B8175C" w:rsidP="00512707">
            <w:pPr>
              <w:widowControl w:val="0"/>
              <w:autoSpaceDE w:val="0"/>
              <w:autoSpaceDN w:val="0"/>
              <w:adjustRightInd w:val="0"/>
              <w:jc w:val="both"/>
              <w:rPr>
                <w:sz w:val="20"/>
                <w:szCs w:val="20"/>
              </w:rPr>
            </w:pPr>
            <w:r w:rsidRPr="006F5933">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F5933">
              <w:rPr>
                <w:sz w:val="20"/>
                <w:szCs w:val="20"/>
              </w:rPr>
              <w:t>велотранспортной</w:t>
            </w:r>
            <w:proofErr w:type="spellEnd"/>
            <w:r w:rsidRPr="006F5933">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8175C" w:rsidRPr="006F5933" w14:paraId="44E7BE31" w14:textId="77777777" w:rsidTr="00512707">
        <w:tc>
          <w:tcPr>
            <w:tcW w:w="675" w:type="dxa"/>
            <w:shd w:val="clear" w:color="auto" w:fill="auto"/>
            <w:vAlign w:val="center"/>
          </w:tcPr>
          <w:p w14:paraId="7242BE56" w14:textId="77777777" w:rsidR="00B8175C" w:rsidRPr="006F5933" w:rsidRDefault="00B8175C" w:rsidP="00512707">
            <w:pPr>
              <w:jc w:val="center"/>
              <w:rPr>
                <w:rFonts w:eastAsia="Calibri"/>
                <w:sz w:val="20"/>
                <w:szCs w:val="20"/>
                <w:lang w:eastAsia="en-US"/>
              </w:rPr>
            </w:pPr>
            <w:r w:rsidRPr="006F5933">
              <w:rPr>
                <w:rFonts w:eastAsia="Calibri"/>
                <w:sz w:val="20"/>
                <w:szCs w:val="20"/>
                <w:lang w:eastAsia="en-US"/>
              </w:rPr>
              <w:t>8</w:t>
            </w:r>
          </w:p>
        </w:tc>
        <w:tc>
          <w:tcPr>
            <w:tcW w:w="2268" w:type="dxa"/>
            <w:shd w:val="clear" w:color="auto" w:fill="auto"/>
            <w:vAlign w:val="center"/>
          </w:tcPr>
          <w:p w14:paraId="058CDB36" w14:textId="77777777" w:rsidR="00B8175C" w:rsidRPr="006F5933" w:rsidRDefault="00B8175C" w:rsidP="00512707">
            <w:pPr>
              <w:widowControl w:val="0"/>
              <w:autoSpaceDE w:val="0"/>
              <w:autoSpaceDN w:val="0"/>
              <w:adjustRightInd w:val="0"/>
              <w:jc w:val="center"/>
              <w:rPr>
                <w:sz w:val="20"/>
                <w:szCs w:val="20"/>
              </w:rPr>
            </w:pPr>
            <w:r w:rsidRPr="006F5933">
              <w:rPr>
                <w:sz w:val="20"/>
                <w:szCs w:val="20"/>
              </w:rPr>
              <w:t>Благоустройство территории</w:t>
            </w:r>
          </w:p>
        </w:tc>
        <w:tc>
          <w:tcPr>
            <w:tcW w:w="709" w:type="dxa"/>
            <w:shd w:val="clear" w:color="auto" w:fill="auto"/>
            <w:vAlign w:val="center"/>
          </w:tcPr>
          <w:p w14:paraId="07C264BD" w14:textId="77777777" w:rsidR="00B8175C" w:rsidRPr="006F5933" w:rsidRDefault="00B8175C" w:rsidP="00512707">
            <w:pPr>
              <w:ind w:right="-106" w:hanging="102"/>
              <w:jc w:val="center"/>
              <w:rPr>
                <w:rFonts w:eastAsia="Calibri"/>
                <w:sz w:val="20"/>
                <w:szCs w:val="20"/>
                <w:lang w:eastAsia="en-US"/>
              </w:rPr>
            </w:pPr>
            <w:r w:rsidRPr="006F5933">
              <w:rPr>
                <w:rFonts w:eastAsia="Calibri"/>
                <w:sz w:val="20"/>
                <w:szCs w:val="20"/>
                <w:lang w:eastAsia="en-US"/>
              </w:rPr>
              <w:t>12.0.2</w:t>
            </w:r>
          </w:p>
        </w:tc>
        <w:tc>
          <w:tcPr>
            <w:tcW w:w="5528" w:type="dxa"/>
            <w:shd w:val="clear" w:color="auto" w:fill="auto"/>
          </w:tcPr>
          <w:p w14:paraId="479F4A07" w14:textId="77777777" w:rsidR="00B8175C" w:rsidRPr="006F5933" w:rsidRDefault="00B8175C" w:rsidP="00512707">
            <w:pPr>
              <w:widowControl w:val="0"/>
              <w:autoSpaceDE w:val="0"/>
              <w:autoSpaceDN w:val="0"/>
              <w:adjustRightInd w:val="0"/>
              <w:jc w:val="both"/>
              <w:rPr>
                <w:sz w:val="20"/>
                <w:szCs w:val="20"/>
              </w:rPr>
            </w:pPr>
            <w:r w:rsidRPr="006F5933">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8175C" w:rsidRPr="006F5933" w14:paraId="6476FAB0" w14:textId="77777777" w:rsidTr="00512707">
        <w:tc>
          <w:tcPr>
            <w:tcW w:w="9180" w:type="dxa"/>
            <w:gridSpan w:val="4"/>
            <w:shd w:val="clear" w:color="auto" w:fill="auto"/>
            <w:vAlign w:val="center"/>
          </w:tcPr>
          <w:p w14:paraId="09783ADE" w14:textId="77777777" w:rsidR="00B8175C" w:rsidRPr="006F5933" w:rsidRDefault="00B8175C" w:rsidP="00512707">
            <w:pPr>
              <w:jc w:val="center"/>
              <w:rPr>
                <w:rFonts w:eastAsia="Calibri"/>
                <w:b/>
                <w:sz w:val="20"/>
                <w:szCs w:val="20"/>
                <w:lang w:eastAsia="en-US"/>
              </w:rPr>
            </w:pPr>
            <w:r w:rsidRPr="006F5933">
              <w:rPr>
                <w:rFonts w:eastAsia="Calibri"/>
                <w:b/>
                <w:sz w:val="20"/>
                <w:szCs w:val="20"/>
                <w:lang w:eastAsia="en-US"/>
              </w:rPr>
              <w:t>Условно разрешенные виды использования</w:t>
            </w:r>
          </w:p>
        </w:tc>
      </w:tr>
      <w:tr w:rsidR="00B8175C" w:rsidRPr="006F5933" w14:paraId="0AFBEA87" w14:textId="77777777" w:rsidTr="00512707">
        <w:tc>
          <w:tcPr>
            <w:tcW w:w="9180" w:type="dxa"/>
            <w:gridSpan w:val="4"/>
            <w:shd w:val="clear" w:color="auto" w:fill="auto"/>
            <w:vAlign w:val="center"/>
          </w:tcPr>
          <w:p w14:paraId="437C19F0" w14:textId="77777777" w:rsidR="00B8175C" w:rsidRPr="006F5933" w:rsidRDefault="00B8175C" w:rsidP="00512707">
            <w:pPr>
              <w:jc w:val="center"/>
              <w:rPr>
                <w:rFonts w:eastAsia="Calibri"/>
                <w:b/>
                <w:sz w:val="20"/>
                <w:szCs w:val="20"/>
                <w:lang w:eastAsia="en-US"/>
              </w:rPr>
            </w:pPr>
            <w:r w:rsidRPr="006F5933">
              <w:rPr>
                <w:rFonts w:eastAsia="Calibri"/>
                <w:sz w:val="20"/>
                <w:szCs w:val="20"/>
                <w:lang w:eastAsia="en-US"/>
              </w:rPr>
              <w:t>Для данной зоны - Вспомогательные виды разрешенного использования</w:t>
            </w:r>
            <w:r w:rsidRPr="006F5933">
              <w:rPr>
                <w:rFonts w:eastAsia="Calibri"/>
                <w:b/>
                <w:sz w:val="20"/>
                <w:szCs w:val="20"/>
                <w:lang w:eastAsia="en-US"/>
              </w:rPr>
              <w:t xml:space="preserve"> не устанавливаются</w:t>
            </w:r>
          </w:p>
        </w:tc>
      </w:tr>
      <w:tr w:rsidR="00B8175C" w:rsidRPr="006F5933" w14:paraId="092924D0" w14:textId="77777777" w:rsidTr="00512707">
        <w:tc>
          <w:tcPr>
            <w:tcW w:w="9180" w:type="dxa"/>
            <w:gridSpan w:val="4"/>
            <w:shd w:val="clear" w:color="auto" w:fill="auto"/>
            <w:vAlign w:val="center"/>
          </w:tcPr>
          <w:p w14:paraId="7D60E474" w14:textId="77777777" w:rsidR="00B8175C" w:rsidRPr="006F5933" w:rsidRDefault="00B8175C" w:rsidP="00512707">
            <w:pPr>
              <w:jc w:val="center"/>
              <w:rPr>
                <w:rFonts w:eastAsia="Calibri"/>
                <w:sz w:val="20"/>
                <w:szCs w:val="20"/>
                <w:lang w:eastAsia="en-US"/>
              </w:rPr>
            </w:pPr>
            <w:r w:rsidRPr="006F5933">
              <w:rPr>
                <w:rFonts w:eastAsia="Calibri"/>
                <w:b/>
                <w:sz w:val="20"/>
                <w:szCs w:val="20"/>
                <w:lang w:eastAsia="en-US"/>
              </w:rPr>
              <w:lastRenderedPageBreak/>
              <w:t xml:space="preserve">Вспомогательные виды разрешенного </w:t>
            </w:r>
            <w:proofErr w:type="spellStart"/>
            <w:proofErr w:type="gramStart"/>
            <w:r w:rsidRPr="006F5933">
              <w:rPr>
                <w:rFonts w:eastAsia="Calibri"/>
                <w:b/>
                <w:sz w:val="20"/>
                <w:szCs w:val="20"/>
                <w:lang w:eastAsia="en-US"/>
              </w:rPr>
              <w:t>использования,допустимые</w:t>
            </w:r>
            <w:proofErr w:type="spellEnd"/>
            <w:proofErr w:type="gramEnd"/>
            <w:r w:rsidRPr="006F5933">
              <w:rPr>
                <w:rFonts w:eastAsia="Calibri"/>
                <w:b/>
                <w:sz w:val="20"/>
                <w:szCs w:val="20"/>
                <w:lang w:eastAsia="en-US"/>
              </w:rPr>
              <w:t xml:space="preserve">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8175C" w:rsidRPr="006F5933" w14:paraId="6B9D456C" w14:textId="77777777" w:rsidTr="00512707">
        <w:tc>
          <w:tcPr>
            <w:tcW w:w="9180" w:type="dxa"/>
            <w:gridSpan w:val="4"/>
            <w:shd w:val="clear" w:color="auto" w:fill="auto"/>
            <w:vAlign w:val="center"/>
          </w:tcPr>
          <w:p w14:paraId="0A75FDFB" w14:textId="77777777" w:rsidR="00B8175C" w:rsidRPr="006F5933" w:rsidRDefault="00B8175C" w:rsidP="00512707">
            <w:pPr>
              <w:widowControl w:val="0"/>
              <w:autoSpaceDE w:val="0"/>
              <w:autoSpaceDN w:val="0"/>
              <w:adjustRightInd w:val="0"/>
              <w:jc w:val="center"/>
              <w:rPr>
                <w:sz w:val="20"/>
                <w:szCs w:val="20"/>
              </w:rPr>
            </w:pPr>
            <w:r w:rsidRPr="006F5933">
              <w:rPr>
                <w:rFonts w:cs="Arial"/>
                <w:sz w:val="20"/>
                <w:szCs w:val="20"/>
              </w:rPr>
              <w:t>Для данной зоны - Вспомогательные виды разрешенного использования</w:t>
            </w:r>
            <w:r w:rsidRPr="006F5933">
              <w:rPr>
                <w:rFonts w:cs="Arial"/>
                <w:b/>
                <w:sz w:val="20"/>
                <w:szCs w:val="20"/>
              </w:rPr>
              <w:t xml:space="preserve"> не устанавливаются</w:t>
            </w:r>
          </w:p>
        </w:tc>
      </w:tr>
    </w:tbl>
    <w:p w14:paraId="0B7D25C4" w14:textId="77777777" w:rsidR="00B8175C" w:rsidRPr="006F5933" w:rsidRDefault="00B8175C" w:rsidP="00B8175C">
      <w:pPr>
        <w:widowControl w:val="0"/>
        <w:autoSpaceDE w:val="0"/>
        <w:autoSpaceDN w:val="0"/>
        <w:adjustRightInd w:val="0"/>
        <w:ind w:firstLine="709"/>
        <w:jc w:val="both"/>
        <w:rPr>
          <w:rFonts w:cs="Arial"/>
          <w:sz w:val="28"/>
          <w:szCs w:val="28"/>
        </w:rPr>
      </w:pPr>
    </w:p>
    <w:p w14:paraId="5B1E8879" w14:textId="77777777" w:rsidR="00B8175C" w:rsidRPr="006F5933" w:rsidRDefault="00B8175C" w:rsidP="00B8175C">
      <w:pPr>
        <w:widowControl w:val="0"/>
        <w:autoSpaceDE w:val="0"/>
        <w:autoSpaceDN w:val="0"/>
        <w:adjustRightInd w:val="0"/>
        <w:ind w:firstLine="709"/>
        <w:jc w:val="both"/>
        <w:rPr>
          <w:rFonts w:cs="Arial"/>
          <w:b/>
          <w:sz w:val="28"/>
          <w:szCs w:val="28"/>
        </w:rPr>
      </w:pPr>
      <w:r w:rsidRPr="006F5933">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D66739B" w14:textId="77777777" w:rsidR="00B8175C" w:rsidRPr="006F5933" w:rsidRDefault="00B8175C" w:rsidP="00B8175C">
      <w:pPr>
        <w:widowControl w:val="0"/>
        <w:ind w:firstLine="709"/>
        <w:jc w:val="both"/>
        <w:rPr>
          <w:rFonts w:eastAsia="Calibri"/>
          <w:sz w:val="28"/>
          <w:szCs w:val="28"/>
          <w:lang w:eastAsia="en-US"/>
        </w:rPr>
      </w:pPr>
      <w:r w:rsidRPr="006F5933">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1E6DDF7F" w14:textId="77777777" w:rsidR="00B8175C" w:rsidRPr="006F5933" w:rsidRDefault="00B8175C" w:rsidP="00B8175C">
      <w:pPr>
        <w:widowControl w:val="0"/>
        <w:ind w:firstLine="709"/>
        <w:jc w:val="both"/>
        <w:rPr>
          <w:rFonts w:eastAsia="Calibri"/>
          <w:sz w:val="28"/>
          <w:szCs w:val="28"/>
          <w:lang w:eastAsia="en-US"/>
        </w:rPr>
      </w:pPr>
      <w:r w:rsidRPr="006F5933">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823CAF9" w14:textId="77777777" w:rsidR="00B8175C" w:rsidRPr="006F5933" w:rsidRDefault="00B8175C" w:rsidP="00B8175C">
      <w:pPr>
        <w:widowControl w:val="0"/>
        <w:ind w:firstLine="709"/>
        <w:jc w:val="both"/>
        <w:rPr>
          <w:rFonts w:eastAsia="Calibri"/>
          <w:sz w:val="28"/>
          <w:szCs w:val="28"/>
          <w:lang w:eastAsia="en-US"/>
        </w:rPr>
      </w:pPr>
      <w:r w:rsidRPr="006F5933">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102EA95F" w14:textId="77777777" w:rsidR="00B8175C" w:rsidRPr="006F5933" w:rsidRDefault="00B8175C" w:rsidP="00B8175C">
      <w:pPr>
        <w:widowControl w:val="0"/>
        <w:ind w:firstLine="709"/>
        <w:jc w:val="both"/>
        <w:rPr>
          <w:rFonts w:eastAsia="Calibri"/>
          <w:sz w:val="28"/>
          <w:szCs w:val="28"/>
          <w:lang w:eastAsia="en-US"/>
        </w:rPr>
      </w:pPr>
      <w:r w:rsidRPr="006F5933">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9245F2D" w14:textId="77777777" w:rsidR="00B8175C" w:rsidRPr="006F5933" w:rsidRDefault="00B8175C" w:rsidP="00B8175C">
      <w:pPr>
        <w:widowControl w:val="0"/>
        <w:autoSpaceDE w:val="0"/>
        <w:autoSpaceDN w:val="0"/>
        <w:adjustRightInd w:val="0"/>
        <w:ind w:firstLine="709"/>
        <w:contextualSpacing/>
        <w:jc w:val="both"/>
        <w:outlineLvl w:val="2"/>
        <w:rPr>
          <w:rFonts w:eastAsia="TimesNewRoman"/>
          <w:sz w:val="28"/>
          <w:szCs w:val="28"/>
        </w:rPr>
      </w:pPr>
      <w:r w:rsidRPr="006F5933">
        <w:rPr>
          <w:rFonts w:eastAsia="Calibri"/>
          <w:b/>
          <w:sz w:val="28"/>
          <w:szCs w:val="28"/>
          <w:lang w:eastAsia="en-US"/>
        </w:rPr>
        <w:t>Ограничения использования земельных участков и объектов капитального строительства</w:t>
      </w:r>
      <w:r>
        <w:rPr>
          <w:rFonts w:eastAsia="Calibri"/>
          <w:b/>
          <w:sz w:val="28"/>
          <w:szCs w:val="28"/>
          <w:lang w:eastAsia="en-US"/>
        </w:rPr>
        <w:t xml:space="preserve"> </w:t>
      </w:r>
      <w:r w:rsidRPr="006F5933">
        <w:rPr>
          <w:rFonts w:eastAsia="TimesNewRoman"/>
          <w:sz w:val="28"/>
          <w:szCs w:val="28"/>
        </w:rPr>
        <w:t>для данной территориальной зоны установлены в подразделе 3 настоящего раздела.</w:t>
      </w:r>
    </w:p>
    <w:bookmarkEnd w:id="66"/>
    <w:bookmarkEnd w:id="65"/>
    <w:p w14:paraId="2E5E1245" w14:textId="77777777" w:rsidR="000F3F02" w:rsidRPr="000F3F02" w:rsidRDefault="000F3F02" w:rsidP="00E91A1B">
      <w:pPr>
        <w:widowControl w:val="0"/>
        <w:autoSpaceDE w:val="0"/>
        <w:autoSpaceDN w:val="0"/>
        <w:adjustRightInd w:val="0"/>
        <w:contextualSpacing/>
        <w:jc w:val="both"/>
        <w:outlineLvl w:val="2"/>
        <w:rPr>
          <w:rFonts w:eastAsia="TimesNewRoman"/>
          <w:sz w:val="28"/>
          <w:szCs w:val="28"/>
        </w:rPr>
      </w:pPr>
    </w:p>
    <w:p w14:paraId="07DB3199" w14:textId="10023B29" w:rsidR="00AB3BDB" w:rsidRPr="0029086D" w:rsidRDefault="00AB3BDB" w:rsidP="00AB3BDB">
      <w:pPr>
        <w:widowControl w:val="0"/>
        <w:autoSpaceDE w:val="0"/>
        <w:autoSpaceDN w:val="0"/>
        <w:adjustRightInd w:val="0"/>
        <w:contextualSpacing/>
        <w:jc w:val="center"/>
        <w:outlineLvl w:val="2"/>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14:paraId="7F0A776C" w14:textId="77777777" w:rsidR="00AB3BDB" w:rsidRPr="0029086D" w:rsidRDefault="00AB3BDB" w:rsidP="00AB3BDB">
      <w:pPr>
        <w:widowControl w:val="0"/>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08D8BE10"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664FC4F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68"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68"/>
      <w:r w:rsidRPr="0029086D">
        <w:rPr>
          <w:rFonts w:eastAsia="Calibri"/>
          <w:sz w:val="28"/>
          <w:szCs w:val="28"/>
          <w:lang w:eastAsia="en-US"/>
        </w:rPr>
        <w:t>с указанием учетных номеров таких ЗОУИТ (приложение № 2 к настоящим Правилам).</w:t>
      </w:r>
    </w:p>
    <w:p w14:paraId="4ED4824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3.1.3. Ограничения от объектов, для которых требуется установление   ЗОУИТ, но </w:t>
      </w:r>
      <w:proofErr w:type="gramStart"/>
      <w:r w:rsidRPr="0029086D">
        <w:rPr>
          <w:rFonts w:eastAsia="Calibri"/>
          <w:sz w:val="28"/>
          <w:szCs w:val="28"/>
          <w:lang w:eastAsia="en-US"/>
        </w:rPr>
        <w:t>сведения</w:t>
      </w:r>
      <w:proofErr w:type="gramEnd"/>
      <w:r w:rsidRPr="0029086D">
        <w:rPr>
          <w:rFonts w:eastAsia="Calibri"/>
          <w:sz w:val="28"/>
          <w:szCs w:val="28"/>
          <w:lang w:eastAsia="en-US"/>
        </w:rPr>
        <w:t xml:space="preserve"> о которых в ЕГРН не внесены, приведены в настоящем разделе и предусматривают:</w:t>
      </w:r>
    </w:p>
    <w:p w14:paraId="4995F1D2" w14:textId="77777777" w:rsidR="00AB3BDB" w:rsidRPr="0029086D" w:rsidRDefault="00AB3BDB" w:rsidP="00AB3BDB">
      <w:pPr>
        <w:widowControl w:val="0"/>
        <w:ind w:firstLine="709"/>
        <w:contextualSpacing/>
        <w:jc w:val="both"/>
        <w:rPr>
          <w:sz w:val="28"/>
          <w:szCs w:val="28"/>
        </w:rPr>
      </w:pPr>
      <w:r w:rsidRPr="0029086D">
        <w:rPr>
          <w:sz w:val="28"/>
          <w:szCs w:val="28"/>
        </w:rPr>
        <w:lastRenderedPageBreak/>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6CA3AB7C" w14:textId="529F6AFB" w:rsidR="009C6E47" w:rsidRDefault="009C6E47" w:rsidP="009C6E47">
      <w:pPr>
        <w:widowControl w:val="0"/>
        <w:spacing w:line="228" w:lineRule="auto"/>
        <w:ind w:firstLine="709"/>
        <w:jc w:val="both"/>
        <w:rPr>
          <w:sz w:val="28"/>
          <w:szCs w:val="28"/>
        </w:rPr>
      </w:pPr>
      <w:bookmarkStart w:id="69" w:name="_Toc283113421"/>
      <w:bookmarkStart w:id="70" w:name="_Toc286828624"/>
      <w:r>
        <w:rPr>
          <w:sz w:val="28"/>
          <w:szCs w:val="28"/>
        </w:rPr>
        <w:t>3.1.</w:t>
      </w:r>
      <w:r w:rsidR="00BD59E6">
        <w:rPr>
          <w:sz w:val="28"/>
          <w:szCs w:val="28"/>
        </w:rPr>
        <w:t>4</w:t>
      </w:r>
      <w:r>
        <w:rPr>
          <w:sz w:val="28"/>
          <w:szCs w:val="28"/>
        </w:rPr>
        <w:t>.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2A851E63" w14:textId="77777777" w:rsidR="0021190A" w:rsidRPr="0029086D" w:rsidRDefault="0021190A" w:rsidP="0021190A">
      <w:pPr>
        <w:widowControl w:val="0"/>
        <w:ind w:firstLine="709"/>
        <w:contextualSpacing/>
        <w:jc w:val="both"/>
        <w:rPr>
          <w:sz w:val="28"/>
          <w:szCs w:val="28"/>
        </w:rPr>
      </w:pPr>
    </w:p>
    <w:p w14:paraId="09EDDF40" w14:textId="6DE658A1"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69"/>
      <w:bookmarkEnd w:id="70"/>
    </w:p>
    <w:p w14:paraId="059A4078"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09A7EF83" w14:textId="77777777" w:rsidR="00AB3BDB" w:rsidRPr="0029086D" w:rsidRDefault="00AB3BDB" w:rsidP="00AB3BDB">
      <w:pPr>
        <w:widowControl w:val="0"/>
        <w:ind w:firstLine="709"/>
        <w:jc w:val="both"/>
        <w:rPr>
          <w:sz w:val="28"/>
          <w:szCs w:val="28"/>
        </w:rPr>
      </w:pPr>
      <w:r w:rsidRPr="0029086D">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A9C3A74" w14:textId="77777777" w:rsidR="00AB3BDB" w:rsidRPr="0029086D" w:rsidRDefault="00AB3BDB" w:rsidP="00AB3BDB">
      <w:pPr>
        <w:widowControl w:val="0"/>
        <w:ind w:firstLine="709"/>
        <w:jc w:val="both"/>
        <w:rPr>
          <w:sz w:val="28"/>
          <w:szCs w:val="28"/>
        </w:rPr>
      </w:pPr>
      <w:r w:rsidRPr="0029086D">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29086D" w:rsidRDefault="00AB3BDB" w:rsidP="00AB3BDB">
      <w:pPr>
        <w:widowControl w:val="0"/>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77777777" w:rsidR="00AB3BDB" w:rsidRPr="0029086D" w:rsidRDefault="00AB3BDB" w:rsidP="00AB3BDB">
      <w:pPr>
        <w:widowControl w:val="0"/>
        <w:ind w:firstLine="709"/>
        <w:jc w:val="both"/>
        <w:rPr>
          <w:sz w:val="28"/>
          <w:szCs w:val="28"/>
        </w:rPr>
      </w:pPr>
      <w:r w:rsidRPr="0029086D">
        <w:rPr>
          <w:sz w:val="28"/>
          <w:szCs w:val="28"/>
        </w:rPr>
        <w:t>на территории СЗЗ не допускается размещение:</w:t>
      </w:r>
    </w:p>
    <w:p w14:paraId="75CFABB1"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жилой застройки, включая отдельные жилые дома;</w:t>
      </w:r>
    </w:p>
    <w:p w14:paraId="3AFAA5BB"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A240383" w14:textId="77777777" w:rsidR="00AB3BDB" w:rsidRPr="0029086D" w:rsidRDefault="00AB3BDB" w:rsidP="00AB3BDB">
      <w:pPr>
        <w:widowControl w:val="0"/>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14:paraId="42A77A9A" w14:textId="77777777" w:rsidR="00AB3BDB" w:rsidRPr="0029086D" w:rsidRDefault="00AB3BDB" w:rsidP="00AB3BDB">
      <w:pPr>
        <w:widowControl w:val="0"/>
        <w:ind w:firstLine="709"/>
        <w:jc w:val="both"/>
        <w:rPr>
          <w:sz w:val="28"/>
          <w:szCs w:val="28"/>
        </w:rPr>
      </w:pPr>
      <w:r w:rsidRPr="0029086D">
        <w:rPr>
          <w:sz w:val="28"/>
          <w:szCs w:val="28"/>
        </w:rPr>
        <w:t>3.2.4. На территориях СЗЗ кладбищ, крематориев, зданий и сооружений похоронного назначения в соответствии с</w:t>
      </w:r>
      <w:r w:rsidRPr="0029086D">
        <w:rPr>
          <w:rFonts w:eastAsia="Calibri"/>
          <w:sz w:val="28"/>
          <w:szCs w:val="28"/>
          <w:lang w:eastAsia="en-US"/>
        </w:rPr>
        <w:t xml:space="preserve"> </w:t>
      </w:r>
      <w:hyperlink r:id="rId19" w:anchor="6540IN" w:history="1">
        <w:r w:rsidRPr="0029086D">
          <w:rPr>
            <w:sz w:val="28"/>
            <w:szCs w:val="28"/>
          </w:rPr>
          <w:t>СанПиН 2.2.1/2.1.1.1200-03</w:t>
        </w:r>
      </w:hyperlink>
      <w:r w:rsidRPr="0029086D">
        <w:rPr>
          <w:sz w:val="28"/>
          <w:szCs w:val="28"/>
        </w:rPr>
        <w:t xml:space="preserve"> «Санитарно-защитные зоны и санитарная </w:t>
      </w:r>
      <w:r w:rsidRPr="0029086D">
        <w:rPr>
          <w:sz w:val="28"/>
          <w:szCs w:val="28"/>
        </w:rPr>
        <w:lastRenderedPageBreak/>
        <w:t>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2E1740C3" w14:textId="77777777" w:rsidR="00AB3BDB" w:rsidRPr="0029086D" w:rsidRDefault="00AB3BDB" w:rsidP="00AB3BDB">
      <w:pPr>
        <w:widowControl w:val="0"/>
        <w:ind w:firstLine="709"/>
        <w:jc w:val="both"/>
        <w:rPr>
          <w:sz w:val="28"/>
          <w:szCs w:val="28"/>
        </w:rPr>
      </w:pPr>
      <w:r w:rsidRPr="0029086D">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343A2BB5" w14:textId="5F964D49" w:rsidR="009C6E47" w:rsidRDefault="00AB3BDB" w:rsidP="009C6E47">
      <w:pPr>
        <w:widowControl w:val="0"/>
        <w:ind w:firstLine="709"/>
        <w:jc w:val="both"/>
        <w:rPr>
          <w:sz w:val="28"/>
          <w:szCs w:val="28"/>
        </w:rPr>
      </w:pPr>
      <w:r w:rsidRPr="0029086D">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71" w:name="_Toc283113422"/>
      <w:bookmarkStart w:id="72" w:name="_Toc286828625"/>
    </w:p>
    <w:p w14:paraId="754547AC" w14:textId="77777777" w:rsidR="009C6E47" w:rsidRPr="009C6E47" w:rsidRDefault="009C6E47" w:rsidP="009C6E47">
      <w:pPr>
        <w:widowControl w:val="0"/>
        <w:ind w:firstLine="709"/>
        <w:jc w:val="both"/>
        <w:rPr>
          <w:sz w:val="28"/>
          <w:szCs w:val="28"/>
        </w:rPr>
      </w:pPr>
    </w:p>
    <w:p w14:paraId="1001952A" w14:textId="2374003F"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71"/>
      <w:bookmarkEnd w:id="72"/>
    </w:p>
    <w:p w14:paraId="27C43098"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2C8903DF" w14:textId="77777777" w:rsidR="00AB3BDB" w:rsidRPr="0029086D" w:rsidRDefault="00AB3BDB" w:rsidP="00AB3BDB">
      <w:pPr>
        <w:widowControl w:val="0"/>
        <w:ind w:firstLine="709"/>
        <w:jc w:val="both"/>
        <w:rPr>
          <w:sz w:val="28"/>
          <w:szCs w:val="28"/>
        </w:rPr>
      </w:pPr>
      <w:r w:rsidRPr="0029086D">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1F6654E2" w14:textId="77777777" w:rsidR="00AB3BDB" w:rsidRPr="0029086D" w:rsidRDefault="00AB3BDB" w:rsidP="00AB3BDB">
      <w:pPr>
        <w:widowControl w:val="0"/>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33D337E5"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73" w:name="_Toc276550372"/>
      <w:bookmarkStart w:id="74" w:name="_Toc286828630"/>
    </w:p>
    <w:p w14:paraId="49142535" w14:textId="77777777" w:rsidR="00AB3BDB" w:rsidRPr="0029086D" w:rsidRDefault="00AB3BDB" w:rsidP="00AB3BDB">
      <w:pPr>
        <w:widowControl w:val="0"/>
        <w:autoSpaceDE w:val="0"/>
        <w:autoSpaceDN w:val="0"/>
        <w:adjustRightInd w:val="0"/>
        <w:contextualSpacing/>
        <w:jc w:val="center"/>
        <w:rPr>
          <w:b/>
          <w:sz w:val="28"/>
          <w:szCs w:val="28"/>
        </w:rPr>
      </w:pPr>
      <w:r w:rsidRPr="0029086D">
        <w:rPr>
          <w:rFonts w:eastAsia="Calibri"/>
          <w:b/>
          <w:sz w:val="28"/>
          <w:szCs w:val="28"/>
          <w:lang w:eastAsia="en-US"/>
        </w:rPr>
        <w:t>3.4 </w:t>
      </w:r>
      <w:bookmarkEnd w:id="73"/>
      <w:bookmarkEnd w:id="74"/>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29086D" w:rsidRDefault="00AB3BDB" w:rsidP="00AB3BDB">
      <w:pPr>
        <w:widowControl w:val="0"/>
        <w:autoSpaceDE w:val="0"/>
        <w:autoSpaceDN w:val="0"/>
        <w:adjustRightInd w:val="0"/>
        <w:ind w:firstLine="709"/>
        <w:contextualSpacing/>
        <w:jc w:val="center"/>
        <w:rPr>
          <w:rFonts w:eastAsia="Calibri"/>
          <w:b/>
          <w:color w:val="FF0000"/>
          <w:sz w:val="28"/>
          <w:szCs w:val="28"/>
          <w:lang w:eastAsia="en-US"/>
        </w:rPr>
      </w:pPr>
    </w:p>
    <w:p w14:paraId="61ABC45B" w14:textId="77777777" w:rsidR="00AB3BDB" w:rsidRPr="0029086D" w:rsidRDefault="00AB3BDB" w:rsidP="00AB3BDB">
      <w:pPr>
        <w:widowControl w:val="0"/>
        <w:ind w:firstLine="709"/>
        <w:jc w:val="both"/>
        <w:rPr>
          <w:sz w:val="28"/>
          <w:szCs w:val="28"/>
        </w:rPr>
      </w:pPr>
      <w:r w:rsidRPr="0029086D">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212B522C"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lastRenderedPageBreak/>
        <w:t>3.5. </w:t>
      </w:r>
      <w:bookmarkStart w:id="75"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75"/>
    <w:p w14:paraId="05F4FD55"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22A755E9"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8978FAF" w14:textId="77777777" w:rsidR="00AB3BDB" w:rsidRPr="0029086D" w:rsidRDefault="00AB3BDB" w:rsidP="00AB3BDB">
      <w:pPr>
        <w:widowControl w:val="0"/>
        <w:suppressAutoHyphens/>
        <w:ind w:firstLine="709"/>
        <w:jc w:val="both"/>
        <w:rPr>
          <w:rFonts w:eastAsia="Calibri"/>
          <w:strike/>
          <w:sz w:val="28"/>
          <w:szCs w:val="28"/>
          <w:lang w:eastAsia="en-US"/>
        </w:rPr>
      </w:pPr>
      <w:r w:rsidRPr="0029086D">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20"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7777777" w:rsidR="00AB3BDB" w:rsidRPr="0029086D" w:rsidRDefault="00AB3BDB" w:rsidP="00AB3BDB">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77777777" w:rsidR="00AB3BDB" w:rsidRPr="0029086D" w:rsidRDefault="00AB3BDB" w:rsidP="00AB3BDB">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9086D">
        <w:rPr>
          <w:rFonts w:eastAsia="Calibri"/>
          <w:sz w:val="28"/>
          <w:szCs w:val="28"/>
          <w:shd w:val="clear" w:color="auto" w:fill="FFFFFF"/>
          <w:lang w:eastAsia="en-US"/>
        </w:rPr>
        <w:t>неотклоненном</w:t>
      </w:r>
      <w:proofErr w:type="spellEnd"/>
      <w:r w:rsidRPr="0029086D">
        <w:rPr>
          <w:rFonts w:eastAsia="Calibri"/>
          <w:sz w:val="28"/>
          <w:szCs w:val="28"/>
          <w:shd w:val="clear" w:color="auto" w:fill="FFFFFF"/>
          <w:lang w:eastAsia="en-US"/>
        </w:rPr>
        <w:t xml:space="preserve"> их положении на следующем расстоянии:</w:t>
      </w:r>
    </w:p>
    <w:p w14:paraId="534E0BD5"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 xml:space="preserve">для линий с самонесущими или изолированными проводами, проложенных по стенам зданий, конструкциям и т.д., охранная зона </w:t>
      </w:r>
      <w:r w:rsidRPr="0029086D">
        <w:rPr>
          <w:rFonts w:eastAsia="Calibri"/>
          <w:sz w:val="28"/>
          <w:szCs w:val="28"/>
          <w:shd w:val="clear" w:color="auto" w:fill="FFFFFF"/>
          <w:lang w:eastAsia="en-US"/>
        </w:rPr>
        <w:lastRenderedPageBreak/>
        <w:t>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ВЛ ниже 1кВ;</w:t>
      </w:r>
    </w:p>
    <w:p w14:paraId="7428C5DD"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B3BA72B"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15 м – для ВЛ 35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A890E71"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20 м – для ВЛ 110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6FBB528"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25 м – для ВЛ 150, 220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1618A89"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30 м – для ВЛ 300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+/- 400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500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260C7CCB"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40 м – для ВЛ 750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+/- 750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481C351D"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55 м – для ВЛ 1150 </w:t>
      </w:r>
      <w:proofErr w:type="spellStart"/>
      <w:r w:rsidRPr="0029086D">
        <w:rPr>
          <w:rFonts w:eastAsia="Calibri"/>
          <w:sz w:val="28"/>
          <w:szCs w:val="28"/>
          <w:lang w:eastAsia="en-US"/>
        </w:rPr>
        <w:t>кВ.</w:t>
      </w:r>
      <w:proofErr w:type="spellEnd"/>
    </w:p>
    <w:p w14:paraId="7D2E6A4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14:paraId="1B4973E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 xml:space="preserve">3.5.6. В охранных зонах, установленных для объектов электросетевого хозяйства напряжением до 1000 В, помимо действий, </w:t>
      </w:r>
      <w:r w:rsidRPr="0029086D">
        <w:rPr>
          <w:rFonts w:eastAsia="Calibri"/>
          <w:sz w:val="28"/>
          <w:szCs w:val="28"/>
          <w:shd w:val="clear" w:color="auto" w:fill="FFFFFF"/>
          <w:lang w:eastAsia="en-US"/>
        </w:rPr>
        <w:lastRenderedPageBreak/>
        <w:t>указанных в пункте 3.5.6 настоящего подраздела, без письменного решения о согласовании сетевых организаций запрещается:</w:t>
      </w:r>
    </w:p>
    <w:p w14:paraId="41C9866C"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B36B2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14:paraId="2C6DAD56"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11C13A2" w14:textId="0F035698" w:rsidR="00A56B81" w:rsidRDefault="00AB3BDB" w:rsidP="00A56B81">
      <w:pPr>
        <w:tabs>
          <w:tab w:val="num" w:pos="0"/>
        </w:tabs>
        <w:suppressAutoHyphens/>
        <w:ind w:firstLine="709"/>
        <w:jc w:val="both"/>
        <w:rPr>
          <w:rFonts w:eastAsia="Calibri"/>
          <w:sz w:val="28"/>
          <w:szCs w:val="28"/>
          <w:lang w:eastAsia="en-US"/>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1D551DBD" w14:textId="77777777" w:rsidR="009C6E47" w:rsidRPr="0029086D" w:rsidRDefault="009C6E47" w:rsidP="00A56B81">
      <w:pPr>
        <w:tabs>
          <w:tab w:val="num" w:pos="0"/>
        </w:tabs>
        <w:suppressAutoHyphens/>
        <w:ind w:firstLine="709"/>
        <w:jc w:val="both"/>
        <w:rPr>
          <w:rFonts w:eastAsia="Calibri"/>
          <w:sz w:val="28"/>
          <w:szCs w:val="28"/>
          <w:lang w:eastAsia="en-US"/>
        </w:rPr>
      </w:pPr>
    </w:p>
    <w:p w14:paraId="54ECF356" w14:textId="77777777" w:rsidR="00AD6329" w:rsidRDefault="00AD6329" w:rsidP="00AD6329">
      <w:pPr>
        <w:tabs>
          <w:tab w:val="num" w:pos="0"/>
        </w:tabs>
        <w:suppressAutoHyphens/>
        <w:jc w:val="center"/>
        <w:rPr>
          <w:rFonts w:eastAsia="Calibri"/>
          <w:b/>
          <w:sz w:val="28"/>
          <w:szCs w:val="28"/>
          <w:lang w:eastAsia="en-US"/>
        </w:rPr>
      </w:pPr>
    </w:p>
    <w:p w14:paraId="4FA7EB4F" w14:textId="77777777" w:rsidR="004E2188" w:rsidRDefault="004E2188">
      <w:pPr>
        <w:spacing w:after="200" w:line="276" w:lineRule="auto"/>
        <w:rPr>
          <w:rFonts w:cs="Calibri"/>
          <w:bCs/>
          <w:sz w:val="28"/>
          <w:szCs w:val="28"/>
        </w:rPr>
      </w:pPr>
      <w:r>
        <w:rPr>
          <w:rFonts w:cs="Calibri"/>
          <w:bCs/>
          <w:sz w:val="28"/>
          <w:szCs w:val="28"/>
        </w:rPr>
        <w:br w:type="page"/>
      </w:r>
    </w:p>
    <w:p w14:paraId="74709281" w14:textId="5F475C2C"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rFonts w:cs="Calibri"/>
          <w:bCs/>
          <w:sz w:val="28"/>
          <w:szCs w:val="28"/>
        </w:rPr>
        <w:lastRenderedPageBreak/>
        <w:t>Приложение № 1</w:t>
      </w:r>
    </w:p>
    <w:p w14:paraId="1DB14CA3" w14:textId="666C78EB"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882327" w:rsidRPr="00882327">
        <w:rPr>
          <w:rFonts w:eastAsia="Calibri"/>
          <w:sz w:val="28"/>
          <w:szCs w:val="28"/>
          <w:shd w:val="clear" w:color="FFFFFF" w:fill="FFFFFF"/>
          <w:lang w:eastAsia="en-US"/>
        </w:rPr>
        <w:t>«</w:t>
      </w:r>
      <w:proofErr w:type="spellStart"/>
      <w:r w:rsidR="00BB3159" w:rsidRPr="00BB3159">
        <w:rPr>
          <w:rFonts w:eastAsia="Calibri"/>
          <w:sz w:val="28"/>
          <w:szCs w:val="28"/>
          <w:shd w:val="clear" w:color="FFFFFF" w:fill="FFFFFF"/>
          <w:lang w:eastAsia="en-US"/>
        </w:rPr>
        <w:t>Гостомлянский</w:t>
      </w:r>
      <w:proofErr w:type="spellEnd"/>
      <w:r w:rsidR="00BB3159" w:rsidRPr="00BB3159">
        <w:rPr>
          <w:rFonts w:eastAsia="Calibri"/>
          <w:sz w:val="28"/>
          <w:szCs w:val="28"/>
          <w:shd w:val="clear" w:color="FFFFFF" w:fill="FFFFFF"/>
          <w:lang w:eastAsia="en-US"/>
        </w:rPr>
        <w:t xml:space="preserve"> сельсовет» Медвенского </w:t>
      </w:r>
      <w:r w:rsidR="00882327" w:rsidRPr="00882327">
        <w:rPr>
          <w:rFonts w:eastAsia="Calibri"/>
          <w:sz w:val="28"/>
          <w:szCs w:val="28"/>
          <w:shd w:val="clear" w:color="FFFFFF" w:fill="FFFFFF"/>
          <w:lang w:eastAsia="en-US"/>
        </w:rPr>
        <w:t xml:space="preserve">района </w:t>
      </w:r>
      <w:r w:rsidRPr="0029086D">
        <w:rPr>
          <w:rFonts w:eastAsia="Calibri"/>
          <w:sz w:val="28"/>
          <w:szCs w:val="28"/>
          <w:lang w:eastAsia="en-US"/>
        </w:rPr>
        <w:t>Курской области</w:t>
      </w:r>
    </w:p>
    <w:p w14:paraId="35D5C0BD" w14:textId="77777777" w:rsidR="00AB3BDB" w:rsidRPr="0029086D" w:rsidRDefault="00AB3BDB" w:rsidP="00AB3BDB">
      <w:pPr>
        <w:widowControl w:val="0"/>
        <w:shd w:val="clear" w:color="auto" w:fill="FFFFFF"/>
        <w:ind w:firstLine="709"/>
        <w:jc w:val="right"/>
        <w:textAlignment w:val="baseline"/>
        <w:rPr>
          <w:b/>
          <w:sz w:val="28"/>
          <w:szCs w:val="28"/>
        </w:rPr>
      </w:pPr>
    </w:p>
    <w:p w14:paraId="644FDCFD" w14:textId="77777777"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62C01E01" w14:textId="0F83DF88" w:rsidR="00AB3BDB" w:rsidRPr="0029086D" w:rsidRDefault="00AB3BDB" w:rsidP="005C1963">
      <w:pPr>
        <w:widowControl w:val="0"/>
        <w:rPr>
          <w:rFonts w:eastAsia="Calibri"/>
          <w:b/>
          <w:noProof/>
          <w:sz w:val="28"/>
          <w:szCs w:val="28"/>
        </w:rPr>
      </w:pPr>
    </w:p>
    <w:p w14:paraId="7F4C0020" w14:textId="2D5C2ECE" w:rsidR="00AB3BDB" w:rsidRPr="0029086D" w:rsidRDefault="00F570B8" w:rsidP="00AB3BDB">
      <w:pPr>
        <w:widowControl w:val="0"/>
        <w:jc w:val="center"/>
        <w:rPr>
          <w:rFonts w:eastAsia="Calibri"/>
          <w:b/>
          <w:noProof/>
        </w:rPr>
      </w:pPr>
      <w:r>
        <w:rPr>
          <w:rFonts w:eastAsia="Calibri"/>
          <w:b/>
          <w:noProof/>
        </w:rPr>
        <w:drawing>
          <wp:inline distT="0" distB="0" distL="0" distR="0" wp14:anchorId="447C51C1" wp14:editId="3E989EC9">
            <wp:extent cx="5760085" cy="6269990"/>
            <wp:effectExtent l="0" t="0" r="0" b="0"/>
            <wp:docPr id="20578529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52990" name="Рисунок 205785299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6269990"/>
                    </a:xfrm>
                    <a:prstGeom prst="rect">
                      <a:avLst/>
                    </a:prstGeom>
                  </pic:spPr>
                </pic:pic>
              </a:graphicData>
            </a:graphic>
          </wp:inline>
        </w:drawing>
      </w:r>
    </w:p>
    <w:p w14:paraId="7D1D7AF3" w14:textId="58D8B2EA" w:rsidR="005C1963" w:rsidRDefault="005C1963" w:rsidP="005C1963">
      <w:pPr>
        <w:widowControl w:val="0"/>
        <w:rPr>
          <w:rFonts w:ascii="Calibri" w:eastAsia="Calibri" w:hAnsi="Calibri"/>
          <w:noProof/>
          <w:sz w:val="22"/>
          <w:szCs w:val="22"/>
        </w:rPr>
      </w:pPr>
    </w:p>
    <w:p w14:paraId="145DE314" w14:textId="77777777" w:rsidR="00BB3159" w:rsidRDefault="00BB3159">
      <w:pPr>
        <w:spacing w:after="200" w:line="276" w:lineRule="auto"/>
        <w:rPr>
          <w:sz w:val="28"/>
          <w:szCs w:val="28"/>
        </w:rPr>
      </w:pPr>
      <w:r>
        <w:rPr>
          <w:sz w:val="28"/>
          <w:szCs w:val="28"/>
        </w:rPr>
        <w:br w:type="page"/>
      </w:r>
    </w:p>
    <w:p w14:paraId="4081C0C6" w14:textId="2DBBB00E" w:rsidR="00AB3BDB" w:rsidRPr="0029086D" w:rsidRDefault="00AB3BDB" w:rsidP="00AB3BDB">
      <w:pPr>
        <w:widowControl w:val="0"/>
        <w:ind w:left="5245"/>
        <w:jc w:val="center"/>
        <w:rPr>
          <w:sz w:val="28"/>
          <w:szCs w:val="28"/>
        </w:rPr>
      </w:pPr>
      <w:r w:rsidRPr="0029086D">
        <w:rPr>
          <w:sz w:val="28"/>
          <w:szCs w:val="28"/>
        </w:rPr>
        <w:lastRenderedPageBreak/>
        <w:t>Приложение № 2</w:t>
      </w:r>
    </w:p>
    <w:p w14:paraId="4CCD40D3" w14:textId="20D4766A"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882327" w:rsidRPr="00882327">
        <w:rPr>
          <w:rFonts w:eastAsia="Calibri"/>
          <w:sz w:val="28"/>
          <w:szCs w:val="28"/>
          <w:lang w:eastAsia="en-US"/>
        </w:rPr>
        <w:t>«</w:t>
      </w:r>
      <w:proofErr w:type="spellStart"/>
      <w:r w:rsidR="00BB3159" w:rsidRPr="00BB3159">
        <w:rPr>
          <w:rFonts w:eastAsia="Calibri"/>
          <w:sz w:val="28"/>
          <w:szCs w:val="28"/>
          <w:lang w:eastAsia="en-US"/>
        </w:rPr>
        <w:t>Гостомлянский</w:t>
      </w:r>
      <w:proofErr w:type="spellEnd"/>
      <w:r w:rsidR="00BB3159" w:rsidRPr="00BB3159">
        <w:rPr>
          <w:rFonts w:eastAsia="Calibri"/>
          <w:sz w:val="28"/>
          <w:szCs w:val="28"/>
          <w:lang w:eastAsia="en-US"/>
        </w:rPr>
        <w:t xml:space="preserve"> сельсовет» Медвенского</w:t>
      </w:r>
      <w:r w:rsidR="00882327" w:rsidRPr="00882327">
        <w:rPr>
          <w:rFonts w:eastAsia="Calibri"/>
          <w:sz w:val="28"/>
          <w:szCs w:val="28"/>
          <w:lang w:eastAsia="en-US"/>
        </w:rPr>
        <w:t xml:space="preserve"> района </w:t>
      </w:r>
      <w:r w:rsidRPr="0029086D">
        <w:rPr>
          <w:rFonts w:eastAsia="Calibri"/>
          <w:sz w:val="28"/>
          <w:szCs w:val="28"/>
          <w:lang w:eastAsia="en-US"/>
        </w:rPr>
        <w:t>Курской области</w:t>
      </w:r>
    </w:p>
    <w:p w14:paraId="793CB0C5" w14:textId="77777777" w:rsidR="00AB3BDB" w:rsidRPr="0029086D" w:rsidRDefault="00AB3BDB" w:rsidP="00AB3BDB">
      <w:pPr>
        <w:widowControl w:val="0"/>
        <w:jc w:val="center"/>
        <w:rPr>
          <w:rFonts w:eastAsia="Calibri"/>
          <w:b/>
          <w:noProof/>
          <w:sz w:val="28"/>
          <w:szCs w:val="28"/>
        </w:rPr>
      </w:pPr>
    </w:p>
    <w:p w14:paraId="26322609" w14:textId="5273A085" w:rsidR="00AA203D" w:rsidRDefault="00AB3BDB" w:rsidP="005C1963">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50B8F3FE" w14:textId="77777777" w:rsidR="005C1963" w:rsidRPr="005C1963" w:rsidRDefault="005C1963" w:rsidP="005C1963">
      <w:pPr>
        <w:widowControl w:val="0"/>
        <w:jc w:val="center"/>
        <w:rPr>
          <w:rFonts w:eastAsia="Calibri"/>
          <w:b/>
          <w:noProof/>
          <w:sz w:val="28"/>
          <w:szCs w:val="28"/>
        </w:rPr>
      </w:pPr>
    </w:p>
    <w:p w14:paraId="1C1F731A" w14:textId="1080FF2C" w:rsidR="00987788" w:rsidRPr="00882327" w:rsidRDefault="00F570B8" w:rsidP="00882327">
      <w:pPr>
        <w:jc w:val="center"/>
        <w:rPr>
          <w:sz w:val="28"/>
          <w:szCs w:val="28"/>
        </w:rPr>
      </w:pPr>
      <w:r>
        <w:rPr>
          <w:noProof/>
          <w:sz w:val="28"/>
          <w:szCs w:val="28"/>
        </w:rPr>
        <w:drawing>
          <wp:inline distT="0" distB="0" distL="0" distR="0" wp14:anchorId="3FC9FBB9" wp14:editId="3410B267">
            <wp:extent cx="5760085" cy="6466840"/>
            <wp:effectExtent l="0" t="0" r="0" b="0"/>
            <wp:docPr id="2185943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94308" name="Рисунок 21859430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6466840"/>
                    </a:xfrm>
                    <a:prstGeom prst="rect">
                      <a:avLst/>
                    </a:prstGeom>
                  </pic:spPr>
                </pic:pic>
              </a:graphicData>
            </a:graphic>
          </wp:inline>
        </w:drawing>
      </w:r>
    </w:p>
    <w:sectPr w:rsidR="00987788" w:rsidRPr="00882327" w:rsidSect="00D30DCA">
      <w:pgSz w:w="11906" w:h="16838"/>
      <w:pgMar w:top="851"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830AE" w14:textId="77777777" w:rsidR="009C2B00" w:rsidRDefault="009C2B00" w:rsidP="007F5893">
      <w:r>
        <w:separator/>
      </w:r>
    </w:p>
  </w:endnote>
  <w:endnote w:type="continuationSeparator" w:id="0">
    <w:p w14:paraId="3CD41D61" w14:textId="77777777" w:rsidR="009C2B00" w:rsidRDefault="009C2B00"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356AA" w14:textId="77777777" w:rsidR="009C2B00" w:rsidRDefault="009C2B00" w:rsidP="007F5893">
      <w:r>
        <w:separator/>
      </w:r>
    </w:p>
  </w:footnote>
  <w:footnote w:type="continuationSeparator" w:id="0">
    <w:p w14:paraId="6EED07AB" w14:textId="77777777" w:rsidR="009C2B00" w:rsidRDefault="009C2B00"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418053"/>
      <w:docPartObj>
        <w:docPartGallery w:val="Page Numbers (Top of Page)"/>
        <w:docPartUnique/>
      </w:docPartObj>
    </w:sdtPr>
    <w:sdtEndPr/>
    <w:sdtContent>
      <w:p w14:paraId="74075460" w14:textId="77777777" w:rsidR="009C2B00" w:rsidRDefault="009C2B00">
        <w:pPr>
          <w:pStyle w:val="a8"/>
          <w:jc w:val="center"/>
        </w:pPr>
      </w:p>
      <w:p w14:paraId="125635F6" w14:textId="77777777" w:rsidR="009C2B00" w:rsidRDefault="009C2B00">
        <w:pPr>
          <w:pStyle w:val="a8"/>
          <w:jc w:val="center"/>
        </w:pPr>
      </w:p>
      <w:p w14:paraId="5F228584" w14:textId="583CD492" w:rsidR="009C2B00" w:rsidRDefault="009C2B00">
        <w:pPr>
          <w:pStyle w:val="a8"/>
          <w:jc w:val="center"/>
        </w:pPr>
        <w:r>
          <w:fldChar w:fldCharType="begin"/>
        </w:r>
        <w:r>
          <w:instrText>PAGE   \* MERGEFORMAT</w:instrText>
        </w:r>
        <w:r>
          <w:fldChar w:fldCharType="separate"/>
        </w:r>
        <w:r>
          <w:rPr>
            <w:noProof/>
          </w:rPr>
          <w:t>24</w:t>
        </w:r>
        <w:r>
          <w:fldChar w:fldCharType="end"/>
        </w:r>
      </w:p>
    </w:sdtContent>
  </w:sdt>
  <w:p w14:paraId="57B72D76" w14:textId="77777777" w:rsidR="009C2B00" w:rsidRPr="002E0348" w:rsidRDefault="009C2B00" w:rsidP="00784805">
    <w:pPr>
      <w:pStyle w:val="a8"/>
      <w:ind w:right="-56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10357374"/>
    <w:multiLevelType w:val="hybridMultilevel"/>
    <w:tmpl w:val="D7406054"/>
    <w:lvl w:ilvl="0" w:tplc="B94C2C1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F6427B"/>
    <w:multiLevelType w:val="hybridMultilevel"/>
    <w:tmpl w:val="3C9E06BA"/>
    <w:lvl w:ilvl="0" w:tplc="FFFFFFFF">
      <w:start w:val="1"/>
      <w:numFmt w:val="decimal"/>
      <w:lvlText w:val="%1."/>
      <w:lvlJc w:val="left"/>
      <w:pPr>
        <w:ind w:left="644"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15:restartNumberingAfterBreak="0">
    <w:nsid w:val="13BD627E"/>
    <w:multiLevelType w:val="hybridMultilevel"/>
    <w:tmpl w:val="2ADEEC1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4F1A09"/>
    <w:multiLevelType w:val="hybridMultilevel"/>
    <w:tmpl w:val="8F64864A"/>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9"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0"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43CA4E13"/>
    <w:multiLevelType w:val="hybridMultilevel"/>
    <w:tmpl w:val="2416DA1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44D679FF"/>
    <w:multiLevelType w:val="hybridMultilevel"/>
    <w:tmpl w:val="8F64864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7" w15:restartNumberingAfterBreak="0">
    <w:nsid w:val="64D3386B"/>
    <w:multiLevelType w:val="hybridMultilevel"/>
    <w:tmpl w:val="E4481A26"/>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8" w15:restartNumberingAfterBreak="0">
    <w:nsid w:val="673B0D67"/>
    <w:multiLevelType w:val="hybridMultilevel"/>
    <w:tmpl w:val="07049752"/>
    <w:lvl w:ilvl="0" w:tplc="FFFFFFFF">
      <w:start w:val="1"/>
      <w:numFmt w:val="decimal"/>
      <w:lvlText w:val="%1"/>
      <w:lvlJc w:val="left"/>
      <w:pPr>
        <w:ind w:left="502"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745A7418"/>
    <w:multiLevelType w:val="hybridMultilevel"/>
    <w:tmpl w:val="35E04016"/>
    <w:lvl w:ilvl="0" w:tplc="10A042D2">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89C3A4C"/>
    <w:multiLevelType w:val="hybridMultilevel"/>
    <w:tmpl w:val="7E0C276A"/>
    <w:lvl w:ilvl="0" w:tplc="199CF57A">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D61491D"/>
    <w:multiLevelType w:val="hybridMultilevel"/>
    <w:tmpl w:val="ED6A86DA"/>
    <w:lvl w:ilvl="0" w:tplc="D3AAA172">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728955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7075728">
    <w:abstractNumId w:val="14"/>
  </w:num>
  <w:num w:numId="3" w16cid:durableId="436097703">
    <w:abstractNumId w:val="15"/>
  </w:num>
  <w:num w:numId="4" w16cid:durableId="1219706737">
    <w:abstractNumId w:val="16"/>
  </w:num>
  <w:num w:numId="5" w16cid:durableId="2586872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17952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49821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32892658">
    <w:abstractNumId w:val="3"/>
  </w:num>
  <w:num w:numId="9" w16cid:durableId="665013227">
    <w:abstractNumId w:val="12"/>
  </w:num>
  <w:num w:numId="10" w16cid:durableId="1838185853">
    <w:abstractNumId w:val="20"/>
  </w:num>
  <w:num w:numId="11" w16cid:durableId="38673105">
    <w:abstractNumId w:val="21"/>
  </w:num>
  <w:num w:numId="12" w16cid:durableId="1985617580">
    <w:abstractNumId w:val="19"/>
  </w:num>
  <w:num w:numId="13" w16cid:durableId="1486236742">
    <w:abstractNumId w:val="13"/>
  </w:num>
  <w:num w:numId="14" w16cid:durableId="447701566">
    <w:abstractNumId w:val="17"/>
  </w:num>
  <w:num w:numId="15" w16cid:durableId="1791583529">
    <w:abstractNumId w:val="6"/>
  </w:num>
  <w:num w:numId="16" w16cid:durableId="1143502152">
    <w:abstractNumId w:val="11"/>
  </w:num>
  <w:num w:numId="17" w16cid:durableId="1474372575">
    <w:abstractNumId w:val="18"/>
  </w:num>
  <w:num w:numId="18" w16cid:durableId="706223966">
    <w:abstractNumId w:val="5"/>
  </w:num>
  <w:num w:numId="19" w16cid:durableId="288166704">
    <w:abstractNumId w:val="8"/>
  </w:num>
  <w:num w:numId="20" w16cid:durableId="116177353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203"/>
    <w:rsid w:val="00000FB1"/>
    <w:rsid w:val="00001999"/>
    <w:rsid w:val="000035FC"/>
    <w:rsid w:val="00004E3A"/>
    <w:rsid w:val="00006353"/>
    <w:rsid w:val="00010ADD"/>
    <w:rsid w:val="00017A36"/>
    <w:rsid w:val="00027E1B"/>
    <w:rsid w:val="000460BC"/>
    <w:rsid w:val="000470E9"/>
    <w:rsid w:val="00053FF5"/>
    <w:rsid w:val="00072212"/>
    <w:rsid w:val="000765C2"/>
    <w:rsid w:val="00086EAD"/>
    <w:rsid w:val="000A1FC1"/>
    <w:rsid w:val="000A73AF"/>
    <w:rsid w:val="000B3304"/>
    <w:rsid w:val="000B7F53"/>
    <w:rsid w:val="000D07A9"/>
    <w:rsid w:val="000D1831"/>
    <w:rsid w:val="000E4295"/>
    <w:rsid w:val="000E71C1"/>
    <w:rsid w:val="000F3F02"/>
    <w:rsid w:val="0010679C"/>
    <w:rsid w:val="001233AF"/>
    <w:rsid w:val="001239C3"/>
    <w:rsid w:val="001269CE"/>
    <w:rsid w:val="00126FA7"/>
    <w:rsid w:val="001416AF"/>
    <w:rsid w:val="00150ED6"/>
    <w:rsid w:val="00152966"/>
    <w:rsid w:val="00161DF4"/>
    <w:rsid w:val="00180650"/>
    <w:rsid w:val="00180DC4"/>
    <w:rsid w:val="00190E11"/>
    <w:rsid w:val="00190E3E"/>
    <w:rsid w:val="001A2D3F"/>
    <w:rsid w:val="001A39E3"/>
    <w:rsid w:val="001B4E06"/>
    <w:rsid w:val="001B65CC"/>
    <w:rsid w:val="001B7A75"/>
    <w:rsid w:val="001C3905"/>
    <w:rsid w:val="001C605F"/>
    <w:rsid w:val="001C7FC0"/>
    <w:rsid w:val="001D20A2"/>
    <w:rsid w:val="001E468E"/>
    <w:rsid w:val="001E6525"/>
    <w:rsid w:val="001F141E"/>
    <w:rsid w:val="001F2282"/>
    <w:rsid w:val="001F25FB"/>
    <w:rsid w:val="00204599"/>
    <w:rsid w:val="00210DDE"/>
    <w:rsid w:val="0021190A"/>
    <w:rsid w:val="00213D44"/>
    <w:rsid w:val="002275C8"/>
    <w:rsid w:val="002414EA"/>
    <w:rsid w:val="00250104"/>
    <w:rsid w:val="002632D9"/>
    <w:rsid w:val="002702FA"/>
    <w:rsid w:val="00282883"/>
    <w:rsid w:val="00283CC9"/>
    <w:rsid w:val="00283F7D"/>
    <w:rsid w:val="0028538B"/>
    <w:rsid w:val="0029086D"/>
    <w:rsid w:val="002A4A80"/>
    <w:rsid w:val="002B0934"/>
    <w:rsid w:val="002B11D5"/>
    <w:rsid w:val="002B420A"/>
    <w:rsid w:val="002B483B"/>
    <w:rsid w:val="002B6098"/>
    <w:rsid w:val="002C2038"/>
    <w:rsid w:val="002C4C03"/>
    <w:rsid w:val="002D571B"/>
    <w:rsid w:val="002E0348"/>
    <w:rsid w:val="002E6FEE"/>
    <w:rsid w:val="002F3502"/>
    <w:rsid w:val="003015B1"/>
    <w:rsid w:val="003079B3"/>
    <w:rsid w:val="00315E5F"/>
    <w:rsid w:val="00317284"/>
    <w:rsid w:val="00317B02"/>
    <w:rsid w:val="003229A8"/>
    <w:rsid w:val="0032387A"/>
    <w:rsid w:val="00334364"/>
    <w:rsid w:val="003351B5"/>
    <w:rsid w:val="0036230E"/>
    <w:rsid w:val="00364EDB"/>
    <w:rsid w:val="003650AB"/>
    <w:rsid w:val="00367908"/>
    <w:rsid w:val="003734ED"/>
    <w:rsid w:val="0037494A"/>
    <w:rsid w:val="0037705E"/>
    <w:rsid w:val="00377182"/>
    <w:rsid w:val="00386674"/>
    <w:rsid w:val="003A1845"/>
    <w:rsid w:val="003A2039"/>
    <w:rsid w:val="003A5E45"/>
    <w:rsid w:val="003B359B"/>
    <w:rsid w:val="003B45C4"/>
    <w:rsid w:val="003B6C0D"/>
    <w:rsid w:val="003C1C8C"/>
    <w:rsid w:val="003C1CF0"/>
    <w:rsid w:val="003C21B9"/>
    <w:rsid w:val="003C6620"/>
    <w:rsid w:val="003C6B46"/>
    <w:rsid w:val="003E3078"/>
    <w:rsid w:val="003E581A"/>
    <w:rsid w:val="004167B2"/>
    <w:rsid w:val="00416DEA"/>
    <w:rsid w:val="00427C3E"/>
    <w:rsid w:val="00447618"/>
    <w:rsid w:val="004567AF"/>
    <w:rsid w:val="00464728"/>
    <w:rsid w:val="00471044"/>
    <w:rsid w:val="0048738C"/>
    <w:rsid w:val="00490F7E"/>
    <w:rsid w:val="004936F6"/>
    <w:rsid w:val="004941B4"/>
    <w:rsid w:val="004971A9"/>
    <w:rsid w:val="004B56F8"/>
    <w:rsid w:val="004B58A0"/>
    <w:rsid w:val="004C5D8E"/>
    <w:rsid w:val="004C69C9"/>
    <w:rsid w:val="004E2188"/>
    <w:rsid w:val="004E373B"/>
    <w:rsid w:val="004E613B"/>
    <w:rsid w:val="004F3AF5"/>
    <w:rsid w:val="004F78DB"/>
    <w:rsid w:val="00503ACE"/>
    <w:rsid w:val="00514C6C"/>
    <w:rsid w:val="00520770"/>
    <w:rsid w:val="005247E9"/>
    <w:rsid w:val="00527239"/>
    <w:rsid w:val="005345F7"/>
    <w:rsid w:val="00545E35"/>
    <w:rsid w:val="00545FF9"/>
    <w:rsid w:val="00556876"/>
    <w:rsid w:val="00557300"/>
    <w:rsid w:val="005752C7"/>
    <w:rsid w:val="00584086"/>
    <w:rsid w:val="005853C0"/>
    <w:rsid w:val="00597732"/>
    <w:rsid w:val="005A4CC8"/>
    <w:rsid w:val="005A77DC"/>
    <w:rsid w:val="005A7F77"/>
    <w:rsid w:val="005C1963"/>
    <w:rsid w:val="005C4DFE"/>
    <w:rsid w:val="005D6C8B"/>
    <w:rsid w:val="005E00D2"/>
    <w:rsid w:val="005E204D"/>
    <w:rsid w:val="005E4640"/>
    <w:rsid w:val="005E4AD3"/>
    <w:rsid w:val="005E58D9"/>
    <w:rsid w:val="005F497C"/>
    <w:rsid w:val="005F7F5C"/>
    <w:rsid w:val="0061348D"/>
    <w:rsid w:val="00616545"/>
    <w:rsid w:val="00617D3F"/>
    <w:rsid w:val="00633CCF"/>
    <w:rsid w:val="00637D9B"/>
    <w:rsid w:val="006471E7"/>
    <w:rsid w:val="006529F5"/>
    <w:rsid w:val="0065534C"/>
    <w:rsid w:val="00673535"/>
    <w:rsid w:val="00681130"/>
    <w:rsid w:val="0068182F"/>
    <w:rsid w:val="006861AE"/>
    <w:rsid w:val="006A178B"/>
    <w:rsid w:val="006C7E91"/>
    <w:rsid w:val="006D3774"/>
    <w:rsid w:val="006E0340"/>
    <w:rsid w:val="00701AE9"/>
    <w:rsid w:val="00702FA3"/>
    <w:rsid w:val="0070398E"/>
    <w:rsid w:val="00706A20"/>
    <w:rsid w:val="00711750"/>
    <w:rsid w:val="00712991"/>
    <w:rsid w:val="0071469B"/>
    <w:rsid w:val="0071762E"/>
    <w:rsid w:val="00717BD0"/>
    <w:rsid w:val="0072469B"/>
    <w:rsid w:val="00727160"/>
    <w:rsid w:val="00727371"/>
    <w:rsid w:val="0073006E"/>
    <w:rsid w:val="00742007"/>
    <w:rsid w:val="00747AE5"/>
    <w:rsid w:val="007545A9"/>
    <w:rsid w:val="0077644D"/>
    <w:rsid w:val="00784805"/>
    <w:rsid w:val="00786B62"/>
    <w:rsid w:val="00791162"/>
    <w:rsid w:val="00791446"/>
    <w:rsid w:val="007941B8"/>
    <w:rsid w:val="007A22D8"/>
    <w:rsid w:val="007A38C5"/>
    <w:rsid w:val="007A5EA1"/>
    <w:rsid w:val="007B4102"/>
    <w:rsid w:val="007D0C57"/>
    <w:rsid w:val="007D23D5"/>
    <w:rsid w:val="007F43E1"/>
    <w:rsid w:val="007F5893"/>
    <w:rsid w:val="007F6387"/>
    <w:rsid w:val="007F7411"/>
    <w:rsid w:val="0080614A"/>
    <w:rsid w:val="00815956"/>
    <w:rsid w:val="008424BB"/>
    <w:rsid w:val="008602E4"/>
    <w:rsid w:val="00860D58"/>
    <w:rsid w:val="00871630"/>
    <w:rsid w:val="0087286B"/>
    <w:rsid w:val="0087289F"/>
    <w:rsid w:val="00882327"/>
    <w:rsid w:val="00890B48"/>
    <w:rsid w:val="00894214"/>
    <w:rsid w:val="008942C2"/>
    <w:rsid w:val="0089631C"/>
    <w:rsid w:val="008A03B5"/>
    <w:rsid w:val="008A0BBA"/>
    <w:rsid w:val="008B1756"/>
    <w:rsid w:val="008B3704"/>
    <w:rsid w:val="008B4106"/>
    <w:rsid w:val="008B5E5E"/>
    <w:rsid w:val="008C3533"/>
    <w:rsid w:val="008C7E8D"/>
    <w:rsid w:val="008D2BD4"/>
    <w:rsid w:val="008D56BE"/>
    <w:rsid w:val="008D5EDC"/>
    <w:rsid w:val="008D6861"/>
    <w:rsid w:val="008E6E5E"/>
    <w:rsid w:val="008F3EA2"/>
    <w:rsid w:val="00902E93"/>
    <w:rsid w:val="0090630F"/>
    <w:rsid w:val="00907580"/>
    <w:rsid w:val="00910B9E"/>
    <w:rsid w:val="00922B81"/>
    <w:rsid w:val="00926435"/>
    <w:rsid w:val="009305B4"/>
    <w:rsid w:val="00931EDE"/>
    <w:rsid w:val="00934447"/>
    <w:rsid w:val="009475E0"/>
    <w:rsid w:val="00953217"/>
    <w:rsid w:val="009606B3"/>
    <w:rsid w:val="009701FB"/>
    <w:rsid w:val="00971CF1"/>
    <w:rsid w:val="00974797"/>
    <w:rsid w:val="00986195"/>
    <w:rsid w:val="009862C5"/>
    <w:rsid w:val="009873AE"/>
    <w:rsid w:val="00987788"/>
    <w:rsid w:val="009A0D8A"/>
    <w:rsid w:val="009A1C0F"/>
    <w:rsid w:val="009A3714"/>
    <w:rsid w:val="009A6279"/>
    <w:rsid w:val="009A7F85"/>
    <w:rsid w:val="009C2B00"/>
    <w:rsid w:val="009C3B25"/>
    <w:rsid w:val="009C4319"/>
    <w:rsid w:val="009C5012"/>
    <w:rsid w:val="009C6A29"/>
    <w:rsid w:val="009C6E47"/>
    <w:rsid w:val="009D0428"/>
    <w:rsid w:val="009D19EE"/>
    <w:rsid w:val="009E0684"/>
    <w:rsid w:val="009E1F2C"/>
    <w:rsid w:val="00A1180C"/>
    <w:rsid w:val="00A11C55"/>
    <w:rsid w:val="00A15BC2"/>
    <w:rsid w:val="00A240A9"/>
    <w:rsid w:val="00A33EB5"/>
    <w:rsid w:val="00A535F9"/>
    <w:rsid w:val="00A56B81"/>
    <w:rsid w:val="00A64F5A"/>
    <w:rsid w:val="00A7490D"/>
    <w:rsid w:val="00A77524"/>
    <w:rsid w:val="00A804D2"/>
    <w:rsid w:val="00A80F1F"/>
    <w:rsid w:val="00A815D9"/>
    <w:rsid w:val="00A84538"/>
    <w:rsid w:val="00A944C5"/>
    <w:rsid w:val="00AA203D"/>
    <w:rsid w:val="00AA3A6F"/>
    <w:rsid w:val="00AA450B"/>
    <w:rsid w:val="00AB3BDB"/>
    <w:rsid w:val="00AC041E"/>
    <w:rsid w:val="00AC2329"/>
    <w:rsid w:val="00AD5E57"/>
    <w:rsid w:val="00AD6329"/>
    <w:rsid w:val="00AE2B45"/>
    <w:rsid w:val="00B2441D"/>
    <w:rsid w:val="00B253C9"/>
    <w:rsid w:val="00B30349"/>
    <w:rsid w:val="00B31271"/>
    <w:rsid w:val="00B371EA"/>
    <w:rsid w:val="00B435FE"/>
    <w:rsid w:val="00B44FCB"/>
    <w:rsid w:val="00B52B6F"/>
    <w:rsid w:val="00B6462E"/>
    <w:rsid w:val="00B7133D"/>
    <w:rsid w:val="00B71DCD"/>
    <w:rsid w:val="00B8125A"/>
    <w:rsid w:val="00B8175C"/>
    <w:rsid w:val="00B87171"/>
    <w:rsid w:val="00B95F63"/>
    <w:rsid w:val="00B96D08"/>
    <w:rsid w:val="00BA0B0A"/>
    <w:rsid w:val="00BB161F"/>
    <w:rsid w:val="00BB1DBE"/>
    <w:rsid w:val="00BB231D"/>
    <w:rsid w:val="00BB3159"/>
    <w:rsid w:val="00BB5BD6"/>
    <w:rsid w:val="00BC6131"/>
    <w:rsid w:val="00BC69E0"/>
    <w:rsid w:val="00BD59E6"/>
    <w:rsid w:val="00BE00E8"/>
    <w:rsid w:val="00BE7CEC"/>
    <w:rsid w:val="00BE7F21"/>
    <w:rsid w:val="00BF32A1"/>
    <w:rsid w:val="00BF5681"/>
    <w:rsid w:val="00C00323"/>
    <w:rsid w:val="00C0056E"/>
    <w:rsid w:val="00C01B0E"/>
    <w:rsid w:val="00C07BE7"/>
    <w:rsid w:val="00C22340"/>
    <w:rsid w:val="00C2316F"/>
    <w:rsid w:val="00C26479"/>
    <w:rsid w:val="00C33271"/>
    <w:rsid w:val="00C434BA"/>
    <w:rsid w:val="00C438D5"/>
    <w:rsid w:val="00C47185"/>
    <w:rsid w:val="00C60962"/>
    <w:rsid w:val="00C6298A"/>
    <w:rsid w:val="00C70633"/>
    <w:rsid w:val="00C719CD"/>
    <w:rsid w:val="00C7520D"/>
    <w:rsid w:val="00C771CC"/>
    <w:rsid w:val="00C924B0"/>
    <w:rsid w:val="00C9315A"/>
    <w:rsid w:val="00C94145"/>
    <w:rsid w:val="00C94652"/>
    <w:rsid w:val="00CA43DD"/>
    <w:rsid w:val="00CB6950"/>
    <w:rsid w:val="00CC0CE9"/>
    <w:rsid w:val="00CC2541"/>
    <w:rsid w:val="00CC36BC"/>
    <w:rsid w:val="00CE04F4"/>
    <w:rsid w:val="00CE3F6E"/>
    <w:rsid w:val="00CE530D"/>
    <w:rsid w:val="00CE606F"/>
    <w:rsid w:val="00CE70C9"/>
    <w:rsid w:val="00D0345C"/>
    <w:rsid w:val="00D04EAF"/>
    <w:rsid w:val="00D067A8"/>
    <w:rsid w:val="00D20F76"/>
    <w:rsid w:val="00D2575C"/>
    <w:rsid w:val="00D30DCA"/>
    <w:rsid w:val="00D32887"/>
    <w:rsid w:val="00D356DB"/>
    <w:rsid w:val="00D424E2"/>
    <w:rsid w:val="00D63526"/>
    <w:rsid w:val="00D6440D"/>
    <w:rsid w:val="00D80D2E"/>
    <w:rsid w:val="00D84DA4"/>
    <w:rsid w:val="00D929CE"/>
    <w:rsid w:val="00D93D7A"/>
    <w:rsid w:val="00D95203"/>
    <w:rsid w:val="00D9601D"/>
    <w:rsid w:val="00DA478F"/>
    <w:rsid w:val="00DA7927"/>
    <w:rsid w:val="00DB5888"/>
    <w:rsid w:val="00DC366A"/>
    <w:rsid w:val="00DC6F0F"/>
    <w:rsid w:val="00DD1A64"/>
    <w:rsid w:val="00DE6B80"/>
    <w:rsid w:val="00DF18E5"/>
    <w:rsid w:val="00DF45CE"/>
    <w:rsid w:val="00E054A6"/>
    <w:rsid w:val="00E05E44"/>
    <w:rsid w:val="00E07E91"/>
    <w:rsid w:val="00E1442E"/>
    <w:rsid w:val="00E15C91"/>
    <w:rsid w:val="00E429EA"/>
    <w:rsid w:val="00E546C8"/>
    <w:rsid w:val="00E55A6D"/>
    <w:rsid w:val="00E56468"/>
    <w:rsid w:val="00E64915"/>
    <w:rsid w:val="00E64D31"/>
    <w:rsid w:val="00E650AD"/>
    <w:rsid w:val="00E66221"/>
    <w:rsid w:val="00E70776"/>
    <w:rsid w:val="00E71E3B"/>
    <w:rsid w:val="00E73123"/>
    <w:rsid w:val="00E74614"/>
    <w:rsid w:val="00E91A1B"/>
    <w:rsid w:val="00E92C74"/>
    <w:rsid w:val="00E945CF"/>
    <w:rsid w:val="00E95040"/>
    <w:rsid w:val="00EC37FD"/>
    <w:rsid w:val="00ED3165"/>
    <w:rsid w:val="00ED3D27"/>
    <w:rsid w:val="00ED4E07"/>
    <w:rsid w:val="00EE4B95"/>
    <w:rsid w:val="00EE61A1"/>
    <w:rsid w:val="00F07FCD"/>
    <w:rsid w:val="00F15D4D"/>
    <w:rsid w:val="00F246E2"/>
    <w:rsid w:val="00F31130"/>
    <w:rsid w:val="00F36D46"/>
    <w:rsid w:val="00F4251E"/>
    <w:rsid w:val="00F46DA4"/>
    <w:rsid w:val="00F52A5E"/>
    <w:rsid w:val="00F55A67"/>
    <w:rsid w:val="00F570B8"/>
    <w:rsid w:val="00F64EAF"/>
    <w:rsid w:val="00F71F96"/>
    <w:rsid w:val="00F83035"/>
    <w:rsid w:val="00F9140F"/>
    <w:rsid w:val="00FA1BB2"/>
    <w:rsid w:val="00FC3853"/>
    <w:rsid w:val="00FC489F"/>
    <w:rsid w:val="00FD3751"/>
    <w:rsid w:val="00FD6183"/>
    <w:rsid w:val="00FE7A30"/>
    <w:rsid w:val="00FF0C15"/>
    <w:rsid w:val="00FF3BA9"/>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16"/>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3">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4">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5">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1C605F"/>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536091408">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1037436903">
      <w:bodyDiv w:val="1"/>
      <w:marLeft w:val="0"/>
      <w:marRight w:val="0"/>
      <w:marTop w:val="0"/>
      <w:marBottom w:val="0"/>
      <w:divBdr>
        <w:top w:val="none" w:sz="0" w:space="0" w:color="auto"/>
        <w:left w:val="none" w:sz="0" w:space="0" w:color="auto"/>
        <w:bottom w:val="none" w:sz="0" w:space="0" w:color="auto"/>
        <w:right w:val="none" w:sz="0" w:space="0" w:color="auto"/>
      </w:divBdr>
    </w:div>
    <w:div w:id="1159886854">
      <w:bodyDiv w:val="1"/>
      <w:marLeft w:val="0"/>
      <w:marRight w:val="0"/>
      <w:marTop w:val="0"/>
      <w:marBottom w:val="0"/>
      <w:divBdr>
        <w:top w:val="none" w:sz="0" w:space="0" w:color="auto"/>
        <w:left w:val="none" w:sz="0" w:space="0" w:color="auto"/>
        <w:bottom w:val="none" w:sz="0" w:space="0" w:color="auto"/>
        <w:right w:val="none" w:sz="0" w:space="0" w:color="auto"/>
      </w:divBdr>
    </w:div>
    <w:div w:id="1404448189">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654261540">
      <w:bodyDiv w:val="1"/>
      <w:marLeft w:val="0"/>
      <w:marRight w:val="0"/>
      <w:marTop w:val="0"/>
      <w:marBottom w:val="0"/>
      <w:divBdr>
        <w:top w:val="none" w:sz="0" w:space="0" w:color="auto"/>
        <w:left w:val="none" w:sz="0" w:space="0" w:color="auto"/>
        <w:bottom w:val="none" w:sz="0" w:space="0" w:color="auto"/>
        <w:right w:val="none" w:sz="0" w:space="0" w:color="auto"/>
      </w:divBdr>
    </w:div>
    <w:div w:id="1815098481">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901919338" TargetMode="External"/><Relationship Id="rId18"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 Type="http://schemas.openxmlformats.org/officeDocument/2006/relationships/numbering" Target="numbering.xml"/><Relationship Id="rId16"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0" Type="http://schemas.openxmlformats.org/officeDocument/2006/relationships/hyperlink" Target="https://docs.cntd.ru/document/8710012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33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3" Type="http://schemas.openxmlformats.org/officeDocument/2006/relationships/fontTable" Target="fontTable.xml"/><Relationship Id="rId10" Type="http://schemas.openxmlformats.org/officeDocument/2006/relationships/hyperlink" Target="https://internet.garant.ru/" TargetMode="External"/><Relationship Id="rId19" Type="http://schemas.openxmlformats.org/officeDocument/2006/relationships/hyperlink" Target="https://docs.cntd.ru/document/90206538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FBB5A-2FC9-4E27-94A7-E057AAC63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2016</TotalTime>
  <Pages>67</Pages>
  <Words>26105</Words>
  <Characters>148804</Characters>
  <Application>Microsoft Office Word</Application>
  <DocSecurity>0</DocSecurity>
  <Lines>1240</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195</cp:revision>
  <cp:lastPrinted>2024-11-22T14:43:00Z</cp:lastPrinted>
  <dcterms:created xsi:type="dcterms:W3CDTF">2022-10-03T12:02:00Z</dcterms:created>
  <dcterms:modified xsi:type="dcterms:W3CDTF">2024-11-26T08:41:00Z</dcterms:modified>
</cp:coreProperties>
</file>