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8BB" w:rsidRPr="005B6DCD" w:rsidRDefault="007578BB" w:rsidP="007578BB">
      <w:pPr>
        <w:jc w:val="center"/>
        <w:rPr>
          <w:rFonts w:cs="Arial"/>
          <w:b/>
          <w:bCs/>
          <w:sz w:val="32"/>
          <w:szCs w:val="32"/>
        </w:rPr>
      </w:pPr>
      <w:r w:rsidRPr="005B6DCD">
        <w:rPr>
          <w:rFonts w:cs="Arial"/>
          <w:b/>
          <w:bCs/>
          <w:sz w:val="32"/>
          <w:szCs w:val="32"/>
        </w:rPr>
        <w:t>АДМИНИСТРАЦИЯ</w:t>
      </w:r>
    </w:p>
    <w:p w:rsidR="007578BB" w:rsidRPr="005B6DCD" w:rsidRDefault="007578BB" w:rsidP="007578BB">
      <w:pPr>
        <w:jc w:val="center"/>
        <w:rPr>
          <w:rFonts w:cs="Arial"/>
          <w:b/>
          <w:bCs/>
          <w:sz w:val="32"/>
          <w:szCs w:val="32"/>
        </w:rPr>
      </w:pPr>
      <w:r w:rsidRPr="005B6DCD">
        <w:rPr>
          <w:rFonts w:cs="Arial"/>
          <w:b/>
          <w:bCs/>
          <w:sz w:val="32"/>
          <w:szCs w:val="32"/>
        </w:rPr>
        <w:t>ГОСТОМЛЯНСКОГО СЕЛЬСОВЕТА</w:t>
      </w:r>
    </w:p>
    <w:p w:rsidR="007578BB" w:rsidRPr="005B6DCD" w:rsidRDefault="007578BB" w:rsidP="007578BB">
      <w:pPr>
        <w:jc w:val="center"/>
        <w:rPr>
          <w:rFonts w:cs="Arial"/>
          <w:b/>
          <w:bCs/>
          <w:sz w:val="32"/>
          <w:szCs w:val="32"/>
        </w:rPr>
      </w:pPr>
      <w:r w:rsidRPr="005B6DCD">
        <w:rPr>
          <w:rFonts w:cs="Arial"/>
          <w:b/>
          <w:bCs/>
          <w:sz w:val="32"/>
          <w:szCs w:val="32"/>
        </w:rPr>
        <w:t>МЕДВЕНСКИЙ РАЙОН</w:t>
      </w:r>
    </w:p>
    <w:p w:rsidR="007578BB" w:rsidRPr="005B6DCD" w:rsidRDefault="007578BB" w:rsidP="007578BB">
      <w:pPr>
        <w:jc w:val="center"/>
        <w:rPr>
          <w:rFonts w:cs="Arial"/>
          <w:b/>
          <w:bCs/>
          <w:sz w:val="32"/>
          <w:szCs w:val="32"/>
        </w:rPr>
      </w:pPr>
      <w:r w:rsidRPr="005B6DCD">
        <w:rPr>
          <w:rFonts w:cs="Arial"/>
          <w:b/>
          <w:bCs/>
          <w:sz w:val="32"/>
          <w:szCs w:val="32"/>
        </w:rPr>
        <w:t>КУРСКАЯ ОБЛАСТЬ</w:t>
      </w:r>
    </w:p>
    <w:p w:rsidR="007578BB" w:rsidRPr="005B6DCD" w:rsidRDefault="007578BB" w:rsidP="007578BB">
      <w:pPr>
        <w:ind w:firstLine="709"/>
        <w:jc w:val="center"/>
        <w:rPr>
          <w:b/>
          <w:bCs/>
          <w:sz w:val="32"/>
          <w:szCs w:val="32"/>
        </w:rPr>
      </w:pPr>
    </w:p>
    <w:p w:rsidR="007578BB" w:rsidRPr="005B6DCD" w:rsidRDefault="007578BB" w:rsidP="007578BB">
      <w:pPr>
        <w:jc w:val="center"/>
        <w:rPr>
          <w:b/>
          <w:bCs/>
          <w:sz w:val="32"/>
          <w:szCs w:val="32"/>
        </w:rPr>
      </w:pPr>
    </w:p>
    <w:p w:rsidR="007578BB" w:rsidRPr="005B6DCD" w:rsidRDefault="007578BB" w:rsidP="007578BB">
      <w:pPr>
        <w:jc w:val="center"/>
        <w:rPr>
          <w:b/>
          <w:bCs/>
          <w:sz w:val="32"/>
          <w:szCs w:val="32"/>
        </w:rPr>
      </w:pPr>
      <w:r w:rsidRPr="005B6DCD">
        <w:rPr>
          <w:b/>
          <w:bCs/>
          <w:sz w:val="32"/>
          <w:szCs w:val="32"/>
        </w:rPr>
        <w:t xml:space="preserve">ПОСТАНОВЛЕНИЕ    </w:t>
      </w:r>
    </w:p>
    <w:p w:rsidR="007578BB" w:rsidRPr="005B6DCD" w:rsidRDefault="007578BB" w:rsidP="007578BB">
      <w:pPr>
        <w:rPr>
          <w:b/>
          <w:bCs/>
          <w:sz w:val="32"/>
          <w:szCs w:val="32"/>
        </w:rPr>
      </w:pPr>
    </w:p>
    <w:p w:rsidR="007578BB" w:rsidRPr="005B6DCD" w:rsidRDefault="007578BB" w:rsidP="007578BB">
      <w:pPr>
        <w:rPr>
          <w:b/>
          <w:bCs/>
          <w:sz w:val="32"/>
          <w:szCs w:val="32"/>
        </w:rPr>
      </w:pPr>
      <w:r w:rsidRPr="005B6DCD">
        <w:rPr>
          <w:b/>
          <w:bCs/>
          <w:sz w:val="32"/>
          <w:szCs w:val="32"/>
        </w:rPr>
        <w:t xml:space="preserve">            от </w:t>
      </w:r>
      <w:r>
        <w:rPr>
          <w:b/>
          <w:bCs/>
          <w:sz w:val="32"/>
          <w:szCs w:val="32"/>
        </w:rPr>
        <w:t>27 сентября</w:t>
      </w:r>
      <w:r w:rsidRPr="005B6DCD">
        <w:rPr>
          <w:b/>
          <w:bCs/>
          <w:sz w:val="32"/>
          <w:szCs w:val="32"/>
        </w:rPr>
        <w:t xml:space="preserve"> 202</w:t>
      </w:r>
      <w:r>
        <w:rPr>
          <w:b/>
          <w:bCs/>
          <w:sz w:val="32"/>
          <w:szCs w:val="32"/>
        </w:rPr>
        <w:t>4</w:t>
      </w:r>
      <w:r w:rsidRPr="005B6DCD">
        <w:rPr>
          <w:b/>
          <w:bCs/>
          <w:sz w:val="32"/>
          <w:szCs w:val="32"/>
        </w:rPr>
        <w:t xml:space="preserve"> г.                     № </w:t>
      </w:r>
      <w:r>
        <w:rPr>
          <w:b/>
          <w:bCs/>
          <w:sz w:val="32"/>
          <w:szCs w:val="32"/>
        </w:rPr>
        <w:t>266-1</w:t>
      </w:r>
      <w:r w:rsidRPr="005B6DCD">
        <w:rPr>
          <w:b/>
          <w:bCs/>
          <w:sz w:val="32"/>
          <w:szCs w:val="32"/>
        </w:rPr>
        <w:t xml:space="preserve">-па                                   </w:t>
      </w:r>
    </w:p>
    <w:p w:rsidR="007578BB" w:rsidRPr="005B6DCD" w:rsidRDefault="007578BB" w:rsidP="007578BB">
      <w:pPr>
        <w:rPr>
          <w:b/>
          <w:bCs/>
          <w:sz w:val="32"/>
          <w:szCs w:val="32"/>
        </w:rPr>
      </w:pPr>
    </w:p>
    <w:p w:rsidR="007578BB" w:rsidRPr="000D69AD" w:rsidRDefault="007578BB" w:rsidP="007578BB">
      <w:pPr>
        <w:pStyle w:val="a3"/>
        <w:jc w:val="center"/>
        <w:rPr>
          <w:rFonts w:cs="Arial"/>
          <w:b/>
          <w:sz w:val="32"/>
          <w:szCs w:val="32"/>
        </w:rPr>
      </w:pPr>
      <w:r w:rsidRPr="000D69AD">
        <w:rPr>
          <w:rFonts w:cs="Arial"/>
          <w:b/>
          <w:sz w:val="32"/>
          <w:szCs w:val="32"/>
        </w:rPr>
        <w:t>О назначении общественных обсуждений по проекту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</w:t>
      </w:r>
      <w:proofErr w:type="spellStart"/>
      <w:r>
        <w:rPr>
          <w:rFonts w:cs="Arial"/>
          <w:b/>
          <w:sz w:val="32"/>
          <w:szCs w:val="32"/>
        </w:rPr>
        <w:t>Гостомлянское</w:t>
      </w:r>
      <w:proofErr w:type="spellEnd"/>
      <w:r w:rsidRPr="000D69AD">
        <w:rPr>
          <w:rFonts w:cs="Arial"/>
          <w:b/>
          <w:sz w:val="32"/>
          <w:szCs w:val="32"/>
        </w:rPr>
        <w:t xml:space="preserve"> сельское поселение» </w:t>
      </w:r>
      <w:proofErr w:type="spellStart"/>
      <w:r w:rsidRPr="000D69AD">
        <w:rPr>
          <w:rFonts w:cs="Arial"/>
          <w:b/>
          <w:sz w:val="32"/>
          <w:szCs w:val="32"/>
        </w:rPr>
        <w:t>Медвенского</w:t>
      </w:r>
      <w:proofErr w:type="spellEnd"/>
      <w:r w:rsidRPr="000D69AD">
        <w:rPr>
          <w:rFonts w:cs="Arial"/>
          <w:b/>
          <w:sz w:val="32"/>
          <w:szCs w:val="32"/>
        </w:rPr>
        <w:t xml:space="preserve"> муниципального района Курской области на 2025 год</w:t>
      </w:r>
    </w:p>
    <w:p w:rsidR="007578BB" w:rsidRPr="000D69AD" w:rsidRDefault="007578BB" w:rsidP="007578BB">
      <w:pPr>
        <w:pStyle w:val="a3"/>
        <w:jc w:val="both"/>
        <w:rPr>
          <w:rFonts w:cs="Arial"/>
          <w:sz w:val="24"/>
        </w:rPr>
      </w:pPr>
    </w:p>
    <w:p w:rsidR="007578BB" w:rsidRPr="000D69AD" w:rsidRDefault="007578BB" w:rsidP="007578BB">
      <w:pPr>
        <w:pStyle w:val="a3"/>
        <w:jc w:val="both"/>
        <w:rPr>
          <w:rFonts w:cs="Arial"/>
          <w:sz w:val="24"/>
        </w:rPr>
      </w:pPr>
    </w:p>
    <w:p w:rsidR="007578BB" w:rsidRPr="000D69AD" w:rsidRDefault="007578BB" w:rsidP="007578BB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 </w:t>
      </w:r>
      <w:proofErr w:type="gramStart"/>
      <w:r w:rsidRPr="000D69AD">
        <w:rPr>
          <w:rFonts w:cs="Arial"/>
          <w:sz w:val="24"/>
        </w:rPr>
        <w:t>В соответствии со ст. 44, ст. 46 Федерального закона от 31.07.2020 № 248-ФЗ «О</w:t>
      </w:r>
      <w:r w:rsidRPr="000D69AD">
        <w:rPr>
          <w:rFonts w:cs="Arial"/>
          <w:spacing w:val="-1"/>
          <w:sz w:val="24"/>
        </w:rPr>
        <w:t xml:space="preserve"> </w:t>
      </w:r>
      <w:r w:rsidRPr="000D69AD">
        <w:rPr>
          <w:rFonts w:cs="Arial"/>
          <w:sz w:val="24"/>
        </w:rPr>
        <w:t>государственном</w:t>
      </w:r>
      <w:r w:rsidRPr="000D69AD">
        <w:rPr>
          <w:rFonts w:cs="Arial"/>
          <w:spacing w:val="-1"/>
          <w:sz w:val="24"/>
        </w:rPr>
        <w:t xml:space="preserve"> </w:t>
      </w:r>
      <w:r w:rsidRPr="000D69AD">
        <w:rPr>
          <w:rFonts w:cs="Arial"/>
          <w:sz w:val="24"/>
        </w:rPr>
        <w:t>контроле</w:t>
      </w:r>
      <w:r w:rsidRPr="000D69AD">
        <w:rPr>
          <w:rFonts w:cs="Arial"/>
          <w:spacing w:val="-1"/>
          <w:sz w:val="24"/>
        </w:rPr>
        <w:t xml:space="preserve"> </w:t>
      </w:r>
      <w:r w:rsidRPr="000D69AD">
        <w:rPr>
          <w:rFonts w:cs="Arial"/>
          <w:sz w:val="24"/>
        </w:rPr>
        <w:t>(надзоре)</w:t>
      </w:r>
      <w:r w:rsidRPr="000D69AD">
        <w:rPr>
          <w:rFonts w:cs="Arial"/>
          <w:spacing w:val="-3"/>
          <w:sz w:val="24"/>
        </w:rPr>
        <w:t xml:space="preserve"> </w:t>
      </w:r>
      <w:r w:rsidRPr="000D69AD">
        <w:rPr>
          <w:rFonts w:cs="Arial"/>
          <w:sz w:val="24"/>
        </w:rPr>
        <w:t>и</w:t>
      </w:r>
      <w:r w:rsidRPr="000D69AD">
        <w:rPr>
          <w:rFonts w:cs="Arial"/>
          <w:spacing w:val="-2"/>
          <w:sz w:val="24"/>
        </w:rPr>
        <w:t xml:space="preserve"> </w:t>
      </w:r>
      <w:r w:rsidRPr="000D69AD">
        <w:rPr>
          <w:rFonts w:cs="Arial"/>
          <w:sz w:val="24"/>
        </w:rPr>
        <w:t>муниципальном</w:t>
      </w:r>
      <w:r w:rsidRPr="000D69AD">
        <w:rPr>
          <w:rFonts w:cs="Arial"/>
          <w:spacing w:val="-1"/>
          <w:sz w:val="24"/>
        </w:rPr>
        <w:t xml:space="preserve"> </w:t>
      </w:r>
      <w:r w:rsidRPr="000D69AD">
        <w:rPr>
          <w:rFonts w:cs="Arial"/>
          <w:sz w:val="24"/>
        </w:rPr>
        <w:t>контроле</w:t>
      </w:r>
      <w:r w:rsidRPr="000D69AD">
        <w:rPr>
          <w:rFonts w:cs="Arial"/>
          <w:spacing w:val="-1"/>
          <w:sz w:val="24"/>
        </w:rPr>
        <w:t xml:space="preserve"> </w:t>
      </w:r>
      <w:r w:rsidRPr="000D69AD">
        <w:rPr>
          <w:rFonts w:cs="Arial"/>
          <w:sz w:val="24"/>
        </w:rPr>
        <w:t>в Российской Федерации», пунктом 10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утверждённых постановлением Правительства Российской Федерации от 25.06.2021 № 990, руководствуясь ст. 15 Устава муниципального образования «</w:t>
      </w:r>
      <w:proofErr w:type="spellStart"/>
      <w:r>
        <w:rPr>
          <w:rFonts w:cs="Arial"/>
          <w:sz w:val="24"/>
        </w:rPr>
        <w:t>Гостомлянское</w:t>
      </w:r>
      <w:proofErr w:type="spellEnd"/>
      <w:r w:rsidRPr="000D69AD">
        <w:rPr>
          <w:rFonts w:cs="Arial"/>
          <w:sz w:val="24"/>
        </w:rPr>
        <w:t xml:space="preserve"> сельское поселение» </w:t>
      </w:r>
      <w:proofErr w:type="spellStart"/>
      <w:r w:rsidRPr="000D69AD">
        <w:rPr>
          <w:rFonts w:cs="Arial"/>
          <w:sz w:val="24"/>
        </w:rPr>
        <w:t>Медвенского</w:t>
      </w:r>
      <w:proofErr w:type="spellEnd"/>
      <w:r w:rsidRPr="000D69AD">
        <w:rPr>
          <w:rFonts w:cs="Arial"/>
          <w:sz w:val="24"/>
        </w:rPr>
        <w:t xml:space="preserve"> муниципального района</w:t>
      </w:r>
      <w:proofErr w:type="gramEnd"/>
      <w:r w:rsidRPr="000D69AD">
        <w:rPr>
          <w:rFonts w:cs="Arial"/>
          <w:sz w:val="24"/>
        </w:rPr>
        <w:t xml:space="preserve"> Курской области, Администрация </w:t>
      </w:r>
      <w:proofErr w:type="spellStart"/>
      <w:r>
        <w:rPr>
          <w:rFonts w:cs="Arial"/>
          <w:sz w:val="24"/>
        </w:rPr>
        <w:t>Гостомлянского</w:t>
      </w:r>
      <w:proofErr w:type="spellEnd"/>
      <w:r w:rsidRPr="000D69AD">
        <w:rPr>
          <w:rFonts w:cs="Arial"/>
          <w:sz w:val="24"/>
        </w:rPr>
        <w:t xml:space="preserve"> сельсовета </w:t>
      </w:r>
      <w:proofErr w:type="spellStart"/>
      <w:r w:rsidRPr="000D69AD">
        <w:rPr>
          <w:rFonts w:cs="Arial"/>
          <w:sz w:val="24"/>
        </w:rPr>
        <w:t>Медвенского</w:t>
      </w:r>
      <w:proofErr w:type="spellEnd"/>
      <w:r w:rsidRPr="000D69AD">
        <w:rPr>
          <w:rFonts w:cs="Arial"/>
          <w:sz w:val="24"/>
        </w:rPr>
        <w:t xml:space="preserve"> района</w:t>
      </w:r>
      <w:r>
        <w:rPr>
          <w:rFonts w:cs="Arial"/>
          <w:sz w:val="24"/>
        </w:rPr>
        <w:t xml:space="preserve">, </w:t>
      </w:r>
      <w:r w:rsidRPr="000D69AD">
        <w:rPr>
          <w:rFonts w:cs="Arial"/>
          <w:spacing w:val="-2"/>
          <w:sz w:val="24"/>
        </w:rPr>
        <w:t>ПОСТАНОВЛЯЕТ:</w:t>
      </w:r>
    </w:p>
    <w:p w:rsidR="007578BB" w:rsidRPr="000D69AD" w:rsidRDefault="007578BB" w:rsidP="007578BB">
      <w:pPr>
        <w:pStyle w:val="a3"/>
        <w:numPr>
          <w:ilvl w:val="0"/>
          <w:numId w:val="1"/>
        </w:numPr>
        <w:jc w:val="both"/>
        <w:rPr>
          <w:rFonts w:cs="Arial"/>
          <w:sz w:val="24"/>
        </w:rPr>
      </w:pPr>
      <w:proofErr w:type="gramStart"/>
      <w:r w:rsidRPr="000D69AD">
        <w:rPr>
          <w:rFonts w:cs="Arial"/>
          <w:sz w:val="24"/>
        </w:rPr>
        <w:t>Провести общественные обсуждения по проекту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</w:t>
      </w:r>
      <w:proofErr w:type="spellStart"/>
      <w:r>
        <w:rPr>
          <w:rFonts w:cs="Arial"/>
          <w:sz w:val="24"/>
        </w:rPr>
        <w:t>Гостомлянское</w:t>
      </w:r>
      <w:proofErr w:type="spellEnd"/>
      <w:r w:rsidRPr="000D69AD">
        <w:rPr>
          <w:rFonts w:cs="Arial"/>
          <w:sz w:val="24"/>
        </w:rPr>
        <w:t xml:space="preserve"> сельское поселение» </w:t>
      </w:r>
      <w:proofErr w:type="spellStart"/>
      <w:r w:rsidRPr="000D69AD">
        <w:rPr>
          <w:rFonts w:cs="Arial"/>
          <w:sz w:val="24"/>
        </w:rPr>
        <w:t>Медвенского</w:t>
      </w:r>
      <w:proofErr w:type="spellEnd"/>
      <w:r w:rsidRPr="000D69AD">
        <w:rPr>
          <w:rFonts w:cs="Arial"/>
          <w:sz w:val="24"/>
        </w:rPr>
        <w:t xml:space="preserve"> муниципального района Курской области на 2025 год на территории </w:t>
      </w:r>
      <w:proofErr w:type="spellStart"/>
      <w:r>
        <w:rPr>
          <w:rFonts w:cs="Arial"/>
          <w:sz w:val="24"/>
        </w:rPr>
        <w:t>Гостомлянского</w:t>
      </w:r>
      <w:proofErr w:type="spellEnd"/>
      <w:r w:rsidRPr="000D69AD">
        <w:rPr>
          <w:rFonts w:cs="Arial"/>
          <w:sz w:val="24"/>
        </w:rPr>
        <w:t xml:space="preserve"> сельсовета </w:t>
      </w:r>
      <w:proofErr w:type="spellStart"/>
      <w:r w:rsidRPr="000D69AD">
        <w:rPr>
          <w:rFonts w:cs="Arial"/>
          <w:sz w:val="24"/>
        </w:rPr>
        <w:t>Медвенского</w:t>
      </w:r>
      <w:proofErr w:type="spellEnd"/>
      <w:r w:rsidRPr="000D69AD">
        <w:rPr>
          <w:rFonts w:cs="Arial"/>
          <w:sz w:val="24"/>
        </w:rPr>
        <w:t xml:space="preserve"> района Курской области с 01 октября 2024 года по 01 ноября 2024 года.</w:t>
      </w:r>
      <w:proofErr w:type="gramEnd"/>
    </w:p>
    <w:p w:rsidR="007578BB" w:rsidRPr="000D69AD" w:rsidRDefault="007578BB" w:rsidP="007578BB">
      <w:pPr>
        <w:pStyle w:val="a3"/>
        <w:numPr>
          <w:ilvl w:val="0"/>
          <w:numId w:val="1"/>
        </w:numPr>
        <w:jc w:val="both"/>
        <w:rPr>
          <w:rFonts w:cs="Arial"/>
          <w:sz w:val="24"/>
        </w:rPr>
      </w:pPr>
      <w:r w:rsidRPr="000D69AD">
        <w:rPr>
          <w:rFonts w:cs="Arial"/>
          <w:sz w:val="24"/>
        </w:rPr>
        <w:t>В</w:t>
      </w:r>
      <w:r w:rsidRPr="000D69AD">
        <w:rPr>
          <w:rFonts w:cs="Arial"/>
          <w:spacing w:val="-1"/>
          <w:sz w:val="24"/>
        </w:rPr>
        <w:t xml:space="preserve"> </w:t>
      </w:r>
      <w:r w:rsidRPr="000D69AD">
        <w:rPr>
          <w:rFonts w:cs="Arial"/>
          <w:sz w:val="24"/>
        </w:rPr>
        <w:t>срок не позднее 01 октября 2024 года разместить на официальном сайте муниципального образования «</w:t>
      </w:r>
      <w:proofErr w:type="spellStart"/>
      <w:r>
        <w:rPr>
          <w:rFonts w:cs="Arial"/>
          <w:sz w:val="24"/>
        </w:rPr>
        <w:t>Гостомлянский</w:t>
      </w:r>
      <w:proofErr w:type="spellEnd"/>
      <w:r w:rsidRPr="000D69AD">
        <w:rPr>
          <w:rFonts w:cs="Arial"/>
          <w:sz w:val="24"/>
        </w:rPr>
        <w:t xml:space="preserve"> сельсовет» </w:t>
      </w:r>
      <w:proofErr w:type="spellStart"/>
      <w:r w:rsidRPr="000D69AD">
        <w:rPr>
          <w:rFonts w:cs="Arial"/>
          <w:sz w:val="24"/>
        </w:rPr>
        <w:t>Медвенского</w:t>
      </w:r>
      <w:proofErr w:type="spellEnd"/>
      <w:r w:rsidRPr="000D69AD">
        <w:rPr>
          <w:rFonts w:cs="Arial"/>
          <w:sz w:val="24"/>
        </w:rPr>
        <w:t xml:space="preserve"> района</w:t>
      </w:r>
      <w:r w:rsidRPr="000D69AD">
        <w:rPr>
          <w:rFonts w:cs="Arial"/>
          <w:spacing w:val="24"/>
          <w:sz w:val="24"/>
        </w:rPr>
        <w:t xml:space="preserve">  </w:t>
      </w:r>
      <w:r w:rsidRPr="000D69AD">
        <w:rPr>
          <w:rFonts w:cs="Arial"/>
          <w:sz w:val="24"/>
        </w:rPr>
        <w:t>Курской</w:t>
      </w:r>
      <w:r w:rsidRPr="000D69AD">
        <w:rPr>
          <w:rFonts w:cs="Arial"/>
          <w:spacing w:val="24"/>
          <w:sz w:val="24"/>
        </w:rPr>
        <w:t xml:space="preserve">  </w:t>
      </w:r>
      <w:r w:rsidRPr="000D69AD">
        <w:rPr>
          <w:rFonts w:cs="Arial"/>
          <w:sz w:val="24"/>
        </w:rPr>
        <w:t>области</w:t>
      </w:r>
      <w:r w:rsidRPr="000D69AD">
        <w:rPr>
          <w:rFonts w:cs="Arial"/>
          <w:spacing w:val="24"/>
          <w:sz w:val="24"/>
        </w:rPr>
        <w:t xml:space="preserve">  </w:t>
      </w:r>
      <w:r w:rsidRPr="000D69AD">
        <w:rPr>
          <w:rFonts w:cs="Arial"/>
          <w:sz w:val="24"/>
        </w:rPr>
        <w:t>в</w:t>
      </w:r>
      <w:r w:rsidRPr="000D69AD">
        <w:rPr>
          <w:rFonts w:cs="Arial"/>
          <w:spacing w:val="24"/>
          <w:sz w:val="24"/>
        </w:rPr>
        <w:t xml:space="preserve">  </w:t>
      </w:r>
      <w:r w:rsidRPr="000D69AD">
        <w:rPr>
          <w:rFonts w:cs="Arial"/>
          <w:sz w:val="24"/>
        </w:rPr>
        <w:t>информационно-телекоммуникационной</w:t>
      </w:r>
      <w:r w:rsidRPr="000D69AD">
        <w:rPr>
          <w:rFonts w:cs="Arial"/>
          <w:spacing w:val="23"/>
          <w:sz w:val="24"/>
        </w:rPr>
        <w:t xml:space="preserve">  </w:t>
      </w:r>
      <w:r w:rsidRPr="000D69AD">
        <w:rPr>
          <w:rFonts w:cs="Arial"/>
          <w:spacing w:val="-4"/>
          <w:sz w:val="24"/>
        </w:rPr>
        <w:t>сети</w:t>
      </w:r>
    </w:p>
    <w:p w:rsidR="007578BB" w:rsidRPr="000D69AD" w:rsidRDefault="007578BB" w:rsidP="007578BB">
      <w:pPr>
        <w:pStyle w:val="a3"/>
        <w:jc w:val="both"/>
        <w:rPr>
          <w:rFonts w:cs="Arial"/>
          <w:sz w:val="24"/>
        </w:rPr>
      </w:pPr>
      <w:r w:rsidRPr="000D69AD">
        <w:rPr>
          <w:rFonts w:cs="Arial"/>
          <w:sz w:val="24"/>
        </w:rPr>
        <w:t xml:space="preserve">«Интернет» уведомление о проведении общественных обсуждений и проект Программы профилактики согласно приложению к настоящему </w:t>
      </w:r>
      <w:r w:rsidRPr="000D69AD">
        <w:rPr>
          <w:rFonts w:cs="Arial"/>
          <w:spacing w:val="-2"/>
          <w:sz w:val="24"/>
        </w:rPr>
        <w:t>постановлению.</w:t>
      </w:r>
    </w:p>
    <w:p w:rsidR="007578BB" w:rsidRPr="000D69AD" w:rsidRDefault="007578BB" w:rsidP="007578BB">
      <w:pPr>
        <w:pStyle w:val="a3"/>
        <w:numPr>
          <w:ilvl w:val="0"/>
          <w:numId w:val="1"/>
        </w:numPr>
        <w:jc w:val="both"/>
        <w:rPr>
          <w:rFonts w:cs="Arial"/>
          <w:sz w:val="24"/>
        </w:rPr>
      </w:pPr>
      <w:r w:rsidRPr="000D69AD">
        <w:rPr>
          <w:rFonts w:cs="Arial"/>
          <w:sz w:val="24"/>
        </w:rPr>
        <w:t>Рассмотрение поданных в период общественного обсуждения предложений</w:t>
      </w:r>
      <w:r w:rsidRPr="000D69AD">
        <w:rPr>
          <w:rFonts w:cs="Arial"/>
          <w:spacing w:val="34"/>
          <w:sz w:val="24"/>
        </w:rPr>
        <w:t xml:space="preserve"> </w:t>
      </w:r>
      <w:r w:rsidRPr="000D69AD">
        <w:rPr>
          <w:rFonts w:cs="Arial"/>
          <w:sz w:val="24"/>
        </w:rPr>
        <w:t>провести</w:t>
      </w:r>
      <w:r w:rsidRPr="000D69AD">
        <w:rPr>
          <w:rFonts w:cs="Arial"/>
          <w:spacing w:val="34"/>
          <w:sz w:val="24"/>
        </w:rPr>
        <w:t xml:space="preserve"> </w:t>
      </w:r>
      <w:r w:rsidRPr="000D69AD">
        <w:rPr>
          <w:rFonts w:cs="Arial"/>
          <w:sz w:val="24"/>
        </w:rPr>
        <w:t>в</w:t>
      </w:r>
      <w:r w:rsidRPr="000D69AD">
        <w:rPr>
          <w:rFonts w:cs="Arial"/>
          <w:spacing w:val="33"/>
          <w:sz w:val="24"/>
        </w:rPr>
        <w:t xml:space="preserve"> </w:t>
      </w:r>
      <w:r w:rsidRPr="000D69AD">
        <w:rPr>
          <w:rFonts w:cs="Arial"/>
          <w:sz w:val="24"/>
        </w:rPr>
        <w:t>период</w:t>
      </w:r>
      <w:r w:rsidRPr="000D69AD">
        <w:rPr>
          <w:rFonts w:cs="Arial"/>
          <w:spacing w:val="37"/>
          <w:sz w:val="24"/>
        </w:rPr>
        <w:t xml:space="preserve"> </w:t>
      </w:r>
      <w:r w:rsidRPr="000D69AD">
        <w:rPr>
          <w:rFonts w:cs="Arial"/>
          <w:sz w:val="24"/>
        </w:rPr>
        <w:t>с</w:t>
      </w:r>
      <w:r w:rsidRPr="000D69AD">
        <w:rPr>
          <w:rFonts w:cs="Arial"/>
          <w:spacing w:val="36"/>
          <w:sz w:val="24"/>
        </w:rPr>
        <w:t xml:space="preserve"> </w:t>
      </w:r>
      <w:r w:rsidRPr="000D69AD">
        <w:rPr>
          <w:rFonts w:cs="Arial"/>
          <w:sz w:val="24"/>
        </w:rPr>
        <w:t>01</w:t>
      </w:r>
      <w:r w:rsidRPr="000D69AD">
        <w:rPr>
          <w:rFonts w:cs="Arial"/>
          <w:spacing w:val="35"/>
          <w:sz w:val="24"/>
        </w:rPr>
        <w:t xml:space="preserve"> </w:t>
      </w:r>
      <w:r w:rsidRPr="000D69AD">
        <w:rPr>
          <w:rFonts w:cs="Arial"/>
          <w:sz w:val="24"/>
        </w:rPr>
        <w:t>ноября</w:t>
      </w:r>
      <w:r w:rsidRPr="000D69AD">
        <w:rPr>
          <w:rFonts w:cs="Arial"/>
          <w:spacing w:val="36"/>
          <w:sz w:val="24"/>
        </w:rPr>
        <w:t xml:space="preserve"> </w:t>
      </w:r>
      <w:r w:rsidRPr="000D69AD">
        <w:rPr>
          <w:rFonts w:cs="Arial"/>
          <w:sz w:val="24"/>
        </w:rPr>
        <w:t>2024</w:t>
      </w:r>
      <w:r w:rsidRPr="000D69AD">
        <w:rPr>
          <w:rFonts w:cs="Arial"/>
          <w:spacing w:val="35"/>
          <w:sz w:val="24"/>
        </w:rPr>
        <w:t xml:space="preserve"> </w:t>
      </w:r>
      <w:r w:rsidRPr="000D69AD">
        <w:rPr>
          <w:rFonts w:cs="Arial"/>
          <w:sz w:val="24"/>
        </w:rPr>
        <w:t>года</w:t>
      </w:r>
      <w:r w:rsidRPr="000D69AD">
        <w:rPr>
          <w:rFonts w:cs="Arial"/>
          <w:spacing w:val="36"/>
          <w:sz w:val="24"/>
        </w:rPr>
        <w:t xml:space="preserve"> </w:t>
      </w:r>
      <w:r w:rsidRPr="000D69AD">
        <w:rPr>
          <w:rFonts w:cs="Arial"/>
          <w:sz w:val="24"/>
        </w:rPr>
        <w:t>по</w:t>
      </w:r>
      <w:r w:rsidRPr="000D69AD">
        <w:rPr>
          <w:rFonts w:cs="Arial"/>
          <w:spacing w:val="34"/>
          <w:sz w:val="24"/>
        </w:rPr>
        <w:t xml:space="preserve"> </w:t>
      </w:r>
      <w:r w:rsidRPr="000D69AD">
        <w:rPr>
          <w:rFonts w:cs="Arial"/>
          <w:sz w:val="24"/>
        </w:rPr>
        <w:t>01</w:t>
      </w:r>
      <w:r w:rsidRPr="000D69AD">
        <w:rPr>
          <w:rFonts w:cs="Arial"/>
          <w:spacing w:val="35"/>
          <w:sz w:val="24"/>
        </w:rPr>
        <w:t xml:space="preserve"> </w:t>
      </w:r>
      <w:r w:rsidRPr="000D69AD">
        <w:rPr>
          <w:rFonts w:cs="Arial"/>
          <w:sz w:val="24"/>
        </w:rPr>
        <w:t>декабря</w:t>
      </w:r>
      <w:r w:rsidRPr="000D69AD">
        <w:rPr>
          <w:rFonts w:cs="Arial"/>
          <w:spacing w:val="36"/>
          <w:sz w:val="24"/>
        </w:rPr>
        <w:t xml:space="preserve"> </w:t>
      </w:r>
      <w:r w:rsidRPr="000D69AD">
        <w:rPr>
          <w:rFonts w:cs="Arial"/>
          <w:sz w:val="24"/>
        </w:rPr>
        <w:t>2024</w:t>
      </w:r>
    </w:p>
    <w:p w:rsidR="007578BB" w:rsidRPr="000D69AD" w:rsidRDefault="007578BB" w:rsidP="007578BB">
      <w:pPr>
        <w:pStyle w:val="a3"/>
        <w:jc w:val="both"/>
        <w:rPr>
          <w:rFonts w:cs="Arial"/>
          <w:sz w:val="24"/>
        </w:rPr>
        <w:sectPr w:rsidR="007578BB" w:rsidRPr="000D69AD" w:rsidSect="000D69AD">
          <w:pgSz w:w="11910" w:h="16840"/>
          <w:pgMar w:top="1040" w:right="995" w:bottom="280" w:left="1520" w:header="720" w:footer="720" w:gutter="0"/>
          <w:cols w:space="720"/>
        </w:sectPr>
      </w:pPr>
    </w:p>
    <w:p w:rsidR="007578BB" w:rsidRPr="000D69AD" w:rsidRDefault="007578BB" w:rsidP="007578BB">
      <w:pPr>
        <w:pStyle w:val="a3"/>
        <w:jc w:val="both"/>
        <w:rPr>
          <w:rFonts w:cs="Arial"/>
          <w:sz w:val="24"/>
        </w:rPr>
      </w:pPr>
      <w:r w:rsidRPr="000D69AD">
        <w:rPr>
          <w:rFonts w:cs="Arial"/>
          <w:sz w:val="24"/>
        </w:rPr>
        <w:lastRenderedPageBreak/>
        <w:t>года и сформировать мотивированное заключение об их учёте (в том числе частичном) или отклонении.</w:t>
      </w:r>
    </w:p>
    <w:p w:rsidR="007578BB" w:rsidRPr="000D69AD" w:rsidRDefault="007578BB" w:rsidP="007578BB">
      <w:pPr>
        <w:pStyle w:val="a3"/>
        <w:numPr>
          <w:ilvl w:val="0"/>
          <w:numId w:val="1"/>
        </w:numPr>
        <w:ind w:left="284" w:firstLine="76"/>
        <w:jc w:val="both"/>
        <w:rPr>
          <w:rFonts w:cs="Arial"/>
          <w:sz w:val="24"/>
        </w:rPr>
      </w:pPr>
      <w:r w:rsidRPr="000D69AD">
        <w:rPr>
          <w:rFonts w:cs="Arial"/>
          <w:sz w:val="24"/>
        </w:rPr>
        <w:t>Результаты общественного обсуждения размещаются на официальном сайте муниципального образования «</w:t>
      </w:r>
      <w:proofErr w:type="spellStart"/>
      <w:r>
        <w:rPr>
          <w:rFonts w:cs="Arial"/>
          <w:sz w:val="24"/>
        </w:rPr>
        <w:t>Гостомлянский</w:t>
      </w:r>
      <w:proofErr w:type="spellEnd"/>
      <w:r w:rsidRPr="000D69AD">
        <w:rPr>
          <w:rFonts w:cs="Arial"/>
          <w:sz w:val="24"/>
        </w:rPr>
        <w:t xml:space="preserve"> сельсовет»</w:t>
      </w:r>
      <w:r>
        <w:rPr>
          <w:rFonts w:cs="Arial"/>
          <w:sz w:val="24"/>
        </w:rPr>
        <w:t xml:space="preserve"> </w:t>
      </w:r>
      <w:proofErr w:type="spellStart"/>
      <w:r w:rsidRPr="000D69AD">
        <w:rPr>
          <w:rFonts w:cs="Arial"/>
          <w:sz w:val="24"/>
        </w:rPr>
        <w:t>Медвенского</w:t>
      </w:r>
      <w:proofErr w:type="spellEnd"/>
      <w:r w:rsidRPr="000D69AD">
        <w:rPr>
          <w:rFonts w:cs="Arial"/>
          <w:sz w:val="24"/>
        </w:rPr>
        <w:t xml:space="preserve"> района Курской области в информационн</w:t>
      </w:r>
      <w:proofErr w:type="gramStart"/>
      <w:r w:rsidRPr="000D69AD">
        <w:rPr>
          <w:rFonts w:cs="Arial"/>
          <w:sz w:val="24"/>
        </w:rPr>
        <w:t>о-</w:t>
      </w:r>
      <w:proofErr w:type="gramEnd"/>
      <w:r w:rsidRPr="000D69AD">
        <w:rPr>
          <w:rFonts w:cs="Arial"/>
          <w:sz w:val="24"/>
        </w:rPr>
        <w:t xml:space="preserve"> телекоммуникационной сети «Интернет».</w:t>
      </w:r>
    </w:p>
    <w:p w:rsidR="007578BB" w:rsidRPr="00DC11D6" w:rsidRDefault="007578BB" w:rsidP="007578BB">
      <w:pPr>
        <w:pStyle w:val="a3"/>
        <w:numPr>
          <w:ilvl w:val="0"/>
          <w:numId w:val="1"/>
        </w:numPr>
        <w:jc w:val="both"/>
        <w:rPr>
          <w:rFonts w:cs="Arial"/>
          <w:sz w:val="24"/>
        </w:rPr>
      </w:pPr>
      <w:proofErr w:type="gramStart"/>
      <w:r w:rsidRPr="00DC11D6">
        <w:rPr>
          <w:rFonts w:cs="Arial"/>
          <w:sz w:val="24"/>
        </w:rPr>
        <w:t>Контроль</w:t>
      </w:r>
      <w:r w:rsidRPr="00DC11D6">
        <w:rPr>
          <w:rFonts w:cs="Arial"/>
          <w:spacing w:val="30"/>
          <w:sz w:val="24"/>
        </w:rPr>
        <w:t xml:space="preserve"> </w:t>
      </w:r>
      <w:r w:rsidRPr="00DC11D6">
        <w:rPr>
          <w:rFonts w:cs="Arial"/>
          <w:sz w:val="24"/>
        </w:rPr>
        <w:t>за</w:t>
      </w:r>
      <w:proofErr w:type="gramEnd"/>
      <w:r w:rsidRPr="00DC11D6">
        <w:rPr>
          <w:rFonts w:cs="Arial"/>
          <w:spacing w:val="33"/>
          <w:sz w:val="24"/>
        </w:rPr>
        <w:t xml:space="preserve"> </w:t>
      </w:r>
      <w:r w:rsidRPr="00DC11D6">
        <w:rPr>
          <w:rFonts w:cs="Arial"/>
          <w:sz w:val="24"/>
        </w:rPr>
        <w:t>исполнением</w:t>
      </w:r>
      <w:r w:rsidRPr="00DC11D6">
        <w:rPr>
          <w:rFonts w:cs="Arial"/>
          <w:spacing w:val="34"/>
          <w:sz w:val="24"/>
        </w:rPr>
        <w:t xml:space="preserve"> </w:t>
      </w:r>
      <w:r w:rsidRPr="00DC11D6">
        <w:rPr>
          <w:rFonts w:cs="Arial"/>
          <w:sz w:val="24"/>
        </w:rPr>
        <w:t>настоящего</w:t>
      </w:r>
      <w:r w:rsidRPr="00DC11D6">
        <w:rPr>
          <w:rFonts w:cs="Arial"/>
          <w:spacing w:val="31"/>
          <w:sz w:val="24"/>
        </w:rPr>
        <w:t xml:space="preserve"> </w:t>
      </w:r>
      <w:r w:rsidRPr="00DC11D6">
        <w:rPr>
          <w:rFonts w:cs="Arial"/>
          <w:sz w:val="24"/>
        </w:rPr>
        <w:t>постановления</w:t>
      </w:r>
      <w:r w:rsidRPr="00DC11D6">
        <w:rPr>
          <w:rFonts w:cs="Arial"/>
          <w:spacing w:val="33"/>
          <w:sz w:val="24"/>
        </w:rPr>
        <w:t xml:space="preserve"> </w:t>
      </w:r>
      <w:r w:rsidRPr="00DC11D6">
        <w:rPr>
          <w:rFonts w:cs="Arial"/>
          <w:sz w:val="24"/>
        </w:rPr>
        <w:t>оставляю</w:t>
      </w:r>
      <w:r w:rsidRPr="00DC11D6">
        <w:rPr>
          <w:rFonts w:cs="Arial"/>
          <w:spacing w:val="30"/>
          <w:sz w:val="24"/>
        </w:rPr>
        <w:t xml:space="preserve"> </w:t>
      </w:r>
      <w:r w:rsidRPr="00DC11D6">
        <w:rPr>
          <w:rFonts w:cs="Arial"/>
          <w:spacing w:val="-5"/>
          <w:sz w:val="24"/>
        </w:rPr>
        <w:t>за</w:t>
      </w:r>
      <w:r>
        <w:rPr>
          <w:rFonts w:cs="Arial"/>
          <w:spacing w:val="-5"/>
          <w:sz w:val="24"/>
        </w:rPr>
        <w:t xml:space="preserve"> </w:t>
      </w:r>
      <w:r w:rsidRPr="00DC11D6">
        <w:rPr>
          <w:rFonts w:cs="Arial"/>
          <w:spacing w:val="-2"/>
          <w:sz w:val="24"/>
        </w:rPr>
        <w:t>собой.</w:t>
      </w:r>
    </w:p>
    <w:p w:rsidR="007578BB" w:rsidRPr="000D69AD" w:rsidRDefault="007578BB" w:rsidP="007578BB">
      <w:pPr>
        <w:pStyle w:val="a3"/>
        <w:numPr>
          <w:ilvl w:val="0"/>
          <w:numId w:val="1"/>
        </w:numPr>
        <w:jc w:val="both"/>
        <w:rPr>
          <w:rFonts w:cs="Arial"/>
          <w:sz w:val="24"/>
        </w:rPr>
      </w:pPr>
      <w:r w:rsidRPr="000D69AD">
        <w:rPr>
          <w:rFonts w:cs="Arial"/>
          <w:spacing w:val="-2"/>
          <w:sz w:val="24"/>
        </w:rPr>
        <w:t>Постановление</w:t>
      </w:r>
      <w:r w:rsidRPr="000D69AD">
        <w:rPr>
          <w:rFonts w:cs="Arial"/>
          <w:sz w:val="24"/>
        </w:rPr>
        <w:tab/>
      </w:r>
      <w:r w:rsidRPr="000D69AD">
        <w:rPr>
          <w:rFonts w:cs="Arial"/>
          <w:spacing w:val="-2"/>
          <w:sz w:val="24"/>
        </w:rPr>
        <w:t>вступает</w:t>
      </w:r>
      <w:r w:rsidRPr="000D69AD">
        <w:rPr>
          <w:rFonts w:cs="Arial"/>
          <w:sz w:val="24"/>
        </w:rPr>
        <w:tab/>
      </w:r>
      <w:r w:rsidRPr="000D69AD">
        <w:rPr>
          <w:rFonts w:cs="Arial"/>
          <w:spacing w:val="-10"/>
          <w:sz w:val="24"/>
        </w:rPr>
        <w:t>в</w:t>
      </w:r>
      <w:r w:rsidRPr="000D69AD">
        <w:rPr>
          <w:rFonts w:cs="Arial"/>
          <w:sz w:val="24"/>
        </w:rPr>
        <w:tab/>
      </w:r>
      <w:r w:rsidRPr="000D69AD">
        <w:rPr>
          <w:rFonts w:cs="Arial"/>
          <w:spacing w:val="-4"/>
          <w:sz w:val="24"/>
        </w:rPr>
        <w:t>силу</w:t>
      </w:r>
      <w:r w:rsidRPr="000D69AD">
        <w:rPr>
          <w:rFonts w:cs="Arial"/>
          <w:sz w:val="24"/>
        </w:rPr>
        <w:tab/>
      </w:r>
      <w:r w:rsidRPr="000D69AD">
        <w:rPr>
          <w:rFonts w:cs="Arial"/>
          <w:spacing w:val="-4"/>
          <w:sz w:val="24"/>
        </w:rPr>
        <w:t>после</w:t>
      </w:r>
      <w:r w:rsidRPr="000D69AD">
        <w:rPr>
          <w:rFonts w:cs="Arial"/>
          <w:sz w:val="24"/>
        </w:rPr>
        <w:tab/>
      </w:r>
      <w:r w:rsidRPr="000D69AD">
        <w:rPr>
          <w:rFonts w:cs="Arial"/>
          <w:spacing w:val="-5"/>
          <w:sz w:val="24"/>
        </w:rPr>
        <w:t>его</w:t>
      </w:r>
      <w:r w:rsidRPr="000D69AD">
        <w:rPr>
          <w:rFonts w:cs="Arial"/>
          <w:sz w:val="24"/>
        </w:rPr>
        <w:tab/>
      </w:r>
      <w:r w:rsidRPr="000D69AD">
        <w:rPr>
          <w:rFonts w:cs="Arial"/>
          <w:spacing w:val="-2"/>
          <w:sz w:val="24"/>
        </w:rPr>
        <w:t>обнародования</w:t>
      </w:r>
      <w:r w:rsidRPr="000D69AD">
        <w:rPr>
          <w:rFonts w:cs="Arial"/>
          <w:sz w:val="24"/>
        </w:rPr>
        <w:tab/>
      </w:r>
      <w:r w:rsidRPr="000D69AD">
        <w:rPr>
          <w:rFonts w:cs="Arial"/>
          <w:spacing w:val="-10"/>
          <w:sz w:val="24"/>
        </w:rPr>
        <w:t>и</w:t>
      </w:r>
    </w:p>
    <w:p w:rsidR="007578BB" w:rsidRPr="000D69AD" w:rsidRDefault="007578BB" w:rsidP="007578BB">
      <w:pPr>
        <w:pStyle w:val="a3"/>
        <w:jc w:val="both"/>
        <w:rPr>
          <w:rFonts w:cs="Arial"/>
          <w:sz w:val="24"/>
        </w:rPr>
      </w:pPr>
      <w:r w:rsidRPr="000D69AD">
        <w:rPr>
          <w:rFonts w:cs="Arial"/>
          <w:sz w:val="24"/>
        </w:rPr>
        <w:t>подлежит</w:t>
      </w:r>
      <w:r w:rsidRPr="000D69AD">
        <w:rPr>
          <w:rFonts w:cs="Arial"/>
          <w:spacing w:val="21"/>
          <w:sz w:val="24"/>
        </w:rPr>
        <w:t xml:space="preserve"> </w:t>
      </w:r>
      <w:r w:rsidRPr="000D69AD">
        <w:rPr>
          <w:rFonts w:cs="Arial"/>
          <w:sz w:val="24"/>
        </w:rPr>
        <w:t>размещению</w:t>
      </w:r>
      <w:r w:rsidRPr="000D69AD">
        <w:rPr>
          <w:rFonts w:cs="Arial"/>
          <w:spacing w:val="21"/>
          <w:sz w:val="24"/>
        </w:rPr>
        <w:t xml:space="preserve"> </w:t>
      </w:r>
      <w:r w:rsidRPr="000D69AD">
        <w:rPr>
          <w:rFonts w:cs="Arial"/>
          <w:sz w:val="24"/>
        </w:rPr>
        <w:t>на</w:t>
      </w:r>
      <w:r w:rsidRPr="000D69AD">
        <w:rPr>
          <w:rFonts w:cs="Arial"/>
          <w:spacing w:val="24"/>
          <w:sz w:val="24"/>
        </w:rPr>
        <w:t xml:space="preserve"> </w:t>
      </w:r>
      <w:r w:rsidRPr="000D69AD">
        <w:rPr>
          <w:rFonts w:cs="Arial"/>
          <w:sz w:val="24"/>
        </w:rPr>
        <w:t>официальном</w:t>
      </w:r>
      <w:r w:rsidRPr="000D69AD">
        <w:rPr>
          <w:rFonts w:cs="Arial"/>
          <w:spacing w:val="29"/>
          <w:sz w:val="24"/>
        </w:rPr>
        <w:t xml:space="preserve"> </w:t>
      </w:r>
      <w:r w:rsidRPr="000D69AD">
        <w:rPr>
          <w:rFonts w:cs="Arial"/>
          <w:sz w:val="24"/>
        </w:rPr>
        <w:t>сайте</w:t>
      </w:r>
      <w:r w:rsidRPr="000D69AD">
        <w:rPr>
          <w:rFonts w:cs="Arial"/>
          <w:spacing w:val="32"/>
          <w:sz w:val="24"/>
        </w:rPr>
        <w:t xml:space="preserve"> </w:t>
      </w:r>
      <w:r w:rsidRPr="000D69AD">
        <w:rPr>
          <w:rFonts w:cs="Arial"/>
          <w:sz w:val="24"/>
        </w:rPr>
        <w:t>муниципального</w:t>
      </w:r>
      <w:r w:rsidRPr="000D69AD">
        <w:rPr>
          <w:rFonts w:cs="Arial"/>
          <w:spacing w:val="27"/>
          <w:sz w:val="24"/>
        </w:rPr>
        <w:t xml:space="preserve"> </w:t>
      </w:r>
      <w:r w:rsidRPr="000D69AD">
        <w:rPr>
          <w:rFonts w:cs="Arial"/>
          <w:spacing w:val="-2"/>
          <w:sz w:val="24"/>
        </w:rPr>
        <w:t>образования</w:t>
      </w:r>
    </w:p>
    <w:p w:rsidR="007578BB" w:rsidRPr="000D69AD" w:rsidRDefault="007578BB" w:rsidP="007578BB">
      <w:pPr>
        <w:pStyle w:val="a3"/>
        <w:jc w:val="both"/>
        <w:rPr>
          <w:rFonts w:cs="Arial"/>
          <w:sz w:val="24"/>
        </w:rPr>
      </w:pPr>
      <w:r w:rsidRPr="000D69AD">
        <w:rPr>
          <w:rFonts w:cs="Arial"/>
          <w:spacing w:val="-2"/>
          <w:sz w:val="24"/>
        </w:rPr>
        <w:t>«</w:t>
      </w:r>
      <w:proofErr w:type="spellStart"/>
      <w:r>
        <w:rPr>
          <w:rFonts w:cs="Arial"/>
          <w:spacing w:val="-2"/>
          <w:sz w:val="24"/>
        </w:rPr>
        <w:t>Гостомлянский</w:t>
      </w:r>
      <w:proofErr w:type="spellEnd"/>
      <w:r w:rsidRPr="000D69AD">
        <w:rPr>
          <w:rFonts w:cs="Arial"/>
          <w:sz w:val="24"/>
        </w:rPr>
        <w:tab/>
      </w:r>
      <w:r w:rsidRPr="000D69AD">
        <w:rPr>
          <w:rFonts w:cs="Arial"/>
          <w:spacing w:val="-2"/>
          <w:sz w:val="24"/>
        </w:rPr>
        <w:t>сельсовет»</w:t>
      </w:r>
      <w:r w:rsidRPr="000D69AD">
        <w:rPr>
          <w:rFonts w:cs="Arial"/>
          <w:sz w:val="24"/>
        </w:rPr>
        <w:tab/>
      </w:r>
      <w:proofErr w:type="spellStart"/>
      <w:r w:rsidRPr="000D69AD">
        <w:rPr>
          <w:rFonts w:cs="Arial"/>
          <w:spacing w:val="-2"/>
          <w:sz w:val="24"/>
        </w:rPr>
        <w:t>Медвенского</w:t>
      </w:r>
      <w:proofErr w:type="spellEnd"/>
      <w:r w:rsidRPr="000D69AD">
        <w:rPr>
          <w:rFonts w:cs="Arial"/>
          <w:sz w:val="24"/>
        </w:rPr>
        <w:tab/>
      </w:r>
      <w:r w:rsidRPr="000D69AD">
        <w:rPr>
          <w:rFonts w:cs="Arial"/>
          <w:spacing w:val="-2"/>
          <w:sz w:val="24"/>
        </w:rPr>
        <w:t>района</w:t>
      </w:r>
      <w:r w:rsidRPr="000D69AD">
        <w:rPr>
          <w:rFonts w:cs="Arial"/>
          <w:sz w:val="24"/>
        </w:rPr>
        <w:tab/>
      </w:r>
      <w:r w:rsidRPr="000D69AD">
        <w:rPr>
          <w:rFonts w:cs="Arial"/>
          <w:spacing w:val="-2"/>
          <w:sz w:val="24"/>
        </w:rPr>
        <w:t>Курской</w:t>
      </w:r>
      <w:r w:rsidRPr="000D69AD">
        <w:rPr>
          <w:rFonts w:cs="Arial"/>
          <w:sz w:val="24"/>
        </w:rPr>
        <w:tab/>
      </w:r>
      <w:r w:rsidRPr="000D69AD">
        <w:rPr>
          <w:rFonts w:cs="Arial"/>
          <w:spacing w:val="-2"/>
          <w:sz w:val="24"/>
        </w:rPr>
        <w:t>области</w:t>
      </w:r>
      <w:r>
        <w:rPr>
          <w:rFonts w:cs="Arial"/>
          <w:sz w:val="24"/>
        </w:rPr>
        <w:t xml:space="preserve"> </w:t>
      </w:r>
      <w:r w:rsidRPr="000D69AD">
        <w:rPr>
          <w:rFonts w:cs="Arial"/>
          <w:spacing w:val="-10"/>
          <w:sz w:val="24"/>
        </w:rPr>
        <w:t xml:space="preserve">в </w:t>
      </w:r>
      <w:r w:rsidRPr="000D69AD">
        <w:rPr>
          <w:rFonts w:cs="Arial"/>
          <w:sz w:val="24"/>
        </w:rPr>
        <w:t>информационно-телекоммуникационной сети «Интернет».</w:t>
      </w:r>
    </w:p>
    <w:p w:rsidR="007578BB" w:rsidRPr="000D69AD" w:rsidRDefault="007578BB" w:rsidP="007578BB">
      <w:pPr>
        <w:pStyle w:val="a3"/>
        <w:jc w:val="both"/>
        <w:rPr>
          <w:rFonts w:cs="Arial"/>
          <w:sz w:val="24"/>
        </w:rPr>
      </w:pPr>
    </w:p>
    <w:p w:rsidR="007578BB" w:rsidRPr="000D69AD" w:rsidRDefault="007578BB" w:rsidP="007578BB">
      <w:pPr>
        <w:pStyle w:val="a3"/>
        <w:jc w:val="both"/>
        <w:rPr>
          <w:rFonts w:cs="Arial"/>
          <w:sz w:val="24"/>
        </w:rPr>
      </w:pPr>
    </w:p>
    <w:p w:rsidR="007578BB" w:rsidRPr="000D69AD" w:rsidRDefault="007578BB" w:rsidP="007578BB">
      <w:pPr>
        <w:pStyle w:val="a3"/>
        <w:jc w:val="both"/>
        <w:rPr>
          <w:rFonts w:cs="Arial"/>
          <w:sz w:val="24"/>
        </w:rPr>
      </w:pPr>
    </w:p>
    <w:p w:rsidR="007578BB" w:rsidRPr="000D69AD" w:rsidRDefault="007578BB" w:rsidP="007578BB">
      <w:pPr>
        <w:pStyle w:val="a3"/>
        <w:jc w:val="both"/>
        <w:rPr>
          <w:rFonts w:cs="Arial"/>
          <w:sz w:val="24"/>
        </w:rPr>
      </w:pPr>
      <w:r w:rsidRPr="000D69AD">
        <w:rPr>
          <w:rFonts w:cs="Arial"/>
          <w:sz w:val="24"/>
        </w:rPr>
        <w:t>Глава</w:t>
      </w:r>
      <w:r w:rsidRPr="000D69AD">
        <w:rPr>
          <w:rFonts w:cs="Arial"/>
          <w:spacing w:val="-11"/>
          <w:sz w:val="24"/>
        </w:rPr>
        <w:t xml:space="preserve"> </w:t>
      </w:r>
      <w:proofErr w:type="spellStart"/>
      <w:r>
        <w:rPr>
          <w:rFonts w:cs="Arial"/>
          <w:sz w:val="24"/>
        </w:rPr>
        <w:t>Гостомлянского</w:t>
      </w:r>
      <w:proofErr w:type="spellEnd"/>
      <w:r w:rsidRPr="000D69AD">
        <w:rPr>
          <w:rFonts w:cs="Arial"/>
          <w:spacing w:val="-8"/>
          <w:sz w:val="24"/>
        </w:rPr>
        <w:t xml:space="preserve"> </w:t>
      </w:r>
      <w:r w:rsidRPr="000D69AD">
        <w:rPr>
          <w:rFonts w:cs="Arial"/>
          <w:spacing w:val="-2"/>
          <w:sz w:val="24"/>
        </w:rPr>
        <w:t>сельсовета</w:t>
      </w:r>
    </w:p>
    <w:p w:rsidR="007578BB" w:rsidRPr="000D69AD" w:rsidRDefault="007578BB" w:rsidP="007578BB">
      <w:pPr>
        <w:pStyle w:val="a3"/>
        <w:jc w:val="both"/>
        <w:rPr>
          <w:rFonts w:cs="Arial"/>
          <w:sz w:val="24"/>
        </w:rPr>
      </w:pPr>
      <w:proofErr w:type="spellStart"/>
      <w:r w:rsidRPr="000D69AD">
        <w:rPr>
          <w:rFonts w:cs="Arial"/>
          <w:sz w:val="24"/>
        </w:rPr>
        <w:t>Медвенского</w:t>
      </w:r>
      <w:proofErr w:type="spellEnd"/>
      <w:r w:rsidRPr="000D69AD">
        <w:rPr>
          <w:rFonts w:cs="Arial"/>
          <w:spacing w:val="-16"/>
          <w:sz w:val="24"/>
        </w:rPr>
        <w:t xml:space="preserve"> </w:t>
      </w:r>
      <w:r w:rsidRPr="000D69AD">
        <w:rPr>
          <w:rFonts w:cs="Arial"/>
          <w:spacing w:val="-2"/>
          <w:sz w:val="24"/>
        </w:rPr>
        <w:t>района</w:t>
      </w:r>
      <w:r w:rsidRPr="000D69AD">
        <w:rPr>
          <w:rFonts w:cs="Arial"/>
          <w:sz w:val="24"/>
        </w:rPr>
        <w:tab/>
      </w:r>
      <w:r>
        <w:rPr>
          <w:rFonts w:cs="Arial"/>
          <w:sz w:val="24"/>
        </w:rPr>
        <w:t xml:space="preserve">                                                                    </w:t>
      </w:r>
      <w:proofErr w:type="spellStart"/>
      <w:r>
        <w:rPr>
          <w:rFonts w:cs="Arial"/>
          <w:sz w:val="24"/>
        </w:rPr>
        <w:t>А.Н.Харланов</w:t>
      </w:r>
      <w:proofErr w:type="spellEnd"/>
    </w:p>
    <w:p w:rsidR="007578BB" w:rsidRPr="000D69AD" w:rsidRDefault="007578BB" w:rsidP="007578BB">
      <w:pPr>
        <w:pStyle w:val="a3"/>
        <w:jc w:val="both"/>
        <w:rPr>
          <w:rFonts w:cs="Arial"/>
          <w:sz w:val="24"/>
        </w:rPr>
        <w:sectPr w:rsidR="007578BB" w:rsidRPr="000D69AD" w:rsidSect="000D69AD">
          <w:pgSz w:w="11910" w:h="16840"/>
          <w:pgMar w:top="1040" w:right="995" w:bottom="280" w:left="1520" w:header="720" w:footer="720" w:gutter="0"/>
          <w:cols w:space="720"/>
        </w:sectPr>
      </w:pPr>
    </w:p>
    <w:p w:rsidR="007578BB" w:rsidRDefault="007578BB" w:rsidP="007578BB">
      <w:pPr>
        <w:pStyle w:val="a3"/>
        <w:jc w:val="right"/>
        <w:rPr>
          <w:rFonts w:cs="Arial"/>
          <w:sz w:val="24"/>
        </w:rPr>
      </w:pPr>
      <w:r w:rsidRPr="000D69AD">
        <w:rPr>
          <w:rFonts w:cs="Arial"/>
          <w:spacing w:val="-2"/>
          <w:sz w:val="24"/>
        </w:rPr>
        <w:lastRenderedPageBreak/>
        <w:t xml:space="preserve">Приложение </w:t>
      </w:r>
      <w:r w:rsidRPr="000D69AD">
        <w:rPr>
          <w:rFonts w:cs="Arial"/>
          <w:sz w:val="24"/>
        </w:rPr>
        <w:t>к</w:t>
      </w:r>
      <w:r w:rsidRPr="000D69AD">
        <w:rPr>
          <w:rFonts w:cs="Arial"/>
          <w:spacing w:val="-13"/>
          <w:sz w:val="24"/>
        </w:rPr>
        <w:t xml:space="preserve"> </w:t>
      </w:r>
      <w:r w:rsidRPr="000D69AD">
        <w:rPr>
          <w:rFonts w:cs="Arial"/>
          <w:sz w:val="24"/>
        </w:rPr>
        <w:t>постановлению</w:t>
      </w:r>
      <w:r w:rsidRPr="000D69AD">
        <w:rPr>
          <w:rFonts w:cs="Arial"/>
          <w:spacing w:val="-13"/>
          <w:sz w:val="24"/>
        </w:rPr>
        <w:t xml:space="preserve"> </w:t>
      </w:r>
      <w:r w:rsidRPr="000D69AD">
        <w:rPr>
          <w:rFonts w:cs="Arial"/>
          <w:sz w:val="24"/>
        </w:rPr>
        <w:t xml:space="preserve">Администрации </w:t>
      </w:r>
    </w:p>
    <w:p w:rsidR="007578BB" w:rsidRPr="000D69AD" w:rsidRDefault="007578BB" w:rsidP="007578BB">
      <w:pPr>
        <w:pStyle w:val="a3"/>
        <w:jc w:val="right"/>
        <w:rPr>
          <w:rFonts w:cs="Arial"/>
          <w:sz w:val="24"/>
        </w:rPr>
      </w:pPr>
      <w:proofErr w:type="spellStart"/>
      <w:r>
        <w:rPr>
          <w:rFonts w:cs="Arial"/>
          <w:sz w:val="24"/>
        </w:rPr>
        <w:t>Гостомлянского</w:t>
      </w:r>
      <w:proofErr w:type="spellEnd"/>
      <w:r w:rsidRPr="000D69AD">
        <w:rPr>
          <w:rFonts w:cs="Arial"/>
          <w:sz w:val="24"/>
        </w:rPr>
        <w:t xml:space="preserve"> сельсовета </w:t>
      </w:r>
      <w:proofErr w:type="spellStart"/>
      <w:r w:rsidRPr="000D69AD">
        <w:rPr>
          <w:rFonts w:cs="Arial"/>
          <w:sz w:val="24"/>
        </w:rPr>
        <w:t>Медвенского</w:t>
      </w:r>
      <w:proofErr w:type="spellEnd"/>
      <w:r w:rsidRPr="000D69AD">
        <w:rPr>
          <w:rFonts w:cs="Arial"/>
          <w:sz w:val="24"/>
        </w:rPr>
        <w:t xml:space="preserve"> района</w:t>
      </w:r>
    </w:p>
    <w:p w:rsidR="007578BB" w:rsidRPr="000D69AD" w:rsidRDefault="007578BB" w:rsidP="007578BB">
      <w:pPr>
        <w:pStyle w:val="a3"/>
        <w:jc w:val="right"/>
        <w:rPr>
          <w:rFonts w:cs="Arial"/>
          <w:sz w:val="24"/>
        </w:rPr>
      </w:pPr>
      <w:r w:rsidRPr="000D69AD">
        <w:rPr>
          <w:rFonts w:cs="Arial"/>
          <w:sz w:val="24"/>
        </w:rPr>
        <w:t>от</w:t>
      </w:r>
      <w:r w:rsidRPr="000D69AD">
        <w:rPr>
          <w:rFonts w:cs="Arial"/>
          <w:spacing w:val="-2"/>
          <w:sz w:val="24"/>
        </w:rPr>
        <w:t xml:space="preserve"> </w:t>
      </w:r>
      <w:r w:rsidRPr="000D69AD">
        <w:rPr>
          <w:rFonts w:cs="Arial"/>
          <w:sz w:val="24"/>
        </w:rPr>
        <w:t>27.09.2024</w:t>
      </w:r>
      <w:r w:rsidRPr="000D69AD">
        <w:rPr>
          <w:rFonts w:cs="Arial"/>
          <w:spacing w:val="2"/>
          <w:sz w:val="24"/>
        </w:rPr>
        <w:t xml:space="preserve"> </w:t>
      </w:r>
      <w:r w:rsidRPr="000D69AD">
        <w:rPr>
          <w:rFonts w:cs="Arial"/>
          <w:sz w:val="24"/>
        </w:rPr>
        <w:t>№</w:t>
      </w:r>
      <w:r w:rsidRPr="000D69AD">
        <w:rPr>
          <w:rFonts w:cs="Arial"/>
          <w:spacing w:val="-1"/>
          <w:sz w:val="24"/>
        </w:rPr>
        <w:t xml:space="preserve"> </w:t>
      </w:r>
      <w:r w:rsidRPr="000D69AD">
        <w:rPr>
          <w:rFonts w:cs="Arial"/>
          <w:sz w:val="24"/>
        </w:rPr>
        <w:t>78-</w:t>
      </w:r>
      <w:r w:rsidRPr="000D69AD">
        <w:rPr>
          <w:rFonts w:cs="Arial"/>
          <w:spacing w:val="-5"/>
          <w:sz w:val="24"/>
        </w:rPr>
        <w:t>па</w:t>
      </w:r>
    </w:p>
    <w:p w:rsidR="007578BB" w:rsidRPr="000D69AD" w:rsidRDefault="007578BB" w:rsidP="007578BB">
      <w:pPr>
        <w:pStyle w:val="a3"/>
        <w:jc w:val="both"/>
        <w:rPr>
          <w:rFonts w:cs="Arial"/>
          <w:sz w:val="24"/>
        </w:rPr>
      </w:pPr>
    </w:p>
    <w:p w:rsidR="007578BB" w:rsidRPr="000D69AD" w:rsidRDefault="007578BB" w:rsidP="007578BB">
      <w:pPr>
        <w:pStyle w:val="a3"/>
        <w:jc w:val="both"/>
        <w:rPr>
          <w:rFonts w:cs="Arial"/>
          <w:sz w:val="24"/>
        </w:rPr>
      </w:pPr>
    </w:p>
    <w:p w:rsidR="007578BB" w:rsidRPr="000D69AD" w:rsidRDefault="007578BB" w:rsidP="007578BB">
      <w:pPr>
        <w:pStyle w:val="a3"/>
        <w:jc w:val="both"/>
        <w:rPr>
          <w:rFonts w:cs="Arial"/>
          <w:sz w:val="24"/>
        </w:rPr>
      </w:pPr>
    </w:p>
    <w:p w:rsidR="007578BB" w:rsidRPr="00DC11D6" w:rsidRDefault="007578BB" w:rsidP="007578BB">
      <w:pPr>
        <w:pStyle w:val="a3"/>
        <w:jc w:val="center"/>
        <w:rPr>
          <w:rFonts w:cs="Arial"/>
          <w:b/>
          <w:sz w:val="36"/>
          <w:szCs w:val="36"/>
        </w:rPr>
      </w:pPr>
      <w:r w:rsidRPr="00DC11D6">
        <w:rPr>
          <w:rFonts w:cs="Arial"/>
          <w:b/>
          <w:sz w:val="36"/>
          <w:szCs w:val="36"/>
        </w:rPr>
        <w:t>РОССИЙСКАЯ</w:t>
      </w:r>
      <w:r w:rsidRPr="00DC11D6">
        <w:rPr>
          <w:rFonts w:cs="Arial"/>
          <w:b/>
          <w:spacing w:val="-9"/>
          <w:sz w:val="36"/>
          <w:szCs w:val="36"/>
        </w:rPr>
        <w:t xml:space="preserve"> </w:t>
      </w:r>
      <w:r w:rsidRPr="00DC11D6">
        <w:rPr>
          <w:rFonts w:cs="Arial"/>
          <w:b/>
          <w:spacing w:val="-2"/>
          <w:sz w:val="36"/>
          <w:szCs w:val="36"/>
        </w:rPr>
        <w:t>ФЕДЕРАЦИЯ</w:t>
      </w:r>
    </w:p>
    <w:p w:rsidR="007578BB" w:rsidRPr="00DC11D6" w:rsidRDefault="007578BB" w:rsidP="007578BB">
      <w:pPr>
        <w:pStyle w:val="a3"/>
        <w:jc w:val="center"/>
        <w:rPr>
          <w:rFonts w:cs="Arial"/>
          <w:b/>
          <w:sz w:val="36"/>
          <w:szCs w:val="36"/>
        </w:rPr>
      </w:pPr>
      <w:r w:rsidRPr="00DC11D6">
        <w:rPr>
          <w:rFonts w:cs="Arial"/>
          <w:b/>
          <w:sz w:val="36"/>
          <w:szCs w:val="36"/>
        </w:rPr>
        <w:t>КУРСКАЯ ОБЛАСТЬ МЕДВЕНСКИЙ РАЙОН АДМИНИСТРАЦИЯ</w:t>
      </w:r>
      <w:r w:rsidRPr="00DC11D6">
        <w:rPr>
          <w:rFonts w:cs="Arial"/>
          <w:b/>
          <w:spacing w:val="-16"/>
          <w:sz w:val="36"/>
          <w:szCs w:val="36"/>
        </w:rPr>
        <w:t xml:space="preserve"> </w:t>
      </w:r>
      <w:r w:rsidRPr="00DC11D6">
        <w:rPr>
          <w:rFonts w:cs="Arial"/>
          <w:b/>
          <w:sz w:val="36"/>
          <w:szCs w:val="36"/>
        </w:rPr>
        <w:t>ГОСТОМЛЯНСКОГО</w:t>
      </w:r>
      <w:r w:rsidRPr="00DC11D6">
        <w:rPr>
          <w:rFonts w:cs="Arial"/>
          <w:b/>
          <w:spacing w:val="-17"/>
          <w:sz w:val="36"/>
          <w:szCs w:val="36"/>
        </w:rPr>
        <w:t xml:space="preserve"> </w:t>
      </w:r>
      <w:r w:rsidRPr="00DC11D6">
        <w:rPr>
          <w:rFonts w:cs="Arial"/>
          <w:b/>
          <w:sz w:val="36"/>
          <w:szCs w:val="36"/>
        </w:rPr>
        <w:t>СЕЛЬСОВЕТА</w:t>
      </w:r>
    </w:p>
    <w:p w:rsidR="007578BB" w:rsidRPr="00DC11D6" w:rsidRDefault="007578BB" w:rsidP="007578BB">
      <w:pPr>
        <w:pStyle w:val="a3"/>
        <w:jc w:val="center"/>
        <w:rPr>
          <w:rFonts w:cs="Arial"/>
          <w:b/>
          <w:sz w:val="36"/>
          <w:szCs w:val="36"/>
        </w:rPr>
      </w:pPr>
    </w:p>
    <w:p w:rsidR="007578BB" w:rsidRPr="00DC11D6" w:rsidRDefault="007578BB" w:rsidP="007578BB">
      <w:pPr>
        <w:pStyle w:val="a3"/>
        <w:jc w:val="center"/>
        <w:rPr>
          <w:rFonts w:cs="Arial"/>
          <w:b/>
          <w:sz w:val="36"/>
          <w:szCs w:val="36"/>
        </w:rPr>
      </w:pPr>
      <w:r w:rsidRPr="00DC11D6">
        <w:rPr>
          <w:rFonts w:cs="Arial"/>
          <w:b/>
          <w:spacing w:val="-2"/>
          <w:sz w:val="36"/>
          <w:szCs w:val="36"/>
        </w:rPr>
        <w:t>ПОСТАНОВЛЕНИЕ</w:t>
      </w:r>
    </w:p>
    <w:p w:rsidR="007578BB" w:rsidRPr="00DC11D6" w:rsidRDefault="007578BB" w:rsidP="007578BB">
      <w:pPr>
        <w:pStyle w:val="a3"/>
        <w:jc w:val="center"/>
        <w:rPr>
          <w:rFonts w:cs="Arial"/>
          <w:b/>
          <w:sz w:val="36"/>
          <w:szCs w:val="36"/>
        </w:rPr>
      </w:pPr>
      <w:r w:rsidRPr="00DC11D6">
        <w:rPr>
          <w:rFonts w:cs="Arial"/>
          <w:b/>
          <w:spacing w:val="-2"/>
          <w:sz w:val="36"/>
          <w:szCs w:val="36"/>
        </w:rPr>
        <w:t>ПРОЕКТ</w:t>
      </w:r>
    </w:p>
    <w:p w:rsidR="007578BB" w:rsidRPr="000D69AD" w:rsidRDefault="007578BB" w:rsidP="007578BB">
      <w:pPr>
        <w:pStyle w:val="a3"/>
        <w:jc w:val="both"/>
        <w:rPr>
          <w:rFonts w:cs="Arial"/>
          <w:sz w:val="24"/>
        </w:rPr>
      </w:pPr>
    </w:p>
    <w:p w:rsidR="007578BB" w:rsidRPr="00E745D5" w:rsidRDefault="007578BB" w:rsidP="007578BB">
      <w:pPr>
        <w:pStyle w:val="a3"/>
        <w:jc w:val="center"/>
        <w:rPr>
          <w:rFonts w:cs="Arial"/>
          <w:b/>
          <w:sz w:val="32"/>
          <w:szCs w:val="32"/>
        </w:rPr>
      </w:pPr>
      <w:bookmarkStart w:id="0" w:name="Об_утверждении_Программы_профилактики_ри"/>
      <w:bookmarkEnd w:id="0"/>
      <w:r w:rsidRPr="00E745D5">
        <w:rPr>
          <w:rFonts w:cs="Arial"/>
          <w:b/>
          <w:sz w:val="32"/>
          <w:szCs w:val="32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</w:t>
      </w:r>
      <w:proofErr w:type="spellStart"/>
      <w:r>
        <w:rPr>
          <w:rFonts w:cs="Arial"/>
          <w:b/>
          <w:sz w:val="32"/>
          <w:szCs w:val="32"/>
        </w:rPr>
        <w:t>Гостомлянское</w:t>
      </w:r>
      <w:proofErr w:type="spellEnd"/>
      <w:r w:rsidRPr="00E745D5">
        <w:rPr>
          <w:rFonts w:cs="Arial"/>
          <w:b/>
          <w:sz w:val="32"/>
          <w:szCs w:val="32"/>
        </w:rPr>
        <w:t xml:space="preserve"> сельское поселение» </w:t>
      </w:r>
      <w:proofErr w:type="spellStart"/>
      <w:r w:rsidRPr="00E745D5">
        <w:rPr>
          <w:rFonts w:cs="Arial"/>
          <w:b/>
          <w:sz w:val="32"/>
          <w:szCs w:val="32"/>
        </w:rPr>
        <w:t>Медвенского</w:t>
      </w:r>
      <w:proofErr w:type="spellEnd"/>
      <w:r w:rsidRPr="00E745D5">
        <w:rPr>
          <w:rFonts w:cs="Arial"/>
          <w:b/>
          <w:sz w:val="32"/>
          <w:szCs w:val="32"/>
        </w:rPr>
        <w:t xml:space="preserve"> муниципального района Курской области на 2025 год</w:t>
      </w:r>
    </w:p>
    <w:p w:rsidR="007578BB" w:rsidRPr="000D69AD" w:rsidRDefault="007578BB" w:rsidP="007578BB">
      <w:pPr>
        <w:pStyle w:val="a3"/>
        <w:jc w:val="both"/>
        <w:rPr>
          <w:rFonts w:cs="Arial"/>
          <w:sz w:val="24"/>
        </w:rPr>
      </w:pPr>
    </w:p>
    <w:p w:rsidR="007578BB" w:rsidRPr="000D69AD" w:rsidRDefault="007578BB" w:rsidP="007578BB">
      <w:pPr>
        <w:pStyle w:val="a3"/>
        <w:jc w:val="both"/>
        <w:rPr>
          <w:rFonts w:cs="Arial"/>
          <w:sz w:val="24"/>
        </w:rPr>
      </w:pPr>
    </w:p>
    <w:p w:rsidR="007578BB" w:rsidRPr="000D69AD" w:rsidRDefault="007578BB" w:rsidP="007578BB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   </w:t>
      </w:r>
      <w:proofErr w:type="gramStart"/>
      <w:r w:rsidRPr="000D69AD">
        <w:rPr>
          <w:rFonts w:cs="Arial"/>
          <w:sz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статьей 44 Федерального закона от 31.07.2020 №248-ФЗ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proofErr w:type="spellStart"/>
      <w:r>
        <w:rPr>
          <w:rFonts w:cs="Arial"/>
          <w:sz w:val="24"/>
        </w:rPr>
        <w:t>Гостомлянского</w:t>
      </w:r>
      <w:proofErr w:type="spellEnd"/>
      <w:proofErr w:type="gramEnd"/>
      <w:r w:rsidRPr="000D69AD">
        <w:rPr>
          <w:rFonts w:cs="Arial"/>
          <w:sz w:val="24"/>
        </w:rPr>
        <w:t xml:space="preserve"> сельсовета </w:t>
      </w:r>
      <w:proofErr w:type="spellStart"/>
      <w:r w:rsidRPr="000D69AD">
        <w:rPr>
          <w:rFonts w:cs="Arial"/>
          <w:sz w:val="24"/>
        </w:rPr>
        <w:t>Медвенского</w:t>
      </w:r>
      <w:proofErr w:type="spellEnd"/>
      <w:r w:rsidRPr="000D69AD">
        <w:rPr>
          <w:rFonts w:cs="Arial"/>
          <w:sz w:val="24"/>
        </w:rPr>
        <w:t xml:space="preserve"> района </w:t>
      </w:r>
      <w:r w:rsidRPr="000D69AD">
        <w:rPr>
          <w:rFonts w:cs="Arial"/>
          <w:spacing w:val="-2"/>
          <w:sz w:val="24"/>
        </w:rPr>
        <w:t>ПОСТАНОВЛЯЕТ:</w:t>
      </w:r>
    </w:p>
    <w:p w:rsidR="007578BB" w:rsidRPr="000D69AD" w:rsidRDefault="007578BB" w:rsidP="007578BB">
      <w:pPr>
        <w:pStyle w:val="a3"/>
        <w:numPr>
          <w:ilvl w:val="0"/>
          <w:numId w:val="2"/>
        </w:numPr>
        <w:jc w:val="both"/>
        <w:rPr>
          <w:rFonts w:cs="Arial"/>
          <w:sz w:val="24"/>
        </w:rPr>
      </w:pPr>
      <w:bookmarkStart w:id="1" w:name="1.Утвердить_прилагаемую_Программу_профил"/>
      <w:bookmarkEnd w:id="1"/>
      <w:r w:rsidRPr="000D69AD">
        <w:rPr>
          <w:rFonts w:cs="Arial"/>
          <w:sz w:val="24"/>
        </w:rPr>
        <w:t>Утвердить прилагаемую Программу профилактики рисков причинения вреда (ущерба) охраняемым законом ценностям при осуществлении муниципального</w:t>
      </w:r>
      <w:r w:rsidRPr="000D69AD">
        <w:rPr>
          <w:rFonts w:cs="Arial"/>
          <w:spacing w:val="-1"/>
          <w:sz w:val="24"/>
        </w:rPr>
        <w:t xml:space="preserve"> </w:t>
      </w:r>
      <w:r w:rsidRPr="000D69AD">
        <w:rPr>
          <w:rFonts w:cs="Arial"/>
          <w:sz w:val="24"/>
        </w:rPr>
        <w:t>контроля</w:t>
      </w:r>
      <w:r w:rsidRPr="000D69AD">
        <w:rPr>
          <w:rFonts w:cs="Arial"/>
          <w:spacing w:val="-4"/>
          <w:sz w:val="24"/>
        </w:rPr>
        <w:t xml:space="preserve"> </w:t>
      </w:r>
      <w:r w:rsidRPr="000D69AD">
        <w:rPr>
          <w:rFonts w:cs="Arial"/>
          <w:sz w:val="24"/>
        </w:rPr>
        <w:t>в</w:t>
      </w:r>
      <w:r w:rsidRPr="000D69AD">
        <w:rPr>
          <w:rFonts w:cs="Arial"/>
          <w:spacing w:val="-2"/>
          <w:sz w:val="24"/>
        </w:rPr>
        <w:t xml:space="preserve"> </w:t>
      </w:r>
      <w:r w:rsidRPr="000D69AD">
        <w:rPr>
          <w:rFonts w:cs="Arial"/>
          <w:sz w:val="24"/>
        </w:rPr>
        <w:t>сфере благоустройства</w:t>
      </w:r>
      <w:r w:rsidRPr="000D69AD">
        <w:rPr>
          <w:rFonts w:cs="Arial"/>
          <w:spacing w:val="-1"/>
          <w:sz w:val="24"/>
        </w:rPr>
        <w:t xml:space="preserve"> </w:t>
      </w:r>
      <w:r w:rsidRPr="000D69AD">
        <w:rPr>
          <w:rFonts w:cs="Arial"/>
          <w:sz w:val="24"/>
        </w:rPr>
        <w:t>на</w:t>
      </w:r>
      <w:r w:rsidRPr="000D69AD">
        <w:rPr>
          <w:rFonts w:cs="Arial"/>
          <w:spacing w:val="-9"/>
          <w:sz w:val="24"/>
        </w:rPr>
        <w:t xml:space="preserve"> </w:t>
      </w:r>
      <w:r w:rsidRPr="000D69AD">
        <w:rPr>
          <w:rFonts w:cs="Arial"/>
          <w:sz w:val="24"/>
        </w:rPr>
        <w:t>территории муниципального образования «</w:t>
      </w:r>
      <w:proofErr w:type="spellStart"/>
      <w:r>
        <w:rPr>
          <w:rFonts w:cs="Arial"/>
          <w:sz w:val="24"/>
        </w:rPr>
        <w:t>Гостомлянское</w:t>
      </w:r>
      <w:proofErr w:type="spellEnd"/>
      <w:r w:rsidRPr="000D69AD">
        <w:rPr>
          <w:rFonts w:cs="Arial"/>
          <w:sz w:val="24"/>
        </w:rPr>
        <w:t xml:space="preserve"> сельское поселение» </w:t>
      </w:r>
      <w:proofErr w:type="spellStart"/>
      <w:r w:rsidRPr="000D69AD">
        <w:rPr>
          <w:rFonts w:cs="Arial"/>
          <w:sz w:val="24"/>
        </w:rPr>
        <w:t>Медвенского</w:t>
      </w:r>
      <w:proofErr w:type="spellEnd"/>
      <w:r w:rsidRPr="000D69AD">
        <w:rPr>
          <w:rFonts w:cs="Arial"/>
          <w:sz w:val="24"/>
        </w:rPr>
        <w:t xml:space="preserve"> муниципального района Курской области на 2025 год.</w:t>
      </w:r>
    </w:p>
    <w:p w:rsidR="007578BB" w:rsidRPr="000D69AD" w:rsidRDefault="007578BB" w:rsidP="007578BB">
      <w:pPr>
        <w:pStyle w:val="a3"/>
        <w:numPr>
          <w:ilvl w:val="0"/>
          <w:numId w:val="2"/>
        </w:numPr>
        <w:jc w:val="both"/>
        <w:rPr>
          <w:rFonts w:cs="Arial"/>
          <w:sz w:val="24"/>
        </w:rPr>
      </w:pPr>
      <w:bookmarkStart w:id="2" w:name="2.Разместить_настоящее_постановление_на_"/>
      <w:bookmarkEnd w:id="2"/>
      <w:proofErr w:type="gramStart"/>
      <w:r w:rsidRPr="000D69AD">
        <w:rPr>
          <w:rFonts w:cs="Arial"/>
          <w:sz w:val="24"/>
        </w:rPr>
        <w:t>Разместить</w:t>
      </w:r>
      <w:proofErr w:type="gramEnd"/>
      <w:r w:rsidRPr="000D69AD">
        <w:rPr>
          <w:rFonts w:cs="Arial"/>
          <w:sz w:val="24"/>
        </w:rPr>
        <w:t xml:space="preserve"> настоящее постановление на официальном сайте муниципального образования «</w:t>
      </w:r>
      <w:proofErr w:type="spellStart"/>
      <w:r>
        <w:rPr>
          <w:rFonts w:cs="Arial"/>
          <w:sz w:val="24"/>
        </w:rPr>
        <w:t>Гостомлянский</w:t>
      </w:r>
      <w:proofErr w:type="spellEnd"/>
      <w:r w:rsidRPr="000D69AD">
        <w:rPr>
          <w:rFonts w:cs="Arial"/>
          <w:sz w:val="24"/>
        </w:rPr>
        <w:t xml:space="preserve"> сельсовет» </w:t>
      </w:r>
      <w:proofErr w:type="spellStart"/>
      <w:r w:rsidRPr="000D69AD">
        <w:rPr>
          <w:rFonts w:cs="Arial"/>
          <w:sz w:val="24"/>
        </w:rPr>
        <w:t>Медвенского</w:t>
      </w:r>
      <w:proofErr w:type="spellEnd"/>
      <w:r w:rsidRPr="000D69AD">
        <w:rPr>
          <w:rFonts w:cs="Arial"/>
          <w:sz w:val="24"/>
        </w:rPr>
        <w:t xml:space="preserve"> района Курской области в сети «Интернет».</w:t>
      </w:r>
    </w:p>
    <w:p w:rsidR="007578BB" w:rsidRPr="000D69AD" w:rsidRDefault="007578BB" w:rsidP="007578BB">
      <w:pPr>
        <w:pStyle w:val="a3"/>
        <w:numPr>
          <w:ilvl w:val="0"/>
          <w:numId w:val="2"/>
        </w:numPr>
        <w:jc w:val="both"/>
        <w:rPr>
          <w:rFonts w:cs="Arial"/>
          <w:sz w:val="24"/>
        </w:rPr>
      </w:pPr>
      <w:proofErr w:type="gramStart"/>
      <w:r w:rsidRPr="000D69AD">
        <w:rPr>
          <w:rFonts w:cs="Arial"/>
          <w:sz w:val="24"/>
        </w:rPr>
        <w:t>Контроль</w:t>
      </w:r>
      <w:r w:rsidRPr="000D69AD">
        <w:rPr>
          <w:rFonts w:cs="Arial"/>
          <w:spacing w:val="-10"/>
          <w:sz w:val="24"/>
        </w:rPr>
        <w:t xml:space="preserve"> </w:t>
      </w:r>
      <w:r w:rsidRPr="000D69AD">
        <w:rPr>
          <w:rFonts w:cs="Arial"/>
          <w:sz w:val="24"/>
        </w:rPr>
        <w:t>за</w:t>
      </w:r>
      <w:proofErr w:type="gramEnd"/>
      <w:r w:rsidRPr="000D69AD">
        <w:rPr>
          <w:rFonts w:cs="Arial"/>
          <w:spacing w:val="-9"/>
          <w:sz w:val="24"/>
        </w:rPr>
        <w:t xml:space="preserve"> </w:t>
      </w:r>
      <w:r w:rsidRPr="000D69AD">
        <w:rPr>
          <w:rFonts w:cs="Arial"/>
          <w:sz w:val="24"/>
        </w:rPr>
        <w:t>исполнением</w:t>
      </w:r>
      <w:r w:rsidRPr="000D69AD">
        <w:rPr>
          <w:rFonts w:cs="Arial"/>
          <w:spacing w:val="-11"/>
          <w:sz w:val="24"/>
        </w:rPr>
        <w:t xml:space="preserve"> </w:t>
      </w:r>
      <w:r w:rsidRPr="000D69AD">
        <w:rPr>
          <w:rFonts w:cs="Arial"/>
          <w:sz w:val="24"/>
        </w:rPr>
        <w:t>настоящего</w:t>
      </w:r>
      <w:r w:rsidRPr="000D69AD">
        <w:rPr>
          <w:rFonts w:cs="Arial"/>
          <w:spacing w:val="-10"/>
          <w:sz w:val="24"/>
        </w:rPr>
        <w:t xml:space="preserve"> </w:t>
      </w:r>
      <w:r w:rsidRPr="000D69AD">
        <w:rPr>
          <w:rFonts w:cs="Arial"/>
          <w:sz w:val="24"/>
        </w:rPr>
        <w:t>постановления</w:t>
      </w:r>
      <w:r w:rsidRPr="000D69AD">
        <w:rPr>
          <w:rFonts w:cs="Arial"/>
          <w:spacing w:val="-10"/>
          <w:sz w:val="24"/>
        </w:rPr>
        <w:t xml:space="preserve"> </w:t>
      </w:r>
      <w:r w:rsidRPr="000D69AD">
        <w:rPr>
          <w:rFonts w:cs="Arial"/>
          <w:sz w:val="24"/>
        </w:rPr>
        <w:t>оставляю</w:t>
      </w:r>
      <w:r w:rsidRPr="000D69AD">
        <w:rPr>
          <w:rFonts w:cs="Arial"/>
          <w:spacing w:val="-12"/>
          <w:sz w:val="24"/>
        </w:rPr>
        <w:t xml:space="preserve"> </w:t>
      </w:r>
      <w:r w:rsidRPr="000D69AD">
        <w:rPr>
          <w:rFonts w:cs="Arial"/>
          <w:sz w:val="24"/>
        </w:rPr>
        <w:t>за</w:t>
      </w:r>
      <w:r w:rsidRPr="000D69AD">
        <w:rPr>
          <w:rFonts w:cs="Arial"/>
          <w:spacing w:val="-10"/>
          <w:sz w:val="24"/>
        </w:rPr>
        <w:t xml:space="preserve"> </w:t>
      </w:r>
      <w:r w:rsidRPr="000D69AD">
        <w:rPr>
          <w:rFonts w:cs="Arial"/>
          <w:spacing w:val="-2"/>
          <w:sz w:val="24"/>
        </w:rPr>
        <w:t>собой.</w:t>
      </w:r>
    </w:p>
    <w:p w:rsidR="007578BB" w:rsidRPr="000D69AD" w:rsidRDefault="007578BB" w:rsidP="007578BB">
      <w:pPr>
        <w:pStyle w:val="a3"/>
        <w:numPr>
          <w:ilvl w:val="0"/>
          <w:numId w:val="2"/>
        </w:numPr>
        <w:jc w:val="both"/>
        <w:rPr>
          <w:rFonts w:cs="Arial"/>
          <w:sz w:val="24"/>
        </w:rPr>
      </w:pPr>
      <w:r w:rsidRPr="000D69AD">
        <w:rPr>
          <w:rFonts w:cs="Arial"/>
          <w:sz w:val="24"/>
        </w:rPr>
        <w:t>Постановление</w:t>
      </w:r>
      <w:r w:rsidRPr="000D69AD">
        <w:rPr>
          <w:rFonts w:cs="Arial"/>
          <w:spacing w:val="-8"/>
          <w:sz w:val="24"/>
        </w:rPr>
        <w:t xml:space="preserve"> </w:t>
      </w:r>
      <w:r w:rsidRPr="000D69AD">
        <w:rPr>
          <w:rFonts w:cs="Arial"/>
          <w:sz w:val="24"/>
        </w:rPr>
        <w:t>вступает</w:t>
      </w:r>
      <w:r w:rsidRPr="000D69AD">
        <w:rPr>
          <w:rFonts w:cs="Arial"/>
          <w:spacing w:val="-6"/>
          <w:sz w:val="24"/>
        </w:rPr>
        <w:t xml:space="preserve"> </w:t>
      </w:r>
      <w:r w:rsidRPr="000D69AD">
        <w:rPr>
          <w:rFonts w:cs="Arial"/>
          <w:sz w:val="24"/>
        </w:rPr>
        <w:t>в</w:t>
      </w:r>
      <w:r w:rsidRPr="000D69AD">
        <w:rPr>
          <w:rFonts w:cs="Arial"/>
          <w:spacing w:val="-2"/>
          <w:sz w:val="24"/>
        </w:rPr>
        <w:t xml:space="preserve"> </w:t>
      </w:r>
      <w:r w:rsidRPr="000D69AD">
        <w:rPr>
          <w:rFonts w:cs="Arial"/>
          <w:sz w:val="24"/>
        </w:rPr>
        <w:t>силу</w:t>
      </w:r>
      <w:r w:rsidRPr="000D69AD">
        <w:rPr>
          <w:rFonts w:cs="Arial"/>
          <w:spacing w:val="-8"/>
          <w:sz w:val="24"/>
        </w:rPr>
        <w:t xml:space="preserve"> </w:t>
      </w:r>
      <w:r w:rsidRPr="000D69AD">
        <w:rPr>
          <w:rFonts w:cs="Arial"/>
          <w:sz w:val="24"/>
        </w:rPr>
        <w:t>с</w:t>
      </w:r>
      <w:r w:rsidRPr="000D69AD">
        <w:rPr>
          <w:rFonts w:cs="Arial"/>
          <w:spacing w:val="-3"/>
          <w:sz w:val="24"/>
        </w:rPr>
        <w:t xml:space="preserve"> </w:t>
      </w:r>
      <w:r w:rsidRPr="000D69AD">
        <w:rPr>
          <w:rFonts w:cs="Arial"/>
          <w:sz w:val="24"/>
        </w:rPr>
        <w:t>1</w:t>
      </w:r>
      <w:r w:rsidRPr="000D69AD">
        <w:rPr>
          <w:rFonts w:cs="Arial"/>
          <w:spacing w:val="-8"/>
          <w:sz w:val="24"/>
        </w:rPr>
        <w:t xml:space="preserve"> </w:t>
      </w:r>
      <w:r w:rsidRPr="000D69AD">
        <w:rPr>
          <w:rFonts w:cs="Arial"/>
          <w:sz w:val="24"/>
        </w:rPr>
        <w:t>января</w:t>
      </w:r>
      <w:r w:rsidRPr="000D69AD">
        <w:rPr>
          <w:rFonts w:cs="Arial"/>
          <w:spacing w:val="-7"/>
          <w:sz w:val="24"/>
        </w:rPr>
        <w:t xml:space="preserve"> </w:t>
      </w:r>
      <w:r w:rsidRPr="000D69AD">
        <w:rPr>
          <w:rFonts w:cs="Arial"/>
          <w:sz w:val="24"/>
        </w:rPr>
        <w:t>2025</w:t>
      </w:r>
      <w:r w:rsidRPr="000D69AD">
        <w:rPr>
          <w:rFonts w:cs="Arial"/>
          <w:spacing w:val="-3"/>
          <w:sz w:val="24"/>
        </w:rPr>
        <w:t xml:space="preserve"> </w:t>
      </w:r>
      <w:r w:rsidRPr="000D69AD">
        <w:rPr>
          <w:rFonts w:cs="Arial"/>
          <w:spacing w:val="-2"/>
          <w:sz w:val="24"/>
        </w:rPr>
        <w:t>года.</w:t>
      </w:r>
    </w:p>
    <w:p w:rsidR="007578BB" w:rsidRPr="000D69AD" w:rsidRDefault="007578BB" w:rsidP="007578BB">
      <w:pPr>
        <w:pStyle w:val="a3"/>
        <w:jc w:val="both"/>
        <w:rPr>
          <w:rFonts w:cs="Arial"/>
          <w:sz w:val="24"/>
        </w:rPr>
      </w:pPr>
    </w:p>
    <w:p w:rsidR="007578BB" w:rsidRPr="000D69AD" w:rsidRDefault="007578BB" w:rsidP="007578BB">
      <w:pPr>
        <w:pStyle w:val="a3"/>
        <w:jc w:val="both"/>
        <w:rPr>
          <w:rFonts w:cs="Arial"/>
          <w:sz w:val="24"/>
        </w:rPr>
      </w:pPr>
      <w:r w:rsidRPr="000D69AD">
        <w:rPr>
          <w:rFonts w:cs="Arial"/>
          <w:sz w:val="24"/>
        </w:rPr>
        <w:t>Глава</w:t>
      </w:r>
      <w:r w:rsidRPr="000D69AD">
        <w:rPr>
          <w:rFonts w:cs="Arial"/>
          <w:spacing w:val="-11"/>
          <w:sz w:val="24"/>
        </w:rPr>
        <w:t xml:space="preserve"> </w:t>
      </w:r>
      <w:proofErr w:type="spellStart"/>
      <w:r>
        <w:rPr>
          <w:rFonts w:cs="Arial"/>
          <w:sz w:val="24"/>
        </w:rPr>
        <w:t>Гостомлянского</w:t>
      </w:r>
      <w:proofErr w:type="spellEnd"/>
      <w:r w:rsidRPr="000D69AD">
        <w:rPr>
          <w:rFonts w:cs="Arial"/>
          <w:spacing w:val="-11"/>
          <w:sz w:val="24"/>
        </w:rPr>
        <w:t xml:space="preserve"> </w:t>
      </w:r>
      <w:r w:rsidRPr="000D69AD">
        <w:rPr>
          <w:rFonts w:cs="Arial"/>
          <w:spacing w:val="-2"/>
          <w:sz w:val="24"/>
        </w:rPr>
        <w:t>сельсовета</w:t>
      </w:r>
    </w:p>
    <w:p w:rsidR="007578BB" w:rsidRPr="000D69AD" w:rsidRDefault="007578BB" w:rsidP="007578BB">
      <w:pPr>
        <w:pStyle w:val="a3"/>
        <w:jc w:val="both"/>
        <w:rPr>
          <w:rFonts w:cs="Arial"/>
          <w:sz w:val="24"/>
        </w:rPr>
      </w:pPr>
      <w:proofErr w:type="spellStart"/>
      <w:r w:rsidRPr="000D69AD">
        <w:rPr>
          <w:rFonts w:cs="Arial"/>
          <w:sz w:val="24"/>
        </w:rPr>
        <w:t>Медвенского</w:t>
      </w:r>
      <w:proofErr w:type="spellEnd"/>
      <w:r w:rsidRPr="000D69AD">
        <w:rPr>
          <w:rFonts w:cs="Arial"/>
          <w:spacing w:val="-16"/>
          <w:sz w:val="24"/>
        </w:rPr>
        <w:t xml:space="preserve"> </w:t>
      </w:r>
      <w:r w:rsidRPr="000D69AD">
        <w:rPr>
          <w:rFonts w:cs="Arial"/>
          <w:spacing w:val="-2"/>
          <w:sz w:val="24"/>
        </w:rPr>
        <w:t>района</w:t>
      </w:r>
      <w:r w:rsidRPr="000D69AD">
        <w:rPr>
          <w:rFonts w:cs="Arial"/>
          <w:sz w:val="24"/>
        </w:rPr>
        <w:tab/>
      </w:r>
      <w:r>
        <w:rPr>
          <w:rFonts w:cs="Arial"/>
          <w:sz w:val="24"/>
        </w:rPr>
        <w:t xml:space="preserve">                                                          </w:t>
      </w:r>
      <w:proofErr w:type="spellStart"/>
      <w:r>
        <w:rPr>
          <w:rFonts w:cs="Arial"/>
          <w:sz w:val="24"/>
        </w:rPr>
        <w:t>А.Н.Харланов</w:t>
      </w:r>
      <w:proofErr w:type="spellEnd"/>
    </w:p>
    <w:p w:rsidR="007578BB" w:rsidRPr="000D69AD" w:rsidRDefault="007578BB" w:rsidP="007578BB">
      <w:pPr>
        <w:pStyle w:val="a3"/>
        <w:jc w:val="both"/>
        <w:rPr>
          <w:rFonts w:cs="Arial"/>
          <w:sz w:val="24"/>
        </w:rPr>
        <w:sectPr w:rsidR="007578BB" w:rsidRPr="000D69AD" w:rsidSect="000D69AD">
          <w:pgSz w:w="11910" w:h="16840"/>
          <w:pgMar w:top="1040" w:right="853" w:bottom="280" w:left="1520" w:header="720" w:footer="720" w:gutter="0"/>
          <w:cols w:space="720"/>
        </w:sectPr>
      </w:pPr>
    </w:p>
    <w:p w:rsidR="007578BB" w:rsidRDefault="007578BB" w:rsidP="007578BB">
      <w:pPr>
        <w:pStyle w:val="a3"/>
        <w:jc w:val="right"/>
        <w:rPr>
          <w:rFonts w:cs="Arial"/>
          <w:spacing w:val="-2"/>
          <w:sz w:val="24"/>
        </w:rPr>
      </w:pPr>
      <w:r>
        <w:rPr>
          <w:rFonts w:cs="Arial"/>
          <w:spacing w:val="-2"/>
          <w:sz w:val="24"/>
        </w:rPr>
        <w:lastRenderedPageBreak/>
        <w:t xml:space="preserve">          </w:t>
      </w:r>
    </w:p>
    <w:p w:rsidR="007578BB" w:rsidRDefault="007578BB" w:rsidP="007578BB">
      <w:pPr>
        <w:pStyle w:val="a3"/>
        <w:jc w:val="right"/>
        <w:rPr>
          <w:rFonts w:cs="Arial"/>
          <w:spacing w:val="-2"/>
          <w:sz w:val="24"/>
        </w:rPr>
      </w:pPr>
      <w:r w:rsidRPr="000D69AD">
        <w:rPr>
          <w:rFonts w:cs="Arial"/>
          <w:spacing w:val="-2"/>
          <w:sz w:val="24"/>
        </w:rPr>
        <w:t xml:space="preserve">Утверждена </w:t>
      </w:r>
    </w:p>
    <w:p w:rsidR="007578BB" w:rsidRDefault="007578BB" w:rsidP="007578BB">
      <w:pPr>
        <w:pStyle w:val="a3"/>
        <w:jc w:val="right"/>
        <w:rPr>
          <w:rFonts w:cs="Arial"/>
          <w:sz w:val="24"/>
        </w:rPr>
      </w:pPr>
      <w:r w:rsidRPr="000D69AD">
        <w:rPr>
          <w:rFonts w:cs="Arial"/>
          <w:sz w:val="24"/>
        </w:rPr>
        <w:t>постановлением</w:t>
      </w:r>
      <w:r w:rsidRPr="000D69AD">
        <w:rPr>
          <w:rFonts w:cs="Arial"/>
          <w:spacing w:val="-15"/>
          <w:sz w:val="24"/>
        </w:rPr>
        <w:t xml:space="preserve"> </w:t>
      </w:r>
      <w:r w:rsidRPr="000D69AD">
        <w:rPr>
          <w:rFonts w:cs="Arial"/>
          <w:sz w:val="24"/>
        </w:rPr>
        <w:t xml:space="preserve">Администрации </w:t>
      </w:r>
    </w:p>
    <w:p w:rsidR="007578BB" w:rsidRPr="000D69AD" w:rsidRDefault="007578BB" w:rsidP="007578BB">
      <w:pPr>
        <w:pStyle w:val="a3"/>
        <w:jc w:val="right"/>
        <w:rPr>
          <w:rFonts w:cs="Arial"/>
          <w:sz w:val="24"/>
        </w:rPr>
      </w:pPr>
      <w:proofErr w:type="spellStart"/>
      <w:r>
        <w:rPr>
          <w:rFonts w:cs="Arial"/>
          <w:sz w:val="24"/>
        </w:rPr>
        <w:t>Гостомлянского</w:t>
      </w:r>
      <w:proofErr w:type="spellEnd"/>
      <w:r w:rsidRPr="000D69AD">
        <w:rPr>
          <w:rFonts w:cs="Arial"/>
          <w:sz w:val="24"/>
        </w:rPr>
        <w:t xml:space="preserve"> сельсовета </w:t>
      </w:r>
      <w:proofErr w:type="spellStart"/>
      <w:r w:rsidRPr="000D69AD">
        <w:rPr>
          <w:rFonts w:cs="Arial"/>
          <w:sz w:val="24"/>
        </w:rPr>
        <w:t>Медвенского</w:t>
      </w:r>
      <w:proofErr w:type="spellEnd"/>
      <w:r w:rsidRPr="000D69AD">
        <w:rPr>
          <w:rFonts w:cs="Arial"/>
          <w:sz w:val="24"/>
        </w:rPr>
        <w:t xml:space="preserve"> района</w:t>
      </w:r>
    </w:p>
    <w:p w:rsidR="007578BB" w:rsidRPr="000D69AD" w:rsidRDefault="007578BB" w:rsidP="007578BB">
      <w:pPr>
        <w:pStyle w:val="a3"/>
        <w:jc w:val="right"/>
        <w:rPr>
          <w:rFonts w:cs="Arial"/>
          <w:sz w:val="24"/>
        </w:rPr>
      </w:pPr>
      <w:r w:rsidRPr="000D69AD">
        <w:rPr>
          <w:rFonts w:cs="Arial"/>
          <w:sz w:val="24"/>
        </w:rPr>
        <w:t>от</w:t>
      </w:r>
      <w:r w:rsidRPr="000D69AD">
        <w:rPr>
          <w:rFonts w:cs="Arial"/>
          <w:spacing w:val="2"/>
          <w:sz w:val="24"/>
        </w:rPr>
        <w:t xml:space="preserve"> </w:t>
      </w:r>
      <w:r w:rsidRPr="000D69AD">
        <w:rPr>
          <w:rFonts w:cs="Arial"/>
          <w:spacing w:val="-10"/>
          <w:sz w:val="24"/>
        </w:rPr>
        <w:t>№</w:t>
      </w:r>
    </w:p>
    <w:p w:rsidR="007578BB" w:rsidRPr="000D69AD" w:rsidRDefault="007578BB" w:rsidP="007578BB">
      <w:pPr>
        <w:pStyle w:val="a3"/>
        <w:jc w:val="both"/>
        <w:rPr>
          <w:rFonts w:cs="Arial"/>
          <w:sz w:val="24"/>
        </w:rPr>
      </w:pPr>
    </w:p>
    <w:p w:rsidR="007578BB" w:rsidRPr="000D69AD" w:rsidRDefault="007578BB" w:rsidP="007578BB">
      <w:pPr>
        <w:pStyle w:val="a3"/>
        <w:jc w:val="center"/>
        <w:rPr>
          <w:rFonts w:cs="Arial"/>
          <w:b/>
          <w:sz w:val="28"/>
          <w:szCs w:val="28"/>
        </w:rPr>
      </w:pPr>
      <w:bookmarkStart w:id="3" w:name="Программа_профилактики_рисков_причинения"/>
      <w:bookmarkEnd w:id="3"/>
      <w:r w:rsidRPr="000D69AD">
        <w:rPr>
          <w:rFonts w:cs="Arial"/>
          <w:b/>
          <w:sz w:val="28"/>
          <w:szCs w:val="28"/>
        </w:rPr>
        <w:t xml:space="preserve">Программа профилактики рисков причинения вреда (ущерба) </w:t>
      </w:r>
      <w:bookmarkStart w:id="4" w:name="охраняемым_законом_ценностям_при_осущест"/>
      <w:bookmarkEnd w:id="4"/>
      <w:r w:rsidRPr="000D69AD">
        <w:rPr>
          <w:rFonts w:cs="Arial"/>
          <w:b/>
          <w:sz w:val="28"/>
          <w:szCs w:val="28"/>
        </w:rPr>
        <w:t>охраняемым законом ценностям при осуществлении муниципального контроля в сфере благоустройства на территории муниципального образования «</w:t>
      </w:r>
      <w:proofErr w:type="spellStart"/>
      <w:r>
        <w:rPr>
          <w:rFonts w:cs="Arial"/>
          <w:b/>
          <w:sz w:val="28"/>
          <w:szCs w:val="28"/>
        </w:rPr>
        <w:t>Гостомлянское</w:t>
      </w:r>
      <w:proofErr w:type="spellEnd"/>
      <w:r w:rsidRPr="000D69AD">
        <w:rPr>
          <w:rFonts w:cs="Arial"/>
          <w:b/>
          <w:sz w:val="28"/>
          <w:szCs w:val="28"/>
        </w:rPr>
        <w:t xml:space="preserve"> сельское</w:t>
      </w:r>
      <w:r w:rsidRPr="000D69AD">
        <w:rPr>
          <w:rFonts w:cs="Arial"/>
          <w:b/>
          <w:spacing w:val="-3"/>
          <w:sz w:val="28"/>
          <w:szCs w:val="28"/>
        </w:rPr>
        <w:t xml:space="preserve"> </w:t>
      </w:r>
      <w:r w:rsidRPr="000D69AD">
        <w:rPr>
          <w:rFonts w:cs="Arial"/>
          <w:b/>
          <w:sz w:val="28"/>
          <w:szCs w:val="28"/>
        </w:rPr>
        <w:t>поселение»</w:t>
      </w:r>
      <w:r w:rsidRPr="000D69AD">
        <w:rPr>
          <w:rFonts w:cs="Arial"/>
          <w:b/>
          <w:spacing w:val="-4"/>
          <w:sz w:val="28"/>
          <w:szCs w:val="28"/>
        </w:rPr>
        <w:t xml:space="preserve"> </w:t>
      </w:r>
      <w:proofErr w:type="spellStart"/>
      <w:r w:rsidRPr="000D69AD">
        <w:rPr>
          <w:rFonts w:cs="Arial"/>
          <w:b/>
          <w:sz w:val="28"/>
          <w:szCs w:val="28"/>
        </w:rPr>
        <w:t>Медвенского</w:t>
      </w:r>
      <w:proofErr w:type="spellEnd"/>
      <w:r w:rsidRPr="000D69AD">
        <w:rPr>
          <w:rFonts w:cs="Arial"/>
          <w:b/>
          <w:spacing w:val="-1"/>
          <w:sz w:val="28"/>
          <w:szCs w:val="28"/>
        </w:rPr>
        <w:t xml:space="preserve"> </w:t>
      </w:r>
      <w:r w:rsidRPr="000D69AD">
        <w:rPr>
          <w:rFonts w:cs="Arial"/>
          <w:b/>
          <w:sz w:val="28"/>
          <w:szCs w:val="28"/>
        </w:rPr>
        <w:t>муниципального</w:t>
      </w:r>
      <w:r w:rsidRPr="000D69AD">
        <w:rPr>
          <w:rFonts w:cs="Arial"/>
          <w:b/>
          <w:spacing w:val="-4"/>
          <w:sz w:val="28"/>
          <w:szCs w:val="28"/>
        </w:rPr>
        <w:t xml:space="preserve"> </w:t>
      </w:r>
      <w:r w:rsidRPr="000D69AD">
        <w:rPr>
          <w:rFonts w:cs="Arial"/>
          <w:b/>
          <w:sz w:val="28"/>
          <w:szCs w:val="28"/>
        </w:rPr>
        <w:t>района</w:t>
      </w:r>
      <w:r w:rsidRPr="000D69AD">
        <w:rPr>
          <w:rFonts w:cs="Arial"/>
          <w:b/>
          <w:spacing w:val="-6"/>
          <w:sz w:val="28"/>
          <w:szCs w:val="28"/>
        </w:rPr>
        <w:t xml:space="preserve"> </w:t>
      </w:r>
      <w:r w:rsidRPr="000D69AD">
        <w:rPr>
          <w:rFonts w:cs="Arial"/>
          <w:b/>
          <w:sz w:val="28"/>
          <w:szCs w:val="28"/>
        </w:rPr>
        <w:t>Курской</w:t>
      </w:r>
      <w:r w:rsidRPr="000D69AD">
        <w:rPr>
          <w:rFonts w:cs="Arial"/>
          <w:b/>
          <w:spacing w:val="-2"/>
          <w:sz w:val="28"/>
          <w:szCs w:val="28"/>
        </w:rPr>
        <w:t xml:space="preserve"> </w:t>
      </w:r>
      <w:r w:rsidRPr="000D69AD">
        <w:rPr>
          <w:rFonts w:cs="Arial"/>
          <w:b/>
          <w:sz w:val="28"/>
          <w:szCs w:val="28"/>
        </w:rPr>
        <w:t>области на</w:t>
      </w:r>
      <w:r w:rsidRPr="000D69AD">
        <w:rPr>
          <w:rFonts w:cs="Arial"/>
          <w:b/>
          <w:spacing w:val="-7"/>
          <w:sz w:val="28"/>
          <w:szCs w:val="28"/>
        </w:rPr>
        <w:t xml:space="preserve"> </w:t>
      </w:r>
      <w:r w:rsidRPr="000D69AD">
        <w:rPr>
          <w:rFonts w:cs="Arial"/>
          <w:b/>
          <w:sz w:val="28"/>
          <w:szCs w:val="28"/>
        </w:rPr>
        <w:t>2025</w:t>
      </w:r>
      <w:r>
        <w:rPr>
          <w:rFonts w:cs="Arial"/>
          <w:b/>
          <w:sz w:val="28"/>
          <w:szCs w:val="28"/>
        </w:rPr>
        <w:t xml:space="preserve"> </w:t>
      </w:r>
      <w:r w:rsidRPr="000D69AD">
        <w:rPr>
          <w:rFonts w:cs="Arial"/>
          <w:b/>
          <w:spacing w:val="-5"/>
          <w:sz w:val="28"/>
          <w:szCs w:val="28"/>
        </w:rPr>
        <w:t>год</w:t>
      </w:r>
    </w:p>
    <w:p w:rsidR="007578BB" w:rsidRPr="000D69AD" w:rsidRDefault="007578BB" w:rsidP="007578BB">
      <w:pPr>
        <w:pStyle w:val="a3"/>
        <w:jc w:val="center"/>
        <w:rPr>
          <w:rFonts w:cs="Arial"/>
          <w:b/>
          <w:sz w:val="28"/>
          <w:szCs w:val="28"/>
        </w:rPr>
      </w:pPr>
    </w:p>
    <w:p w:rsidR="007578BB" w:rsidRPr="000D69AD" w:rsidRDefault="007578BB" w:rsidP="007578BB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   </w:t>
      </w:r>
      <w:proofErr w:type="gramStart"/>
      <w:r w:rsidRPr="000D69AD">
        <w:rPr>
          <w:rFonts w:cs="Arial"/>
          <w:sz w:val="24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</w:t>
      </w:r>
      <w:r w:rsidRPr="000D69AD">
        <w:rPr>
          <w:rFonts w:cs="Arial"/>
          <w:spacing w:val="-5"/>
          <w:sz w:val="24"/>
        </w:rPr>
        <w:t xml:space="preserve"> </w:t>
      </w:r>
      <w:r w:rsidRPr="000D69AD">
        <w:rPr>
          <w:rFonts w:cs="Arial"/>
          <w:sz w:val="24"/>
        </w:rPr>
        <w:t>причин</w:t>
      </w:r>
      <w:r w:rsidRPr="000D69AD">
        <w:rPr>
          <w:rFonts w:cs="Arial"/>
          <w:spacing w:val="-6"/>
          <w:sz w:val="24"/>
        </w:rPr>
        <w:t xml:space="preserve"> </w:t>
      </w:r>
      <w:r w:rsidRPr="000D69AD">
        <w:rPr>
          <w:rFonts w:cs="Arial"/>
          <w:sz w:val="24"/>
        </w:rPr>
        <w:t>и</w:t>
      </w:r>
      <w:r w:rsidRPr="000D69AD">
        <w:rPr>
          <w:rFonts w:cs="Arial"/>
          <w:spacing w:val="-6"/>
          <w:sz w:val="24"/>
        </w:rPr>
        <w:t xml:space="preserve"> </w:t>
      </w:r>
      <w:r w:rsidRPr="000D69AD">
        <w:rPr>
          <w:rFonts w:cs="Arial"/>
          <w:sz w:val="24"/>
        </w:rPr>
        <w:t>факторов, способных привести</w:t>
      </w:r>
      <w:r w:rsidRPr="000D69AD">
        <w:rPr>
          <w:rFonts w:cs="Arial"/>
          <w:spacing w:val="-1"/>
          <w:sz w:val="24"/>
        </w:rPr>
        <w:t xml:space="preserve"> </w:t>
      </w:r>
      <w:r w:rsidRPr="000D69AD">
        <w:rPr>
          <w:rFonts w:cs="Arial"/>
          <w:sz w:val="24"/>
        </w:rPr>
        <w:t>к</w:t>
      </w:r>
      <w:r w:rsidRPr="000D69AD">
        <w:rPr>
          <w:rFonts w:cs="Arial"/>
          <w:spacing w:val="-4"/>
          <w:sz w:val="24"/>
        </w:rPr>
        <w:t xml:space="preserve"> </w:t>
      </w:r>
      <w:r w:rsidRPr="000D69AD">
        <w:rPr>
          <w:rFonts w:cs="Arial"/>
          <w:sz w:val="24"/>
        </w:rPr>
        <w:t>нарушениям</w:t>
      </w:r>
      <w:r w:rsidRPr="000D69AD">
        <w:rPr>
          <w:rFonts w:cs="Arial"/>
          <w:spacing w:val="-5"/>
          <w:sz w:val="24"/>
        </w:rPr>
        <w:t xml:space="preserve"> </w:t>
      </w:r>
      <w:r w:rsidRPr="000D69AD">
        <w:rPr>
          <w:rFonts w:cs="Arial"/>
          <w:sz w:val="24"/>
        </w:rPr>
        <w:t>обязательных требований и (или) причинению вреда (ущерба) охраняемым законом ценностям в сфере благоустройства, а также создание условий для</w:t>
      </w:r>
      <w:proofErr w:type="gramEnd"/>
      <w:r w:rsidRPr="000D69AD">
        <w:rPr>
          <w:rFonts w:cs="Arial"/>
          <w:sz w:val="24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7578BB" w:rsidRPr="000D69AD" w:rsidRDefault="007578BB" w:rsidP="007578BB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   </w:t>
      </w:r>
      <w:r w:rsidRPr="000D69AD">
        <w:rPr>
          <w:rFonts w:cs="Arial"/>
          <w:sz w:val="24"/>
        </w:rPr>
        <w:t>Программа</w:t>
      </w:r>
      <w:r w:rsidRPr="000D69AD">
        <w:rPr>
          <w:rFonts w:cs="Arial"/>
          <w:spacing w:val="-4"/>
          <w:sz w:val="24"/>
        </w:rPr>
        <w:t xml:space="preserve"> </w:t>
      </w:r>
      <w:r w:rsidRPr="000D69AD">
        <w:rPr>
          <w:rFonts w:cs="Arial"/>
          <w:sz w:val="24"/>
        </w:rPr>
        <w:t>разработана</w:t>
      </w:r>
      <w:r w:rsidRPr="000D69AD">
        <w:rPr>
          <w:rFonts w:cs="Arial"/>
          <w:spacing w:val="-6"/>
          <w:sz w:val="24"/>
        </w:rPr>
        <w:t xml:space="preserve"> </w:t>
      </w:r>
      <w:r w:rsidRPr="000D69AD">
        <w:rPr>
          <w:rFonts w:cs="Arial"/>
          <w:sz w:val="24"/>
        </w:rPr>
        <w:t>в соответствии</w:t>
      </w:r>
      <w:r w:rsidRPr="000D69AD">
        <w:rPr>
          <w:rFonts w:cs="Arial"/>
          <w:spacing w:val="-4"/>
          <w:sz w:val="24"/>
        </w:rPr>
        <w:t xml:space="preserve"> </w:t>
      </w:r>
      <w:proofErr w:type="gramStart"/>
      <w:r w:rsidRPr="000D69AD">
        <w:rPr>
          <w:rFonts w:cs="Arial"/>
          <w:spacing w:val="-5"/>
          <w:sz w:val="24"/>
        </w:rPr>
        <w:t>с</w:t>
      </w:r>
      <w:proofErr w:type="gramEnd"/>
      <w:r w:rsidRPr="000D69AD">
        <w:rPr>
          <w:rFonts w:cs="Arial"/>
          <w:spacing w:val="-5"/>
          <w:sz w:val="24"/>
        </w:rPr>
        <w:t>:</w:t>
      </w:r>
    </w:p>
    <w:p w:rsidR="007578BB" w:rsidRPr="000D69AD" w:rsidRDefault="007578BB" w:rsidP="007578BB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Pr="000D69AD">
        <w:rPr>
          <w:rFonts w:cs="Arial"/>
          <w:sz w:val="24"/>
        </w:rPr>
        <w:t>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7578BB" w:rsidRPr="000D69AD" w:rsidRDefault="007578BB" w:rsidP="007578BB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Pr="000D69AD">
        <w:rPr>
          <w:rFonts w:cs="Arial"/>
          <w:sz w:val="24"/>
        </w:rPr>
        <w:t>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7578BB" w:rsidRPr="000D69AD" w:rsidRDefault="007578BB" w:rsidP="007578BB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Pr="000D69AD">
        <w:rPr>
          <w:rFonts w:cs="Arial"/>
          <w:sz w:val="24"/>
        </w:rPr>
        <w:t xml:space="preserve">Постановлением Правительства Российской Федерации от 25.06.2021№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</w:t>
      </w:r>
      <w:r w:rsidRPr="000D69AD">
        <w:rPr>
          <w:rFonts w:cs="Arial"/>
          <w:spacing w:val="-2"/>
          <w:sz w:val="24"/>
        </w:rPr>
        <w:t>ценностям».</w:t>
      </w:r>
    </w:p>
    <w:p w:rsidR="007578BB" w:rsidRPr="000D69AD" w:rsidRDefault="007578BB" w:rsidP="007578BB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 </w:t>
      </w:r>
      <w:r w:rsidRPr="000D69AD">
        <w:rPr>
          <w:rFonts w:cs="Arial"/>
          <w:sz w:val="24"/>
        </w:rPr>
        <w:t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муниципального образования «</w:t>
      </w:r>
      <w:proofErr w:type="spellStart"/>
      <w:r>
        <w:rPr>
          <w:rFonts w:cs="Arial"/>
          <w:sz w:val="24"/>
        </w:rPr>
        <w:t>Гостомлянское</w:t>
      </w:r>
      <w:proofErr w:type="spellEnd"/>
      <w:r w:rsidRPr="000D69AD">
        <w:rPr>
          <w:rFonts w:cs="Arial"/>
          <w:sz w:val="24"/>
        </w:rPr>
        <w:t xml:space="preserve"> сельское поселение» </w:t>
      </w:r>
      <w:proofErr w:type="spellStart"/>
      <w:r w:rsidRPr="000D69AD">
        <w:rPr>
          <w:rFonts w:cs="Arial"/>
          <w:sz w:val="24"/>
        </w:rPr>
        <w:t>Медвенского</w:t>
      </w:r>
      <w:proofErr w:type="spellEnd"/>
      <w:r w:rsidRPr="000D69AD">
        <w:rPr>
          <w:rFonts w:cs="Arial"/>
          <w:sz w:val="24"/>
        </w:rPr>
        <w:t xml:space="preserve"> муниципального района Курской области,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</w:t>
      </w:r>
      <w:proofErr w:type="gramStart"/>
      <w:r w:rsidRPr="000D69AD">
        <w:rPr>
          <w:rFonts w:cs="Arial"/>
          <w:sz w:val="24"/>
        </w:rPr>
        <w:t>.</w:t>
      </w:r>
      <w:proofErr w:type="gramEnd"/>
      <w:r w:rsidRPr="000D69AD">
        <w:rPr>
          <w:rFonts w:cs="Arial"/>
          <w:sz w:val="24"/>
        </w:rPr>
        <w:t xml:space="preserve"> </w:t>
      </w:r>
      <w:proofErr w:type="gramStart"/>
      <w:r w:rsidRPr="000D69AD">
        <w:rPr>
          <w:rFonts w:cs="Arial"/>
          <w:sz w:val="24"/>
        </w:rPr>
        <w:t>у</w:t>
      </w:r>
      <w:proofErr w:type="gramEnd"/>
      <w:r w:rsidRPr="000D69AD">
        <w:rPr>
          <w:rFonts w:cs="Arial"/>
          <w:sz w:val="24"/>
        </w:rPr>
        <w:t>становленных Федеральным законом от 24 ноября 1995 года № 181-ФЗ «О социальной защите инвалидов в Российской Федерации»,</w:t>
      </w:r>
      <w:r w:rsidRPr="000D69AD">
        <w:rPr>
          <w:rFonts w:cs="Arial"/>
          <w:spacing w:val="40"/>
          <w:sz w:val="24"/>
        </w:rPr>
        <w:t xml:space="preserve"> </w:t>
      </w:r>
      <w:r w:rsidRPr="000D69AD">
        <w:rPr>
          <w:rFonts w:cs="Arial"/>
          <w:sz w:val="24"/>
        </w:rPr>
        <w:t>и иными принимаемыми в соответствии с ними нормативными правовыми актами, а</w:t>
      </w:r>
      <w:r w:rsidRPr="000D69AD">
        <w:rPr>
          <w:rFonts w:cs="Arial"/>
          <w:spacing w:val="80"/>
          <w:sz w:val="24"/>
        </w:rPr>
        <w:t xml:space="preserve"> </w:t>
      </w:r>
      <w:r w:rsidRPr="000D69AD">
        <w:rPr>
          <w:rFonts w:cs="Arial"/>
          <w:sz w:val="24"/>
        </w:rPr>
        <w:t>также исполнение решений, принимаемых по результатам контрольных мероприятий.</w:t>
      </w:r>
    </w:p>
    <w:p w:rsidR="007578BB" w:rsidRPr="000D69AD" w:rsidRDefault="007578BB" w:rsidP="007578BB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  </w:t>
      </w:r>
      <w:r w:rsidRPr="000D69AD">
        <w:rPr>
          <w:rFonts w:cs="Arial"/>
          <w:sz w:val="24"/>
        </w:rPr>
        <w:t xml:space="preserve">Обязательные требования, установленные муниципальными правовыми актами в сфере осуществления муниципального контроля в сфере благоустройства, регламентированы решением Собранием депутатов </w:t>
      </w:r>
      <w:proofErr w:type="spellStart"/>
      <w:r>
        <w:rPr>
          <w:rFonts w:cs="Arial"/>
          <w:sz w:val="24"/>
        </w:rPr>
        <w:t>Гостомлянского</w:t>
      </w:r>
      <w:proofErr w:type="spellEnd"/>
      <w:r w:rsidRPr="000D69AD">
        <w:rPr>
          <w:rFonts w:cs="Arial"/>
          <w:sz w:val="24"/>
        </w:rPr>
        <w:t xml:space="preserve"> сельсовета </w:t>
      </w:r>
      <w:proofErr w:type="spellStart"/>
      <w:r w:rsidRPr="000D69AD">
        <w:rPr>
          <w:rFonts w:cs="Arial"/>
          <w:sz w:val="24"/>
        </w:rPr>
        <w:t>Медвенского</w:t>
      </w:r>
      <w:proofErr w:type="spellEnd"/>
      <w:r w:rsidRPr="000D69AD">
        <w:rPr>
          <w:rFonts w:cs="Arial"/>
          <w:sz w:val="24"/>
        </w:rPr>
        <w:t xml:space="preserve"> района от 07.06.2018 №12/73 «Об утверждении Правил благоустройства территории муниципального образования «</w:t>
      </w:r>
      <w:proofErr w:type="spellStart"/>
      <w:r>
        <w:rPr>
          <w:rFonts w:cs="Arial"/>
          <w:sz w:val="24"/>
        </w:rPr>
        <w:t>Гостомлянский</w:t>
      </w:r>
      <w:proofErr w:type="spellEnd"/>
      <w:r w:rsidRPr="000D69AD">
        <w:rPr>
          <w:rFonts w:cs="Arial"/>
          <w:sz w:val="24"/>
        </w:rPr>
        <w:t xml:space="preserve"> сельсовет» </w:t>
      </w:r>
      <w:proofErr w:type="spellStart"/>
      <w:r w:rsidRPr="000D69AD">
        <w:rPr>
          <w:rFonts w:cs="Arial"/>
          <w:sz w:val="24"/>
        </w:rPr>
        <w:t>Медвенского</w:t>
      </w:r>
      <w:proofErr w:type="spellEnd"/>
      <w:r w:rsidRPr="000D69AD">
        <w:rPr>
          <w:rFonts w:cs="Arial"/>
          <w:sz w:val="24"/>
        </w:rPr>
        <w:t xml:space="preserve"> района Курской области» (с изменениями и дополнениями).</w:t>
      </w:r>
    </w:p>
    <w:p w:rsidR="007578BB" w:rsidRPr="000D69AD" w:rsidRDefault="007578BB" w:rsidP="007578BB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 </w:t>
      </w:r>
      <w:r w:rsidRPr="000D69AD">
        <w:rPr>
          <w:rFonts w:cs="Arial"/>
          <w:sz w:val="24"/>
        </w:rPr>
        <w:t>Объектами</w:t>
      </w:r>
      <w:r w:rsidRPr="000D69AD">
        <w:rPr>
          <w:rFonts w:cs="Arial"/>
          <w:spacing w:val="-4"/>
          <w:sz w:val="24"/>
        </w:rPr>
        <w:t xml:space="preserve"> </w:t>
      </w:r>
      <w:r w:rsidRPr="000D69AD">
        <w:rPr>
          <w:rFonts w:cs="Arial"/>
          <w:sz w:val="24"/>
        </w:rPr>
        <w:t>муниципального</w:t>
      </w:r>
      <w:r w:rsidRPr="000D69AD">
        <w:rPr>
          <w:rFonts w:cs="Arial"/>
          <w:spacing w:val="-3"/>
          <w:sz w:val="24"/>
        </w:rPr>
        <w:t xml:space="preserve"> </w:t>
      </w:r>
      <w:r w:rsidRPr="000D69AD">
        <w:rPr>
          <w:rFonts w:cs="Arial"/>
          <w:sz w:val="24"/>
        </w:rPr>
        <w:t>контроля</w:t>
      </w:r>
      <w:r w:rsidRPr="000D69AD">
        <w:rPr>
          <w:rFonts w:cs="Arial"/>
          <w:spacing w:val="-8"/>
          <w:sz w:val="24"/>
        </w:rPr>
        <w:t xml:space="preserve"> </w:t>
      </w:r>
      <w:r w:rsidRPr="000D69AD">
        <w:rPr>
          <w:rFonts w:cs="Arial"/>
          <w:sz w:val="24"/>
        </w:rPr>
        <w:t>в</w:t>
      </w:r>
      <w:r w:rsidRPr="000D69AD">
        <w:rPr>
          <w:rFonts w:cs="Arial"/>
          <w:spacing w:val="-2"/>
          <w:sz w:val="24"/>
        </w:rPr>
        <w:t xml:space="preserve"> </w:t>
      </w:r>
      <w:r w:rsidRPr="000D69AD">
        <w:rPr>
          <w:rFonts w:cs="Arial"/>
          <w:sz w:val="24"/>
        </w:rPr>
        <w:t>сфере</w:t>
      </w:r>
      <w:r w:rsidRPr="000D69AD">
        <w:rPr>
          <w:rFonts w:cs="Arial"/>
          <w:spacing w:val="-9"/>
          <w:sz w:val="24"/>
        </w:rPr>
        <w:t xml:space="preserve"> </w:t>
      </w:r>
      <w:r w:rsidRPr="000D69AD">
        <w:rPr>
          <w:rFonts w:cs="Arial"/>
          <w:sz w:val="24"/>
        </w:rPr>
        <w:t>благоустройства</w:t>
      </w:r>
      <w:r w:rsidRPr="000D69AD">
        <w:rPr>
          <w:rFonts w:cs="Arial"/>
          <w:spacing w:val="-4"/>
          <w:sz w:val="24"/>
        </w:rPr>
        <w:t xml:space="preserve"> </w:t>
      </w:r>
      <w:r w:rsidRPr="000D69AD">
        <w:rPr>
          <w:rFonts w:cs="Arial"/>
          <w:spacing w:val="-2"/>
          <w:sz w:val="24"/>
        </w:rPr>
        <w:t>являются:</w:t>
      </w:r>
    </w:p>
    <w:p w:rsidR="007578BB" w:rsidRPr="000D69AD" w:rsidRDefault="007578BB" w:rsidP="007578BB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 xml:space="preserve">- </w:t>
      </w:r>
      <w:r w:rsidRPr="000D69AD">
        <w:rPr>
          <w:rFonts w:cs="Arial"/>
          <w:sz w:val="24"/>
        </w:rPr>
        <w:t>деятельность, действия (бездействие) контролируемых лиц в сфере благоустройства</w:t>
      </w:r>
      <w:r w:rsidRPr="000D69AD">
        <w:rPr>
          <w:rFonts w:cs="Arial"/>
          <w:spacing w:val="80"/>
          <w:w w:val="150"/>
          <w:sz w:val="24"/>
        </w:rPr>
        <w:t xml:space="preserve"> </w:t>
      </w:r>
      <w:r w:rsidRPr="000D69AD">
        <w:rPr>
          <w:rFonts w:cs="Arial"/>
          <w:sz w:val="24"/>
        </w:rPr>
        <w:t>территории</w:t>
      </w:r>
      <w:r w:rsidRPr="000D69AD">
        <w:rPr>
          <w:rFonts w:cs="Arial"/>
          <w:spacing w:val="80"/>
          <w:w w:val="150"/>
          <w:sz w:val="24"/>
        </w:rPr>
        <w:t xml:space="preserve"> </w:t>
      </w:r>
      <w:proofErr w:type="spellStart"/>
      <w:r>
        <w:rPr>
          <w:rFonts w:cs="Arial"/>
          <w:sz w:val="24"/>
        </w:rPr>
        <w:t>Гостомлянского</w:t>
      </w:r>
      <w:proofErr w:type="spellEnd"/>
      <w:r w:rsidRPr="000D69AD">
        <w:rPr>
          <w:rFonts w:cs="Arial"/>
          <w:spacing w:val="80"/>
          <w:w w:val="150"/>
          <w:sz w:val="24"/>
        </w:rPr>
        <w:t xml:space="preserve"> </w:t>
      </w:r>
      <w:r w:rsidRPr="000D69AD">
        <w:rPr>
          <w:rFonts w:cs="Arial"/>
          <w:sz w:val="24"/>
        </w:rPr>
        <w:t>сельсовета</w:t>
      </w:r>
      <w:r w:rsidRPr="000D69AD">
        <w:rPr>
          <w:rFonts w:cs="Arial"/>
          <w:spacing w:val="80"/>
          <w:w w:val="150"/>
          <w:sz w:val="24"/>
        </w:rPr>
        <w:t xml:space="preserve"> </w:t>
      </w:r>
      <w:proofErr w:type="spellStart"/>
      <w:r w:rsidRPr="000D69AD">
        <w:rPr>
          <w:rFonts w:cs="Arial"/>
          <w:sz w:val="24"/>
        </w:rPr>
        <w:t>Медвенского</w:t>
      </w:r>
      <w:proofErr w:type="spellEnd"/>
      <w:r w:rsidRPr="000D69AD">
        <w:rPr>
          <w:rFonts w:cs="Arial"/>
          <w:spacing w:val="80"/>
          <w:w w:val="150"/>
          <w:sz w:val="24"/>
        </w:rPr>
        <w:t xml:space="preserve"> </w:t>
      </w:r>
      <w:r w:rsidRPr="000D69AD">
        <w:rPr>
          <w:rFonts w:cs="Arial"/>
          <w:sz w:val="24"/>
        </w:rPr>
        <w:t>района</w:t>
      </w:r>
      <w:r w:rsidRPr="000D69AD">
        <w:rPr>
          <w:rFonts w:cs="Arial"/>
          <w:spacing w:val="80"/>
          <w:w w:val="150"/>
          <w:sz w:val="24"/>
        </w:rPr>
        <w:t xml:space="preserve"> </w:t>
      </w:r>
      <w:r w:rsidRPr="000D69AD">
        <w:rPr>
          <w:rFonts w:cs="Arial"/>
          <w:sz w:val="24"/>
        </w:rPr>
        <w:t>Курской</w:t>
      </w:r>
      <w:r>
        <w:rPr>
          <w:rFonts w:cs="Arial"/>
          <w:sz w:val="24"/>
        </w:rPr>
        <w:t xml:space="preserve"> </w:t>
      </w:r>
      <w:r w:rsidRPr="000D69AD">
        <w:rPr>
          <w:rFonts w:cs="Arial"/>
          <w:sz w:val="24"/>
        </w:rPr>
        <w:t xml:space="preserve">области,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</w:t>
      </w:r>
      <w:r w:rsidRPr="000D69AD">
        <w:rPr>
          <w:rFonts w:cs="Arial"/>
          <w:spacing w:val="-2"/>
          <w:sz w:val="24"/>
        </w:rPr>
        <w:t>(бездействие);</w:t>
      </w:r>
    </w:p>
    <w:p w:rsidR="007578BB" w:rsidRPr="000D69AD" w:rsidRDefault="007578BB" w:rsidP="007578BB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Pr="000D69AD">
        <w:rPr>
          <w:rFonts w:cs="Arial"/>
          <w:sz w:val="24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7578BB" w:rsidRPr="000D69AD" w:rsidRDefault="007578BB" w:rsidP="007578BB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Pr="000D69AD">
        <w:rPr>
          <w:rFonts w:cs="Arial"/>
          <w:sz w:val="24"/>
        </w:rPr>
        <w:t>здания,</w:t>
      </w:r>
      <w:r w:rsidRPr="000D69AD">
        <w:rPr>
          <w:rFonts w:cs="Arial"/>
          <w:spacing w:val="-8"/>
          <w:sz w:val="24"/>
        </w:rPr>
        <w:t xml:space="preserve"> </w:t>
      </w:r>
      <w:r w:rsidRPr="000D69AD">
        <w:rPr>
          <w:rFonts w:cs="Arial"/>
          <w:sz w:val="24"/>
        </w:rPr>
        <w:t>строения,</w:t>
      </w:r>
      <w:r w:rsidRPr="000D69AD">
        <w:rPr>
          <w:rFonts w:cs="Arial"/>
          <w:spacing w:val="-3"/>
          <w:sz w:val="24"/>
        </w:rPr>
        <w:t xml:space="preserve"> </w:t>
      </w:r>
      <w:r w:rsidRPr="000D69AD">
        <w:rPr>
          <w:rFonts w:cs="Arial"/>
          <w:sz w:val="24"/>
        </w:rPr>
        <w:t>сооружения,</w:t>
      </w:r>
      <w:r w:rsidRPr="000D69AD">
        <w:rPr>
          <w:rFonts w:cs="Arial"/>
          <w:spacing w:val="-3"/>
          <w:sz w:val="24"/>
        </w:rPr>
        <w:t xml:space="preserve"> </w:t>
      </w:r>
      <w:r w:rsidRPr="000D69AD">
        <w:rPr>
          <w:rFonts w:cs="Arial"/>
          <w:sz w:val="24"/>
        </w:rPr>
        <w:t>территории,</w:t>
      </w:r>
      <w:r w:rsidRPr="000D69AD">
        <w:rPr>
          <w:rFonts w:cs="Arial"/>
          <w:spacing w:val="-8"/>
          <w:sz w:val="24"/>
        </w:rPr>
        <w:t xml:space="preserve"> </w:t>
      </w:r>
      <w:r w:rsidRPr="000D69AD">
        <w:rPr>
          <w:rFonts w:cs="Arial"/>
          <w:sz w:val="24"/>
        </w:rPr>
        <w:t>включая</w:t>
      </w:r>
      <w:r w:rsidRPr="000D69AD">
        <w:rPr>
          <w:rFonts w:cs="Arial"/>
          <w:spacing w:val="-5"/>
          <w:sz w:val="24"/>
        </w:rPr>
        <w:t xml:space="preserve"> </w:t>
      </w:r>
      <w:r w:rsidRPr="000D69AD">
        <w:rPr>
          <w:rFonts w:cs="Arial"/>
          <w:sz w:val="24"/>
        </w:rPr>
        <w:t>земельные</w:t>
      </w:r>
      <w:r w:rsidRPr="000D69AD">
        <w:rPr>
          <w:rFonts w:cs="Arial"/>
          <w:spacing w:val="-6"/>
          <w:sz w:val="24"/>
        </w:rPr>
        <w:t xml:space="preserve"> </w:t>
      </w:r>
      <w:r w:rsidRPr="000D69AD">
        <w:rPr>
          <w:rFonts w:cs="Arial"/>
          <w:sz w:val="24"/>
        </w:rPr>
        <w:t>участки,</w:t>
      </w:r>
      <w:r w:rsidRPr="000D69AD">
        <w:rPr>
          <w:rFonts w:cs="Arial"/>
          <w:spacing w:val="-3"/>
          <w:sz w:val="24"/>
        </w:rPr>
        <w:t xml:space="preserve"> </w:t>
      </w:r>
      <w:r w:rsidRPr="000D69AD">
        <w:rPr>
          <w:rFonts w:cs="Arial"/>
          <w:sz w:val="24"/>
        </w:rPr>
        <w:t>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:rsidR="007578BB" w:rsidRPr="000D69AD" w:rsidRDefault="007578BB" w:rsidP="007578BB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Pr="000D69AD">
        <w:rPr>
          <w:rFonts w:cs="Arial"/>
          <w:sz w:val="24"/>
        </w:rPr>
        <w:t>соблюдение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7578BB" w:rsidRPr="000D69AD" w:rsidRDefault="007578BB" w:rsidP="007578BB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</w:t>
      </w:r>
      <w:r w:rsidRPr="000D69AD">
        <w:rPr>
          <w:rFonts w:cs="Arial"/>
          <w:sz w:val="24"/>
        </w:rPr>
        <w:t xml:space="preserve">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</w:t>
      </w:r>
      <w:proofErr w:type="gramStart"/>
      <w:r w:rsidRPr="000D69AD">
        <w:rPr>
          <w:rFonts w:cs="Arial"/>
          <w:sz w:val="24"/>
        </w:rPr>
        <w:t>деятельности</w:t>
      </w:r>
      <w:proofErr w:type="gramEnd"/>
      <w:r w:rsidRPr="000D69AD">
        <w:rPr>
          <w:rFonts w:cs="Arial"/>
          <w:sz w:val="24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</w:t>
      </w:r>
      <w:r w:rsidRPr="000D69AD">
        <w:rPr>
          <w:rFonts w:cs="Arial"/>
          <w:spacing w:val="-2"/>
          <w:sz w:val="24"/>
        </w:rPr>
        <w:t>благоустройства.</w:t>
      </w:r>
    </w:p>
    <w:p w:rsidR="007578BB" w:rsidRPr="000D69AD" w:rsidRDefault="007578BB" w:rsidP="007578BB">
      <w:pPr>
        <w:pStyle w:val="a3"/>
        <w:jc w:val="both"/>
        <w:rPr>
          <w:rFonts w:cs="Arial"/>
          <w:sz w:val="24"/>
        </w:rPr>
      </w:pPr>
    </w:p>
    <w:p w:rsidR="007578BB" w:rsidRPr="0007013E" w:rsidRDefault="007578BB" w:rsidP="007578BB">
      <w:pPr>
        <w:pStyle w:val="a3"/>
        <w:numPr>
          <w:ilvl w:val="0"/>
          <w:numId w:val="3"/>
        </w:numPr>
        <w:jc w:val="center"/>
        <w:rPr>
          <w:rFonts w:cs="Arial"/>
          <w:b/>
          <w:sz w:val="24"/>
        </w:rPr>
      </w:pPr>
      <w:r w:rsidRPr="0007013E">
        <w:rPr>
          <w:rFonts w:cs="Arial"/>
          <w:b/>
          <w:sz w:val="24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  <w:r w:rsidRPr="0007013E">
        <w:rPr>
          <w:rFonts w:cs="Arial"/>
          <w:b/>
          <w:spacing w:val="40"/>
          <w:sz w:val="24"/>
        </w:rPr>
        <w:t xml:space="preserve"> </w:t>
      </w:r>
      <w:r w:rsidRPr="0007013E">
        <w:rPr>
          <w:rFonts w:cs="Arial"/>
          <w:b/>
          <w:spacing w:val="-2"/>
          <w:sz w:val="24"/>
        </w:rPr>
        <w:t>профилактики</w:t>
      </w:r>
    </w:p>
    <w:p w:rsidR="007578BB" w:rsidRPr="000D69AD" w:rsidRDefault="007578BB" w:rsidP="007578BB">
      <w:pPr>
        <w:pStyle w:val="a3"/>
        <w:jc w:val="both"/>
        <w:rPr>
          <w:rFonts w:cs="Arial"/>
          <w:sz w:val="24"/>
        </w:rPr>
      </w:pPr>
    </w:p>
    <w:p w:rsidR="007578BB" w:rsidRPr="000D69AD" w:rsidRDefault="007578BB" w:rsidP="007578BB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 1.1 </w:t>
      </w:r>
      <w:r w:rsidRPr="000D69AD">
        <w:rPr>
          <w:rFonts w:cs="Arial"/>
          <w:sz w:val="24"/>
        </w:rPr>
        <w:t xml:space="preserve">Вид муниципального контроля: муниципальный контроль в сфере </w:t>
      </w:r>
      <w:r w:rsidRPr="000D69AD">
        <w:rPr>
          <w:rFonts w:cs="Arial"/>
          <w:spacing w:val="-2"/>
          <w:sz w:val="24"/>
        </w:rPr>
        <w:t>благоустройства.</w:t>
      </w:r>
    </w:p>
    <w:p w:rsidR="007578BB" w:rsidRPr="000D69AD" w:rsidRDefault="007578BB" w:rsidP="007578BB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 </w:t>
      </w:r>
      <w:proofErr w:type="gramStart"/>
      <w:r>
        <w:rPr>
          <w:rFonts w:cs="Arial"/>
          <w:sz w:val="24"/>
        </w:rPr>
        <w:t xml:space="preserve">1.2 </w:t>
      </w:r>
      <w:r w:rsidRPr="000D69AD">
        <w:rPr>
          <w:rFonts w:cs="Arial"/>
          <w:sz w:val="24"/>
        </w:rPr>
        <w:t>Предметом муниципального контроля на территории муниципального образования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  <w:proofErr w:type="gramEnd"/>
      <w:r w:rsidRPr="000D69AD">
        <w:rPr>
          <w:rFonts w:cs="Arial"/>
          <w:sz w:val="24"/>
        </w:rPr>
        <w:t xml:space="preserve"> исполнение решений, принимаемых по результатам контрольных мероприятий.</w:t>
      </w:r>
    </w:p>
    <w:p w:rsidR="007578BB" w:rsidRPr="000D69AD" w:rsidRDefault="007578BB" w:rsidP="007578BB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    </w:t>
      </w:r>
      <w:r w:rsidRPr="000D69AD">
        <w:rPr>
          <w:rFonts w:cs="Arial"/>
          <w:sz w:val="24"/>
        </w:rPr>
        <w:t>В рамках профилактики рисков причинения вреда (ущерба) охраняемым законом ценностям администрацией в 2024 году осуществлялись следующие мероприятия:</w:t>
      </w:r>
    </w:p>
    <w:p w:rsidR="007578BB" w:rsidRPr="000D69AD" w:rsidRDefault="007578BB" w:rsidP="007578BB">
      <w:pPr>
        <w:pStyle w:val="a3"/>
        <w:numPr>
          <w:ilvl w:val="0"/>
          <w:numId w:val="4"/>
        </w:numPr>
        <w:ind w:left="284" w:firstLine="76"/>
        <w:jc w:val="both"/>
        <w:rPr>
          <w:rFonts w:cs="Arial"/>
          <w:sz w:val="24"/>
        </w:rPr>
      </w:pPr>
      <w:r w:rsidRPr="000D69AD">
        <w:rPr>
          <w:rFonts w:cs="Arial"/>
          <w:sz w:val="24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</w:t>
      </w:r>
      <w:r w:rsidRPr="000D69AD">
        <w:rPr>
          <w:rFonts w:cs="Arial"/>
          <w:spacing w:val="-6"/>
          <w:sz w:val="24"/>
        </w:rPr>
        <w:t xml:space="preserve"> </w:t>
      </w:r>
      <w:r w:rsidRPr="000D69AD">
        <w:rPr>
          <w:rFonts w:cs="Arial"/>
          <w:sz w:val="24"/>
        </w:rPr>
        <w:t>оценка соблюдения которых</w:t>
      </w:r>
      <w:r w:rsidRPr="000D69AD">
        <w:rPr>
          <w:rFonts w:cs="Arial"/>
          <w:spacing w:val="-4"/>
          <w:sz w:val="24"/>
        </w:rPr>
        <w:t xml:space="preserve"> </w:t>
      </w:r>
      <w:r w:rsidRPr="000D69AD">
        <w:rPr>
          <w:rFonts w:cs="Arial"/>
          <w:sz w:val="24"/>
        </w:rPr>
        <w:t>является предметом</w:t>
      </w:r>
      <w:r w:rsidRPr="000D69AD">
        <w:rPr>
          <w:rFonts w:cs="Arial"/>
          <w:spacing w:val="-3"/>
          <w:sz w:val="24"/>
        </w:rPr>
        <w:t xml:space="preserve"> </w:t>
      </w:r>
      <w:r w:rsidRPr="000D69AD">
        <w:rPr>
          <w:rFonts w:cs="Arial"/>
          <w:sz w:val="24"/>
        </w:rPr>
        <w:t>муниципального контроля,</w:t>
      </w:r>
      <w:r w:rsidRPr="000D69AD">
        <w:rPr>
          <w:rFonts w:cs="Arial"/>
          <w:spacing w:val="-2"/>
          <w:sz w:val="24"/>
        </w:rPr>
        <w:t xml:space="preserve"> </w:t>
      </w:r>
      <w:r w:rsidRPr="000D69AD">
        <w:rPr>
          <w:rFonts w:cs="Arial"/>
          <w:sz w:val="24"/>
        </w:rPr>
        <w:t>а также текстов соответствующих нормативных правовых актов;</w:t>
      </w:r>
    </w:p>
    <w:p w:rsidR="007578BB" w:rsidRPr="000D69AD" w:rsidRDefault="007578BB" w:rsidP="007578BB">
      <w:pPr>
        <w:pStyle w:val="a3"/>
        <w:numPr>
          <w:ilvl w:val="0"/>
          <w:numId w:val="4"/>
        </w:numPr>
        <w:ind w:left="284" w:firstLine="76"/>
        <w:jc w:val="both"/>
        <w:rPr>
          <w:rFonts w:cs="Arial"/>
          <w:sz w:val="24"/>
        </w:rPr>
      </w:pPr>
      <w:r w:rsidRPr="000D69AD">
        <w:rPr>
          <w:rFonts w:cs="Arial"/>
          <w:sz w:val="24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соблюдению обязательных требований, разъяснительной работы в средствах массовой информации;</w:t>
      </w:r>
    </w:p>
    <w:p w:rsidR="007578BB" w:rsidRPr="000D69AD" w:rsidRDefault="007578BB" w:rsidP="007578BB">
      <w:pPr>
        <w:pStyle w:val="a3"/>
        <w:numPr>
          <w:ilvl w:val="0"/>
          <w:numId w:val="4"/>
        </w:numPr>
        <w:ind w:left="284" w:firstLine="76"/>
        <w:jc w:val="both"/>
        <w:rPr>
          <w:rFonts w:cs="Arial"/>
          <w:sz w:val="24"/>
        </w:rPr>
      </w:pPr>
      <w:r w:rsidRPr="000D69AD">
        <w:rPr>
          <w:rFonts w:cs="Arial"/>
          <w:sz w:val="24"/>
        </w:rPr>
        <w:t>обеспечение регулярного обобщения практики осуществления муниципального контроля</w:t>
      </w:r>
      <w:r w:rsidRPr="000D69AD">
        <w:rPr>
          <w:rFonts w:cs="Arial"/>
          <w:spacing w:val="-3"/>
          <w:sz w:val="24"/>
        </w:rPr>
        <w:t xml:space="preserve"> </w:t>
      </w:r>
      <w:r w:rsidRPr="000D69AD">
        <w:rPr>
          <w:rFonts w:cs="Arial"/>
          <w:sz w:val="24"/>
        </w:rPr>
        <w:t>и</w:t>
      </w:r>
      <w:r w:rsidRPr="000D69AD">
        <w:rPr>
          <w:rFonts w:cs="Arial"/>
          <w:spacing w:val="-2"/>
          <w:sz w:val="24"/>
        </w:rPr>
        <w:t xml:space="preserve"> </w:t>
      </w:r>
      <w:r w:rsidRPr="000D69AD">
        <w:rPr>
          <w:rFonts w:cs="Arial"/>
          <w:sz w:val="24"/>
        </w:rPr>
        <w:t>размещение</w:t>
      </w:r>
      <w:r w:rsidRPr="000D69AD">
        <w:rPr>
          <w:rFonts w:cs="Arial"/>
          <w:spacing w:val="-4"/>
          <w:sz w:val="24"/>
        </w:rPr>
        <w:t xml:space="preserve"> </w:t>
      </w:r>
      <w:r w:rsidRPr="000D69AD">
        <w:rPr>
          <w:rFonts w:cs="Arial"/>
          <w:sz w:val="24"/>
        </w:rPr>
        <w:t>на</w:t>
      </w:r>
      <w:r w:rsidRPr="000D69AD">
        <w:rPr>
          <w:rFonts w:cs="Arial"/>
          <w:spacing w:val="-4"/>
          <w:sz w:val="24"/>
        </w:rPr>
        <w:t xml:space="preserve"> </w:t>
      </w:r>
      <w:r w:rsidRPr="000D69AD">
        <w:rPr>
          <w:rFonts w:cs="Arial"/>
          <w:sz w:val="24"/>
        </w:rPr>
        <w:t>официальном</w:t>
      </w:r>
      <w:r w:rsidRPr="000D69AD">
        <w:rPr>
          <w:rFonts w:cs="Arial"/>
          <w:spacing w:val="-2"/>
          <w:sz w:val="24"/>
        </w:rPr>
        <w:t xml:space="preserve"> </w:t>
      </w:r>
      <w:r w:rsidRPr="000D69AD">
        <w:rPr>
          <w:rFonts w:cs="Arial"/>
          <w:sz w:val="24"/>
        </w:rPr>
        <w:t>интернет-сайте</w:t>
      </w:r>
      <w:r w:rsidRPr="000D69AD">
        <w:rPr>
          <w:rFonts w:cs="Arial"/>
          <w:spacing w:val="-4"/>
          <w:sz w:val="24"/>
        </w:rPr>
        <w:t xml:space="preserve"> </w:t>
      </w:r>
      <w:r w:rsidRPr="000D69AD">
        <w:rPr>
          <w:rFonts w:cs="Arial"/>
          <w:sz w:val="24"/>
        </w:rPr>
        <w:t>администрации</w:t>
      </w:r>
      <w:r w:rsidRPr="000D69AD">
        <w:rPr>
          <w:rFonts w:cs="Arial"/>
          <w:spacing w:val="-2"/>
          <w:sz w:val="24"/>
        </w:rPr>
        <w:t xml:space="preserve"> </w:t>
      </w:r>
      <w:r w:rsidRPr="000D69AD">
        <w:rPr>
          <w:rFonts w:cs="Arial"/>
          <w:sz w:val="24"/>
        </w:rPr>
        <w:t xml:space="preserve">соответствующих обобщений, в том числе с указанием </w:t>
      </w:r>
      <w:r w:rsidRPr="000D69AD">
        <w:rPr>
          <w:rFonts w:cs="Arial"/>
          <w:sz w:val="24"/>
        </w:rPr>
        <w:lastRenderedPageBreak/>
        <w:t>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7578BB" w:rsidRPr="0007013E" w:rsidRDefault="007578BB" w:rsidP="007578BB">
      <w:pPr>
        <w:pStyle w:val="a3"/>
        <w:numPr>
          <w:ilvl w:val="0"/>
          <w:numId w:val="4"/>
        </w:numPr>
        <w:ind w:left="284" w:firstLine="76"/>
        <w:jc w:val="both"/>
        <w:rPr>
          <w:rFonts w:cs="Arial"/>
          <w:sz w:val="24"/>
        </w:rPr>
      </w:pPr>
      <w:r w:rsidRPr="0007013E">
        <w:rPr>
          <w:rFonts w:cs="Arial"/>
          <w:sz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</w:t>
      </w:r>
      <w:r w:rsidRPr="0007013E">
        <w:rPr>
          <w:rFonts w:cs="Arial"/>
          <w:spacing w:val="55"/>
          <w:sz w:val="24"/>
        </w:rPr>
        <w:t xml:space="preserve">  </w:t>
      </w:r>
      <w:r w:rsidRPr="0007013E">
        <w:rPr>
          <w:rFonts w:cs="Arial"/>
          <w:sz w:val="24"/>
        </w:rPr>
        <w:t>года</w:t>
      </w:r>
      <w:r w:rsidRPr="0007013E">
        <w:rPr>
          <w:rFonts w:cs="Arial"/>
          <w:spacing w:val="55"/>
          <w:sz w:val="24"/>
        </w:rPr>
        <w:t xml:space="preserve">  </w:t>
      </w:r>
      <w:r w:rsidRPr="0007013E">
        <w:rPr>
          <w:rFonts w:cs="Arial"/>
          <w:sz w:val="24"/>
        </w:rPr>
        <w:t>№</w:t>
      </w:r>
      <w:r w:rsidRPr="0007013E">
        <w:rPr>
          <w:rFonts w:cs="Arial"/>
          <w:spacing w:val="56"/>
          <w:sz w:val="24"/>
        </w:rPr>
        <w:t xml:space="preserve">  </w:t>
      </w:r>
      <w:r w:rsidRPr="0007013E">
        <w:rPr>
          <w:rFonts w:cs="Arial"/>
          <w:sz w:val="24"/>
        </w:rPr>
        <w:t>294-ФЗ</w:t>
      </w:r>
      <w:r w:rsidRPr="0007013E">
        <w:rPr>
          <w:rFonts w:cs="Arial"/>
          <w:spacing w:val="55"/>
          <w:sz w:val="24"/>
        </w:rPr>
        <w:t xml:space="preserve">  </w:t>
      </w:r>
      <w:r w:rsidRPr="0007013E">
        <w:rPr>
          <w:rFonts w:cs="Arial"/>
          <w:sz w:val="24"/>
        </w:rPr>
        <w:t>«О</w:t>
      </w:r>
      <w:r w:rsidRPr="0007013E">
        <w:rPr>
          <w:rFonts w:cs="Arial"/>
          <w:spacing w:val="55"/>
          <w:sz w:val="24"/>
        </w:rPr>
        <w:t xml:space="preserve">  </w:t>
      </w:r>
      <w:r w:rsidRPr="0007013E">
        <w:rPr>
          <w:rFonts w:cs="Arial"/>
          <w:sz w:val="24"/>
        </w:rPr>
        <w:t>защите</w:t>
      </w:r>
      <w:r w:rsidRPr="0007013E">
        <w:rPr>
          <w:rFonts w:cs="Arial"/>
          <w:spacing w:val="55"/>
          <w:sz w:val="24"/>
        </w:rPr>
        <w:t xml:space="preserve">  </w:t>
      </w:r>
      <w:r w:rsidRPr="0007013E">
        <w:rPr>
          <w:rFonts w:cs="Arial"/>
          <w:sz w:val="24"/>
        </w:rPr>
        <w:t>прав</w:t>
      </w:r>
      <w:r w:rsidRPr="0007013E">
        <w:rPr>
          <w:rFonts w:cs="Arial"/>
          <w:spacing w:val="54"/>
          <w:sz w:val="24"/>
        </w:rPr>
        <w:t xml:space="preserve">  </w:t>
      </w:r>
      <w:r w:rsidRPr="0007013E">
        <w:rPr>
          <w:rFonts w:cs="Arial"/>
          <w:sz w:val="24"/>
        </w:rPr>
        <w:t>юридических</w:t>
      </w:r>
      <w:r w:rsidRPr="0007013E">
        <w:rPr>
          <w:rFonts w:cs="Arial"/>
          <w:spacing w:val="53"/>
          <w:sz w:val="24"/>
        </w:rPr>
        <w:t xml:space="preserve">  </w:t>
      </w:r>
      <w:r w:rsidRPr="0007013E">
        <w:rPr>
          <w:rFonts w:cs="Arial"/>
          <w:sz w:val="24"/>
        </w:rPr>
        <w:t>лиц</w:t>
      </w:r>
      <w:r w:rsidRPr="0007013E">
        <w:rPr>
          <w:rFonts w:cs="Arial"/>
          <w:spacing w:val="56"/>
          <w:sz w:val="24"/>
        </w:rPr>
        <w:t xml:space="preserve">  </w:t>
      </w:r>
      <w:r w:rsidRPr="0007013E">
        <w:rPr>
          <w:rFonts w:cs="Arial"/>
          <w:sz w:val="24"/>
        </w:rPr>
        <w:t>и</w:t>
      </w:r>
      <w:r w:rsidRPr="0007013E">
        <w:rPr>
          <w:rFonts w:cs="Arial"/>
          <w:spacing w:val="56"/>
          <w:sz w:val="24"/>
        </w:rPr>
        <w:t xml:space="preserve">  </w:t>
      </w:r>
      <w:r w:rsidRPr="0007013E">
        <w:rPr>
          <w:rFonts w:cs="Arial"/>
          <w:sz w:val="24"/>
        </w:rPr>
        <w:t>индивидуальных</w:t>
      </w:r>
      <w:r>
        <w:rPr>
          <w:rFonts w:cs="Arial"/>
          <w:sz w:val="24"/>
        </w:rPr>
        <w:t xml:space="preserve"> </w:t>
      </w:r>
      <w:r w:rsidRPr="0007013E">
        <w:rPr>
          <w:rFonts w:cs="Arial"/>
          <w:spacing w:val="-2"/>
          <w:sz w:val="24"/>
        </w:rPr>
        <w:t>предпринимателей</w:t>
      </w:r>
      <w:r w:rsidRPr="0007013E">
        <w:rPr>
          <w:rFonts w:cs="Arial"/>
          <w:sz w:val="24"/>
        </w:rPr>
        <w:tab/>
      </w:r>
      <w:r w:rsidRPr="0007013E">
        <w:rPr>
          <w:rFonts w:cs="Arial"/>
          <w:spacing w:val="-4"/>
          <w:sz w:val="24"/>
        </w:rPr>
        <w:t>при</w:t>
      </w:r>
      <w:r w:rsidRPr="0007013E">
        <w:rPr>
          <w:rFonts w:cs="Arial"/>
          <w:sz w:val="24"/>
        </w:rPr>
        <w:tab/>
      </w:r>
      <w:r w:rsidRPr="0007013E">
        <w:rPr>
          <w:rFonts w:cs="Arial"/>
          <w:spacing w:val="-2"/>
          <w:sz w:val="24"/>
        </w:rPr>
        <w:t>осуществлении</w:t>
      </w:r>
      <w:r>
        <w:rPr>
          <w:rFonts w:cs="Arial"/>
          <w:spacing w:val="-2"/>
          <w:sz w:val="24"/>
        </w:rPr>
        <w:t xml:space="preserve"> </w:t>
      </w:r>
      <w:r w:rsidRPr="0007013E">
        <w:rPr>
          <w:rFonts w:cs="Arial"/>
          <w:spacing w:val="-2"/>
          <w:sz w:val="24"/>
        </w:rPr>
        <w:t>государственного</w:t>
      </w:r>
      <w:r w:rsidRPr="0007013E">
        <w:rPr>
          <w:rFonts w:cs="Arial"/>
          <w:sz w:val="24"/>
        </w:rPr>
        <w:tab/>
      </w:r>
      <w:r w:rsidRPr="0007013E">
        <w:rPr>
          <w:rFonts w:cs="Arial"/>
          <w:spacing w:val="-2"/>
          <w:sz w:val="24"/>
        </w:rPr>
        <w:t>контроля</w:t>
      </w:r>
      <w:r w:rsidRPr="0007013E">
        <w:rPr>
          <w:rFonts w:cs="Arial"/>
          <w:sz w:val="24"/>
        </w:rPr>
        <w:tab/>
      </w:r>
      <w:r w:rsidRPr="0007013E">
        <w:rPr>
          <w:rFonts w:cs="Arial"/>
          <w:spacing w:val="-2"/>
          <w:sz w:val="24"/>
        </w:rPr>
        <w:t>(надзора)</w:t>
      </w:r>
      <w:r w:rsidRPr="0007013E">
        <w:rPr>
          <w:rFonts w:cs="Arial"/>
          <w:sz w:val="24"/>
        </w:rPr>
        <w:tab/>
      </w:r>
      <w:r w:rsidRPr="0007013E">
        <w:rPr>
          <w:rFonts w:cs="Arial"/>
          <w:spacing w:val="-10"/>
          <w:sz w:val="24"/>
        </w:rPr>
        <w:t xml:space="preserve">и </w:t>
      </w:r>
      <w:r w:rsidRPr="0007013E">
        <w:rPr>
          <w:rFonts w:cs="Arial"/>
          <w:sz w:val="24"/>
        </w:rPr>
        <w:t>муниципального контроля»,</w:t>
      </w:r>
    </w:p>
    <w:p w:rsidR="007578BB" w:rsidRPr="000D69AD" w:rsidRDefault="007578BB" w:rsidP="007578BB">
      <w:pPr>
        <w:pStyle w:val="a3"/>
        <w:numPr>
          <w:ilvl w:val="0"/>
          <w:numId w:val="4"/>
        </w:numPr>
        <w:ind w:left="284" w:firstLine="76"/>
        <w:jc w:val="both"/>
        <w:rPr>
          <w:rFonts w:cs="Arial"/>
          <w:sz w:val="24"/>
        </w:rPr>
      </w:pPr>
      <w:r w:rsidRPr="000D69AD">
        <w:rPr>
          <w:rFonts w:cs="Arial"/>
          <w:sz w:val="24"/>
        </w:rPr>
        <w:t>за период 2024 года Администрацией выдано 0 предостережений о недопустимости нарушения обязательных требований.</w:t>
      </w:r>
    </w:p>
    <w:p w:rsidR="007578BB" w:rsidRPr="000D69AD" w:rsidRDefault="007578BB" w:rsidP="007578BB">
      <w:pPr>
        <w:pStyle w:val="a3"/>
        <w:jc w:val="both"/>
        <w:rPr>
          <w:rFonts w:cs="Arial"/>
          <w:sz w:val="24"/>
        </w:rPr>
      </w:pPr>
    </w:p>
    <w:p w:rsidR="007578BB" w:rsidRPr="000D69AD" w:rsidRDefault="007578BB" w:rsidP="007578BB">
      <w:pPr>
        <w:pStyle w:val="a3"/>
        <w:numPr>
          <w:ilvl w:val="0"/>
          <w:numId w:val="3"/>
        </w:numPr>
        <w:jc w:val="center"/>
        <w:rPr>
          <w:rFonts w:cs="Arial"/>
          <w:b/>
          <w:sz w:val="24"/>
        </w:rPr>
      </w:pPr>
      <w:r w:rsidRPr="000D69AD">
        <w:rPr>
          <w:rFonts w:cs="Arial"/>
          <w:b/>
          <w:sz w:val="24"/>
        </w:rPr>
        <w:t>Цели</w:t>
      </w:r>
      <w:r w:rsidRPr="000D69AD">
        <w:rPr>
          <w:rFonts w:cs="Arial"/>
          <w:b/>
          <w:spacing w:val="-4"/>
          <w:sz w:val="24"/>
        </w:rPr>
        <w:t xml:space="preserve"> </w:t>
      </w:r>
      <w:r w:rsidRPr="000D69AD">
        <w:rPr>
          <w:rFonts w:cs="Arial"/>
          <w:b/>
          <w:sz w:val="24"/>
        </w:rPr>
        <w:t>и</w:t>
      </w:r>
      <w:r w:rsidRPr="000D69AD">
        <w:rPr>
          <w:rFonts w:cs="Arial"/>
          <w:b/>
          <w:spacing w:val="1"/>
          <w:sz w:val="24"/>
        </w:rPr>
        <w:t xml:space="preserve"> </w:t>
      </w:r>
      <w:r w:rsidRPr="000D69AD">
        <w:rPr>
          <w:rFonts w:cs="Arial"/>
          <w:b/>
          <w:sz w:val="24"/>
        </w:rPr>
        <w:t>задачи</w:t>
      </w:r>
      <w:r w:rsidRPr="000D69AD">
        <w:rPr>
          <w:rFonts w:cs="Arial"/>
          <w:b/>
          <w:spacing w:val="-3"/>
          <w:sz w:val="24"/>
        </w:rPr>
        <w:t xml:space="preserve"> </w:t>
      </w:r>
      <w:r w:rsidRPr="000D69AD">
        <w:rPr>
          <w:rFonts w:cs="Arial"/>
          <w:b/>
          <w:sz w:val="24"/>
        </w:rPr>
        <w:t>реализации</w:t>
      </w:r>
      <w:r w:rsidRPr="000D69AD">
        <w:rPr>
          <w:rFonts w:cs="Arial"/>
          <w:b/>
          <w:spacing w:val="-3"/>
          <w:sz w:val="24"/>
        </w:rPr>
        <w:t xml:space="preserve"> </w:t>
      </w:r>
      <w:r w:rsidRPr="000D69AD">
        <w:rPr>
          <w:rFonts w:cs="Arial"/>
          <w:b/>
          <w:spacing w:val="-2"/>
          <w:sz w:val="24"/>
        </w:rPr>
        <w:t>Программы</w:t>
      </w:r>
    </w:p>
    <w:p w:rsidR="007578BB" w:rsidRPr="000D69AD" w:rsidRDefault="007578BB" w:rsidP="007578BB">
      <w:pPr>
        <w:pStyle w:val="a3"/>
        <w:jc w:val="both"/>
        <w:rPr>
          <w:rFonts w:cs="Arial"/>
          <w:sz w:val="24"/>
        </w:rPr>
      </w:pPr>
    </w:p>
    <w:p w:rsidR="007578BB" w:rsidRPr="000D69AD" w:rsidRDefault="007578BB" w:rsidP="007578BB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 2.1 </w:t>
      </w:r>
      <w:r w:rsidRPr="000D69AD">
        <w:rPr>
          <w:rFonts w:cs="Arial"/>
          <w:sz w:val="24"/>
        </w:rPr>
        <w:t>Целями</w:t>
      </w:r>
      <w:r w:rsidRPr="000D69AD">
        <w:rPr>
          <w:rFonts w:cs="Arial"/>
          <w:spacing w:val="-6"/>
          <w:sz w:val="24"/>
        </w:rPr>
        <w:t xml:space="preserve"> </w:t>
      </w:r>
      <w:r w:rsidRPr="000D69AD">
        <w:rPr>
          <w:rFonts w:cs="Arial"/>
          <w:sz w:val="24"/>
        </w:rPr>
        <w:t>профилактической</w:t>
      </w:r>
      <w:r w:rsidRPr="000D69AD">
        <w:rPr>
          <w:rFonts w:cs="Arial"/>
          <w:spacing w:val="-2"/>
          <w:sz w:val="24"/>
        </w:rPr>
        <w:t xml:space="preserve"> </w:t>
      </w:r>
      <w:r w:rsidRPr="000D69AD">
        <w:rPr>
          <w:rFonts w:cs="Arial"/>
          <w:sz w:val="24"/>
        </w:rPr>
        <w:t>работы</w:t>
      </w:r>
      <w:r w:rsidRPr="000D69AD">
        <w:rPr>
          <w:rFonts w:cs="Arial"/>
          <w:spacing w:val="-3"/>
          <w:sz w:val="24"/>
        </w:rPr>
        <w:t xml:space="preserve"> </w:t>
      </w:r>
      <w:r w:rsidRPr="000D69AD">
        <w:rPr>
          <w:rFonts w:cs="Arial"/>
          <w:spacing w:val="-2"/>
          <w:sz w:val="24"/>
        </w:rPr>
        <w:t>являются:</w:t>
      </w:r>
    </w:p>
    <w:p w:rsidR="007578BB" w:rsidRPr="000D69AD" w:rsidRDefault="007578BB" w:rsidP="007578BB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1) </w:t>
      </w:r>
      <w:r w:rsidRPr="000D69AD">
        <w:rPr>
          <w:rFonts w:cs="Arial"/>
          <w:sz w:val="24"/>
        </w:rPr>
        <w:t>стимулирование добросовестного соблюдения обязательных требований всеми контролируемыми лицами;</w:t>
      </w:r>
    </w:p>
    <w:p w:rsidR="007578BB" w:rsidRPr="000D69AD" w:rsidRDefault="007578BB" w:rsidP="007578BB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2) </w:t>
      </w:r>
      <w:r w:rsidRPr="000D69AD">
        <w:rPr>
          <w:rFonts w:cs="Arial"/>
          <w:sz w:val="24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</w:t>
      </w:r>
      <w:r w:rsidRPr="000D69AD">
        <w:rPr>
          <w:rFonts w:cs="Arial"/>
          <w:spacing w:val="-2"/>
          <w:sz w:val="24"/>
        </w:rPr>
        <w:t>ценностям;</w:t>
      </w:r>
    </w:p>
    <w:p w:rsidR="007578BB" w:rsidRPr="000D69AD" w:rsidRDefault="007578BB" w:rsidP="007578BB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3) </w:t>
      </w:r>
      <w:r w:rsidRPr="000D69AD">
        <w:rPr>
          <w:rFonts w:cs="Arial"/>
          <w:sz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578BB" w:rsidRPr="000D69AD" w:rsidRDefault="007578BB" w:rsidP="007578BB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4) </w:t>
      </w:r>
      <w:r w:rsidRPr="000D69AD">
        <w:rPr>
          <w:rFonts w:cs="Arial"/>
          <w:sz w:val="24"/>
        </w:rPr>
        <w:t xml:space="preserve">предупреждение </w:t>
      </w:r>
      <w:proofErr w:type="gramStart"/>
      <w:r w:rsidRPr="000D69AD">
        <w:rPr>
          <w:rFonts w:cs="Arial"/>
          <w:sz w:val="24"/>
        </w:rPr>
        <w:t>нарушений</w:t>
      </w:r>
      <w:proofErr w:type="gramEnd"/>
      <w:r w:rsidRPr="000D69AD">
        <w:rPr>
          <w:rFonts w:cs="Arial"/>
          <w:sz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578BB" w:rsidRPr="000D69AD" w:rsidRDefault="007578BB" w:rsidP="007578BB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5) </w:t>
      </w:r>
      <w:r w:rsidRPr="000D69AD">
        <w:rPr>
          <w:rFonts w:cs="Arial"/>
          <w:sz w:val="24"/>
        </w:rPr>
        <w:t>снижение</w:t>
      </w:r>
      <w:r w:rsidRPr="000D69AD">
        <w:rPr>
          <w:rFonts w:cs="Arial"/>
          <w:spacing w:val="-5"/>
          <w:sz w:val="24"/>
        </w:rPr>
        <w:t xml:space="preserve"> </w:t>
      </w:r>
      <w:r w:rsidRPr="000D69AD">
        <w:rPr>
          <w:rFonts w:cs="Arial"/>
          <w:sz w:val="24"/>
        </w:rPr>
        <w:t>административной</w:t>
      </w:r>
      <w:r w:rsidRPr="000D69AD">
        <w:rPr>
          <w:rFonts w:cs="Arial"/>
          <w:spacing w:val="-8"/>
          <w:sz w:val="24"/>
        </w:rPr>
        <w:t xml:space="preserve"> </w:t>
      </w:r>
      <w:r w:rsidRPr="000D69AD">
        <w:rPr>
          <w:rFonts w:cs="Arial"/>
          <w:sz w:val="24"/>
        </w:rPr>
        <w:t>нагрузки</w:t>
      </w:r>
      <w:r w:rsidRPr="000D69AD">
        <w:rPr>
          <w:rFonts w:cs="Arial"/>
          <w:spacing w:val="-3"/>
          <w:sz w:val="24"/>
        </w:rPr>
        <w:t xml:space="preserve"> </w:t>
      </w:r>
      <w:r w:rsidRPr="000D69AD">
        <w:rPr>
          <w:rFonts w:cs="Arial"/>
          <w:sz w:val="24"/>
        </w:rPr>
        <w:t>на</w:t>
      </w:r>
      <w:r w:rsidRPr="000D69AD">
        <w:rPr>
          <w:rFonts w:cs="Arial"/>
          <w:spacing w:val="-5"/>
          <w:sz w:val="24"/>
        </w:rPr>
        <w:t xml:space="preserve"> </w:t>
      </w:r>
      <w:r w:rsidRPr="000D69AD">
        <w:rPr>
          <w:rFonts w:cs="Arial"/>
          <w:sz w:val="24"/>
        </w:rPr>
        <w:t>контролируемых</w:t>
      </w:r>
      <w:r w:rsidRPr="000D69AD">
        <w:rPr>
          <w:rFonts w:cs="Arial"/>
          <w:spacing w:val="-8"/>
          <w:sz w:val="24"/>
        </w:rPr>
        <w:t xml:space="preserve"> </w:t>
      </w:r>
      <w:r w:rsidRPr="000D69AD">
        <w:rPr>
          <w:rFonts w:cs="Arial"/>
          <w:spacing w:val="-4"/>
          <w:sz w:val="24"/>
        </w:rPr>
        <w:t>лиц;</w:t>
      </w:r>
    </w:p>
    <w:p w:rsidR="007578BB" w:rsidRPr="000D69AD" w:rsidRDefault="007578BB" w:rsidP="007578BB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6) </w:t>
      </w:r>
      <w:r w:rsidRPr="000D69AD">
        <w:rPr>
          <w:rFonts w:cs="Arial"/>
          <w:sz w:val="24"/>
        </w:rPr>
        <w:t>снижение</w:t>
      </w:r>
      <w:r w:rsidRPr="000D69AD">
        <w:rPr>
          <w:rFonts w:cs="Arial"/>
          <w:spacing w:val="-6"/>
          <w:sz w:val="24"/>
        </w:rPr>
        <w:t xml:space="preserve"> </w:t>
      </w:r>
      <w:r w:rsidRPr="000D69AD">
        <w:rPr>
          <w:rFonts w:cs="Arial"/>
          <w:sz w:val="24"/>
        </w:rPr>
        <w:t>размера</w:t>
      </w:r>
      <w:r w:rsidRPr="000D69AD">
        <w:rPr>
          <w:rFonts w:cs="Arial"/>
          <w:spacing w:val="-4"/>
          <w:sz w:val="24"/>
        </w:rPr>
        <w:t xml:space="preserve"> </w:t>
      </w:r>
      <w:r w:rsidRPr="000D69AD">
        <w:rPr>
          <w:rFonts w:cs="Arial"/>
          <w:sz w:val="24"/>
        </w:rPr>
        <w:t>ущерба</w:t>
      </w:r>
      <w:r w:rsidRPr="000D69AD">
        <w:rPr>
          <w:rFonts w:cs="Arial"/>
          <w:spacing w:val="-1"/>
          <w:sz w:val="24"/>
        </w:rPr>
        <w:t xml:space="preserve"> </w:t>
      </w:r>
      <w:r w:rsidRPr="000D69AD">
        <w:rPr>
          <w:rFonts w:cs="Arial"/>
          <w:sz w:val="24"/>
        </w:rPr>
        <w:t>причиняемого</w:t>
      </w:r>
      <w:r w:rsidRPr="000D69AD">
        <w:rPr>
          <w:rFonts w:cs="Arial"/>
          <w:spacing w:val="-3"/>
          <w:sz w:val="24"/>
        </w:rPr>
        <w:t xml:space="preserve"> </w:t>
      </w:r>
      <w:r w:rsidRPr="000D69AD">
        <w:rPr>
          <w:rFonts w:cs="Arial"/>
          <w:sz w:val="24"/>
        </w:rPr>
        <w:t>охраняемым</w:t>
      </w:r>
      <w:r w:rsidRPr="000D69AD">
        <w:rPr>
          <w:rFonts w:cs="Arial"/>
          <w:spacing w:val="-6"/>
          <w:sz w:val="24"/>
        </w:rPr>
        <w:t xml:space="preserve"> </w:t>
      </w:r>
      <w:r w:rsidRPr="000D69AD">
        <w:rPr>
          <w:rFonts w:cs="Arial"/>
          <w:sz w:val="24"/>
        </w:rPr>
        <w:t>законом</w:t>
      </w:r>
      <w:r w:rsidRPr="000D69AD">
        <w:rPr>
          <w:rFonts w:cs="Arial"/>
          <w:spacing w:val="-5"/>
          <w:sz w:val="24"/>
        </w:rPr>
        <w:t xml:space="preserve"> </w:t>
      </w:r>
      <w:r w:rsidRPr="000D69AD">
        <w:rPr>
          <w:rFonts w:cs="Arial"/>
          <w:spacing w:val="-2"/>
          <w:sz w:val="24"/>
        </w:rPr>
        <w:t>ценностям.</w:t>
      </w:r>
    </w:p>
    <w:p w:rsidR="007578BB" w:rsidRPr="000D69AD" w:rsidRDefault="007578BB" w:rsidP="007578BB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 2.2. </w:t>
      </w:r>
      <w:r w:rsidRPr="000D69AD">
        <w:rPr>
          <w:rFonts w:cs="Arial"/>
          <w:sz w:val="24"/>
        </w:rPr>
        <w:t>Задачами</w:t>
      </w:r>
      <w:r w:rsidRPr="000D69AD">
        <w:rPr>
          <w:rFonts w:cs="Arial"/>
          <w:spacing w:val="-3"/>
          <w:sz w:val="24"/>
        </w:rPr>
        <w:t xml:space="preserve"> </w:t>
      </w:r>
      <w:r w:rsidRPr="000D69AD">
        <w:rPr>
          <w:rFonts w:cs="Arial"/>
          <w:sz w:val="24"/>
        </w:rPr>
        <w:t>профилактической</w:t>
      </w:r>
      <w:r w:rsidRPr="000D69AD">
        <w:rPr>
          <w:rFonts w:cs="Arial"/>
          <w:spacing w:val="-3"/>
          <w:sz w:val="24"/>
        </w:rPr>
        <w:t xml:space="preserve"> </w:t>
      </w:r>
      <w:r w:rsidRPr="000D69AD">
        <w:rPr>
          <w:rFonts w:cs="Arial"/>
          <w:sz w:val="24"/>
        </w:rPr>
        <w:t>работы</w:t>
      </w:r>
      <w:r w:rsidRPr="000D69AD">
        <w:rPr>
          <w:rFonts w:cs="Arial"/>
          <w:spacing w:val="-5"/>
          <w:sz w:val="24"/>
        </w:rPr>
        <w:t xml:space="preserve"> </w:t>
      </w:r>
      <w:r w:rsidRPr="000D69AD">
        <w:rPr>
          <w:rFonts w:cs="Arial"/>
          <w:spacing w:val="-2"/>
          <w:sz w:val="24"/>
        </w:rPr>
        <w:t>являются:</w:t>
      </w:r>
    </w:p>
    <w:p w:rsidR="007578BB" w:rsidRPr="000D69AD" w:rsidRDefault="007578BB" w:rsidP="007578BB">
      <w:pPr>
        <w:pStyle w:val="a3"/>
        <w:jc w:val="both"/>
        <w:rPr>
          <w:rFonts w:cs="Arial"/>
          <w:sz w:val="24"/>
        </w:rPr>
      </w:pPr>
      <w:r>
        <w:rPr>
          <w:rFonts w:cs="Arial"/>
          <w:spacing w:val="-2"/>
          <w:sz w:val="24"/>
        </w:rPr>
        <w:t xml:space="preserve">1)  </w:t>
      </w:r>
      <w:r w:rsidRPr="000D69AD">
        <w:rPr>
          <w:rFonts w:cs="Arial"/>
          <w:spacing w:val="-2"/>
          <w:sz w:val="24"/>
        </w:rPr>
        <w:t>укрепление</w:t>
      </w:r>
      <w:r w:rsidRPr="000D69AD">
        <w:rPr>
          <w:rFonts w:cs="Arial"/>
          <w:spacing w:val="2"/>
          <w:sz w:val="24"/>
        </w:rPr>
        <w:t xml:space="preserve"> </w:t>
      </w:r>
      <w:r w:rsidRPr="000D69AD">
        <w:rPr>
          <w:rFonts w:cs="Arial"/>
          <w:spacing w:val="-2"/>
          <w:sz w:val="24"/>
        </w:rPr>
        <w:t>системы</w:t>
      </w:r>
      <w:r w:rsidRPr="000D69AD">
        <w:rPr>
          <w:rFonts w:cs="Arial"/>
          <w:sz w:val="24"/>
        </w:rPr>
        <w:t xml:space="preserve"> </w:t>
      </w:r>
      <w:r w:rsidRPr="000D69AD">
        <w:rPr>
          <w:rFonts w:cs="Arial"/>
          <w:spacing w:val="-2"/>
          <w:sz w:val="24"/>
        </w:rPr>
        <w:t>профилактики</w:t>
      </w:r>
      <w:r w:rsidRPr="000D69AD">
        <w:rPr>
          <w:rFonts w:cs="Arial"/>
          <w:spacing w:val="4"/>
          <w:sz w:val="24"/>
        </w:rPr>
        <w:t xml:space="preserve"> </w:t>
      </w:r>
      <w:r w:rsidRPr="000D69AD">
        <w:rPr>
          <w:rFonts w:cs="Arial"/>
          <w:spacing w:val="-2"/>
          <w:sz w:val="24"/>
        </w:rPr>
        <w:t>нарушений</w:t>
      </w:r>
      <w:r w:rsidRPr="000D69AD">
        <w:rPr>
          <w:rFonts w:cs="Arial"/>
          <w:spacing w:val="-1"/>
          <w:sz w:val="24"/>
        </w:rPr>
        <w:t xml:space="preserve"> </w:t>
      </w:r>
      <w:r w:rsidRPr="000D69AD">
        <w:rPr>
          <w:rFonts w:cs="Arial"/>
          <w:spacing w:val="-2"/>
          <w:sz w:val="24"/>
        </w:rPr>
        <w:t>обязательных требований;</w:t>
      </w:r>
    </w:p>
    <w:p w:rsidR="007578BB" w:rsidRPr="000D69AD" w:rsidRDefault="007578BB" w:rsidP="007578BB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2) </w:t>
      </w:r>
      <w:r w:rsidRPr="000D69AD">
        <w:rPr>
          <w:rFonts w:cs="Arial"/>
          <w:sz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578BB" w:rsidRPr="000D69AD" w:rsidRDefault="007578BB" w:rsidP="007578BB">
      <w:pPr>
        <w:pStyle w:val="a3"/>
        <w:jc w:val="both"/>
        <w:rPr>
          <w:rFonts w:cs="Arial"/>
          <w:sz w:val="24"/>
        </w:rPr>
      </w:pPr>
      <w:r w:rsidRPr="000D69AD">
        <w:rPr>
          <w:rFonts w:cs="Arial"/>
          <w:sz w:val="24"/>
        </w:rPr>
        <w:t>3</w:t>
      </w:r>
      <w:r>
        <w:rPr>
          <w:rFonts w:cs="Arial"/>
          <w:sz w:val="24"/>
        </w:rPr>
        <w:t>)</w:t>
      </w:r>
      <w:r w:rsidRPr="000D69AD">
        <w:rPr>
          <w:rFonts w:cs="Arial"/>
          <w:sz w:val="24"/>
        </w:rPr>
        <w:t xml:space="preserve"> повышение правосознания и правовой культуры организаций и граждан в сфере рассматриваемых правоотношений.</w:t>
      </w:r>
    </w:p>
    <w:p w:rsidR="007578BB" w:rsidRPr="000D69AD" w:rsidRDefault="007578BB" w:rsidP="007578BB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   </w:t>
      </w:r>
      <w:r w:rsidRPr="000D69AD">
        <w:rPr>
          <w:rFonts w:cs="Arial"/>
          <w:sz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578BB" w:rsidRPr="000D69AD" w:rsidRDefault="007578BB" w:rsidP="007578BB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   </w:t>
      </w:r>
      <w:r w:rsidRPr="000D69AD">
        <w:rPr>
          <w:rFonts w:cs="Arial"/>
          <w:sz w:val="24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0D69AD">
        <w:rPr>
          <w:rFonts w:cs="Arial"/>
          <w:sz w:val="24"/>
        </w:rPr>
        <w:t>самообследование</w:t>
      </w:r>
      <w:proofErr w:type="spellEnd"/>
      <w:r w:rsidRPr="000D69AD">
        <w:rPr>
          <w:rFonts w:cs="Arial"/>
          <w:sz w:val="24"/>
        </w:rPr>
        <w:t xml:space="preserve">) не предусмотрена, следовательно, в программе способы </w:t>
      </w:r>
      <w:proofErr w:type="spellStart"/>
      <w:r w:rsidRPr="000D69AD">
        <w:rPr>
          <w:rFonts w:cs="Arial"/>
          <w:sz w:val="24"/>
        </w:rPr>
        <w:t>самообследования</w:t>
      </w:r>
      <w:proofErr w:type="spellEnd"/>
      <w:r w:rsidRPr="000D69AD">
        <w:rPr>
          <w:rFonts w:cs="Arial"/>
          <w:sz w:val="24"/>
        </w:rPr>
        <w:t xml:space="preserve"> в автоматизированном режиме не определены (ч.1 ст.51 №248-ФЗ).</w:t>
      </w:r>
    </w:p>
    <w:p w:rsidR="007578BB" w:rsidRPr="000D69AD" w:rsidRDefault="007578BB" w:rsidP="007578BB">
      <w:pPr>
        <w:pStyle w:val="a3"/>
        <w:jc w:val="both"/>
        <w:rPr>
          <w:rFonts w:cs="Arial"/>
          <w:sz w:val="24"/>
        </w:rPr>
      </w:pPr>
    </w:p>
    <w:p w:rsidR="007578BB" w:rsidRPr="000D69AD" w:rsidRDefault="007578BB" w:rsidP="007578BB">
      <w:pPr>
        <w:pStyle w:val="a3"/>
        <w:numPr>
          <w:ilvl w:val="0"/>
          <w:numId w:val="3"/>
        </w:numPr>
        <w:jc w:val="center"/>
        <w:rPr>
          <w:rFonts w:cs="Arial"/>
          <w:b/>
          <w:sz w:val="24"/>
        </w:rPr>
      </w:pPr>
      <w:r w:rsidRPr="000D69AD">
        <w:rPr>
          <w:rFonts w:cs="Arial"/>
          <w:b/>
          <w:sz w:val="24"/>
        </w:rPr>
        <w:t xml:space="preserve">Перечень профилактических мероприятий, сроки (периодичность) их </w:t>
      </w:r>
      <w:r w:rsidRPr="000D69AD">
        <w:rPr>
          <w:rFonts w:cs="Arial"/>
          <w:b/>
          <w:spacing w:val="-2"/>
          <w:sz w:val="24"/>
        </w:rPr>
        <w:t>проведения</w:t>
      </w:r>
    </w:p>
    <w:p w:rsidR="007578BB" w:rsidRPr="000D69AD" w:rsidRDefault="007578BB" w:rsidP="007578BB">
      <w:pPr>
        <w:pStyle w:val="a3"/>
        <w:jc w:val="both"/>
        <w:rPr>
          <w:rFonts w:cs="Arial"/>
          <w:sz w:val="24"/>
        </w:rPr>
      </w:pPr>
    </w:p>
    <w:p w:rsidR="007578BB" w:rsidRPr="000D69AD" w:rsidRDefault="007578BB" w:rsidP="007578BB">
      <w:pPr>
        <w:pStyle w:val="a3"/>
        <w:numPr>
          <w:ilvl w:val="1"/>
          <w:numId w:val="3"/>
        </w:numPr>
        <w:ind w:left="426" w:hanging="66"/>
        <w:jc w:val="both"/>
        <w:rPr>
          <w:rFonts w:cs="Arial"/>
          <w:sz w:val="24"/>
        </w:rPr>
      </w:pPr>
      <w:r w:rsidRPr="000D69AD">
        <w:rPr>
          <w:rFonts w:cs="Arial"/>
          <w:spacing w:val="-4"/>
          <w:sz w:val="24"/>
        </w:rPr>
        <w:t>При</w:t>
      </w:r>
      <w:r w:rsidRPr="000D69AD">
        <w:rPr>
          <w:rFonts w:cs="Arial"/>
          <w:sz w:val="24"/>
        </w:rPr>
        <w:tab/>
      </w:r>
      <w:r w:rsidRPr="000D69AD">
        <w:rPr>
          <w:rFonts w:cs="Arial"/>
          <w:spacing w:val="-2"/>
          <w:sz w:val="24"/>
        </w:rPr>
        <w:t>осуществлении</w:t>
      </w:r>
      <w:r w:rsidRPr="000D69AD">
        <w:rPr>
          <w:rFonts w:cs="Arial"/>
          <w:sz w:val="24"/>
        </w:rPr>
        <w:tab/>
      </w:r>
      <w:r w:rsidRPr="000D69AD">
        <w:rPr>
          <w:rFonts w:cs="Arial"/>
          <w:spacing w:val="-2"/>
          <w:sz w:val="24"/>
        </w:rPr>
        <w:t>муниципального</w:t>
      </w:r>
      <w:r w:rsidRPr="000D69AD">
        <w:rPr>
          <w:rFonts w:cs="Arial"/>
          <w:sz w:val="24"/>
        </w:rPr>
        <w:tab/>
      </w:r>
      <w:r w:rsidRPr="000D69AD">
        <w:rPr>
          <w:rFonts w:cs="Arial"/>
          <w:spacing w:val="-2"/>
          <w:sz w:val="24"/>
        </w:rPr>
        <w:t>контроля</w:t>
      </w:r>
      <w:r w:rsidRPr="000D69AD">
        <w:rPr>
          <w:rFonts w:cs="Arial"/>
          <w:sz w:val="24"/>
        </w:rPr>
        <w:tab/>
      </w:r>
      <w:r w:rsidRPr="000D69AD">
        <w:rPr>
          <w:rFonts w:cs="Arial"/>
          <w:spacing w:val="-2"/>
          <w:sz w:val="24"/>
        </w:rPr>
        <w:t>проводятся</w:t>
      </w:r>
      <w:r>
        <w:rPr>
          <w:rFonts w:cs="Arial"/>
          <w:sz w:val="24"/>
        </w:rPr>
        <w:t xml:space="preserve"> </w:t>
      </w:r>
      <w:r w:rsidRPr="000D69AD">
        <w:rPr>
          <w:rFonts w:cs="Arial"/>
          <w:spacing w:val="-2"/>
          <w:sz w:val="24"/>
        </w:rPr>
        <w:t xml:space="preserve">следующие </w:t>
      </w:r>
      <w:r w:rsidRPr="000D69AD">
        <w:rPr>
          <w:rFonts w:cs="Arial"/>
          <w:sz w:val="24"/>
        </w:rPr>
        <w:t>профилактические мероприятия:</w:t>
      </w:r>
    </w:p>
    <w:p w:rsidR="007578BB" w:rsidRPr="000D69AD" w:rsidRDefault="007578BB" w:rsidP="007578BB">
      <w:pPr>
        <w:pStyle w:val="a3"/>
        <w:numPr>
          <w:ilvl w:val="0"/>
          <w:numId w:val="5"/>
        </w:numPr>
        <w:jc w:val="both"/>
        <w:rPr>
          <w:rFonts w:cs="Arial"/>
          <w:sz w:val="24"/>
        </w:rPr>
      </w:pPr>
      <w:r w:rsidRPr="000D69AD">
        <w:rPr>
          <w:rFonts w:cs="Arial"/>
          <w:spacing w:val="-2"/>
          <w:sz w:val="24"/>
        </w:rPr>
        <w:t>информирование;</w:t>
      </w:r>
    </w:p>
    <w:p w:rsidR="007578BB" w:rsidRPr="000D69AD" w:rsidRDefault="007578BB" w:rsidP="007578BB">
      <w:pPr>
        <w:pStyle w:val="a3"/>
        <w:numPr>
          <w:ilvl w:val="0"/>
          <w:numId w:val="5"/>
        </w:numPr>
        <w:jc w:val="both"/>
        <w:rPr>
          <w:rFonts w:cs="Arial"/>
          <w:sz w:val="24"/>
        </w:rPr>
      </w:pPr>
      <w:r w:rsidRPr="000D69AD">
        <w:rPr>
          <w:rFonts w:cs="Arial"/>
          <w:sz w:val="24"/>
        </w:rPr>
        <w:t>обобщение</w:t>
      </w:r>
      <w:r w:rsidRPr="000D69AD">
        <w:rPr>
          <w:rFonts w:cs="Arial"/>
          <w:spacing w:val="-5"/>
          <w:sz w:val="24"/>
        </w:rPr>
        <w:t xml:space="preserve"> </w:t>
      </w:r>
      <w:r w:rsidRPr="000D69AD">
        <w:rPr>
          <w:rFonts w:cs="Arial"/>
          <w:sz w:val="24"/>
        </w:rPr>
        <w:t>правоприменительной</w:t>
      </w:r>
      <w:r w:rsidRPr="000D69AD">
        <w:rPr>
          <w:rFonts w:cs="Arial"/>
          <w:spacing w:val="-7"/>
          <w:sz w:val="24"/>
        </w:rPr>
        <w:t xml:space="preserve"> </w:t>
      </w:r>
      <w:r w:rsidRPr="000D69AD">
        <w:rPr>
          <w:rFonts w:cs="Arial"/>
          <w:spacing w:val="-2"/>
          <w:sz w:val="24"/>
        </w:rPr>
        <w:t>практики;</w:t>
      </w:r>
    </w:p>
    <w:p w:rsidR="007578BB" w:rsidRPr="000D69AD" w:rsidRDefault="007578BB" w:rsidP="007578BB">
      <w:pPr>
        <w:pStyle w:val="a3"/>
        <w:numPr>
          <w:ilvl w:val="0"/>
          <w:numId w:val="5"/>
        </w:numPr>
        <w:ind w:left="284" w:firstLine="76"/>
        <w:jc w:val="both"/>
        <w:rPr>
          <w:rFonts w:cs="Arial"/>
          <w:sz w:val="24"/>
        </w:rPr>
      </w:pPr>
      <w:r w:rsidRPr="000D69AD">
        <w:rPr>
          <w:rFonts w:cs="Arial"/>
          <w:spacing w:val="-2"/>
          <w:sz w:val="24"/>
        </w:rPr>
        <w:t>объявление</w:t>
      </w:r>
      <w:r w:rsidRPr="000D69AD">
        <w:rPr>
          <w:rFonts w:cs="Arial"/>
          <w:sz w:val="24"/>
        </w:rPr>
        <w:tab/>
      </w:r>
      <w:r w:rsidRPr="000D69AD">
        <w:rPr>
          <w:rFonts w:cs="Arial"/>
          <w:spacing w:val="-2"/>
          <w:sz w:val="24"/>
        </w:rPr>
        <w:t>предостережения</w:t>
      </w:r>
      <w:r w:rsidRPr="000D69AD">
        <w:rPr>
          <w:rFonts w:cs="Arial"/>
          <w:sz w:val="24"/>
        </w:rPr>
        <w:tab/>
      </w:r>
      <w:r w:rsidRPr="000D69AD">
        <w:rPr>
          <w:rFonts w:cs="Arial"/>
          <w:spacing w:val="-10"/>
          <w:sz w:val="24"/>
        </w:rPr>
        <w:t>о</w:t>
      </w:r>
      <w:r w:rsidRPr="000D69AD">
        <w:rPr>
          <w:rFonts w:cs="Arial"/>
          <w:sz w:val="24"/>
        </w:rPr>
        <w:tab/>
      </w:r>
      <w:r w:rsidRPr="000D69AD">
        <w:rPr>
          <w:rFonts w:cs="Arial"/>
          <w:spacing w:val="-2"/>
          <w:sz w:val="24"/>
        </w:rPr>
        <w:t>недопустимости</w:t>
      </w:r>
      <w:r w:rsidRPr="000D69AD">
        <w:rPr>
          <w:rFonts w:cs="Arial"/>
          <w:sz w:val="24"/>
        </w:rPr>
        <w:tab/>
      </w:r>
      <w:r w:rsidRPr="000D69AD">
        <w:rPr>
          <w:rFonts w:cs="Arial"/>
          <w:spacing w:val="-2"/>
          <w:sz w:val="24"/>
        </w:rPr>
        <w:t>нарушения</w:t>
      </w:r>
      <w:r w:rsidRPr="000D69AD">
        <w:rPr>
          <w:rFonts w:cs="Arial"/>
          <w:sz w:val="24"/>
        </w:rPr>
        <w:tab/>
      </w:r>
      <w:r w:rsidRPr="000D69AD">
        <w:rPr>
          <w:rFonts w:cs="Arial"/>
          <w:spacing w:val="-2"/>
          <w:sz w:val="24"/>
        </w:rPr>
        <w:t>обязательных требований;</w:t>
      </w:r>
    </w:p>
    <w:p w:rsidR="007578BB" w:rsidRPr="000D69AD" w:rsidRDefault="007578BB" w:rsidP="007578BB">
      <w:pPr>
        <w:pStyle w:val="a3"/>
        <w:numPr>
          <w:ilvl w:val="0"/>
          <w:numId w:val="5"/>
        </w:numPr>
        <w:jc w:val="both"/>
        <w:rPr>
          <w:rFonts w:cs="Arial"/>
          <w:sz w:val="24"/>
        </w:rPr>
      </w:pPr>
      <w:r w:rsidRPr="000D69AD">
        <w:rPr>
          <w:rFonts w:cs="Arial"/>
          <w:spacing w:val="-2"/>
          <w:sz w:val="24"/>
        </w:rPr>
        <w:lastRenderedPageBreak/>
        <w:t>консультирование;</w:t>
      </w:r>
    </w:p>
    <w:p w:rsidR="007578BB" w:rsidRPr="000D69AD" w:rsidRDefault="007578BB" w:rsidP="007578BB">
      <w:pPr>
        <w:pStyle w:val="a3"/>
        <w:numPr>
          <w:ilvl w:val="0"/>
          <w:numId w:val="5"/>
        </w:numPr>
        <w:jc w:val="both"/>
        <w:rPr>
          <w:rFonts w:cs="Arial"/>
          <w:sz w:val="24"/>
        </w:rPr>
      </w:pPr>
      <w:r w:rsidRPr="000D69AD">
        <w:rPr>
          <w:rFonts w:cs="Arial"/>
          <w:sz w:val="24"/>
        </w:rPr>
        <w:t>профилактический</w:t>
      </w:r>
      <w:r w:rsidRPr="000D69AD">
        <w:rPr>
          <w:rFonts w:cs="Arial"/>
          <w:spacing w:val="-12"/>
          <w:sz w:val="24"/>
        </w:rPr>
        <w:t xml:space="preserve"> </w:t>
      </w:r>
      <w:r w:rsidRPr="000D69AD">
        <w:rPr>
          <w:rFonts w:cs="Arial"/>
          <w:spacing w:val="-2"/>
          <w:sz w:val="24"/>
        </w:rPr>
        <w:t>визит.</w:t>
      </w:r>
    </w:p>
    <w:p w:rsidR="007578BB" w:rsidRPr="000D69AD" w:rsidRDefault="007578BB" w:rsidP="007578BB">
      <w:pPr>
        <w:pStyle w:val="a3"/>
        <w:jc w:val="both"/>
        <w:rPr>
          <w:rFonts w:cs="Arial"/>
          <w:sz w:val="24"/>
        </w:rPr>
      </w:pPr>
    </w:p>
    <w:tbl>
      <w:tblPr>
        <w:tblStyle w:val="TableNormal"/>
        <w:tblW w:w="9991" w:type="dxa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174"/>
        <w:gridCol w:w="3443"/>
        <w:gridCol w:w="1887"/>
        <w:gridCol w:w="1793"/>
      </w:tblGrid>
      <w:tr w:rsidR="007578BB" w:rsidRPr="0007013E" w:rsidTr="001E7E3B">
        <w:trPr>
          <w:trHeight w:val="614"/>
        </w:trPr>
        <w:tc>
          <w:tcPr>
            <w:tcW w:w="694" w:type="dxa"/>
            <w:tcBorders>
              <w:left w:val="single" w:sz="6" w:space="0" w:color="000000"/>
            </w:tcBorders>
          </w:tcPr>
          <w:p w:rsidR="007578BB" w:rsidRPr="0007013E" w:rsidRDefault="007578BB" w:rsidP="001E7E3B">
            <w:pPr>
              <w:rPr>
                <w:rFonts w:cs="Arial"/>
                <w:sz w:val="24"/>
              </w:rPr>
            </w:pPr>
            <w:r w:rsidRPr="0007013E">
              <w:rPr>
                <w:rFonts w:cs="Arial"/>
                <w:sz w:val="24"/>
              </w:rPr>
              <w:t>№п/п</w:t>
            </w:r>
          </w:p>
        </w:tc>
        <w:tc>
          <w:tcPr>
            <w:tcW w:w="2174" w:type="dxa"/>
          </w:tcPr>
          <w:p w:rsidR="007578BB" w:rsidRPr="0007013E" w:rsidRDefault="007578BB" w:rsidP="001E7E3B">
            <w:pPr>
              <w:rPr>
                <w:rFonts w:cs="Arial"/>
                <w:sz w:val="24"/>
              </w:rPr>
            </w:pPr>
            <w:proofErr w:type="spellStart"/>
            <w:r w:rsidRPr="0007013E">
              <w:rPr>
                <w:rFonts w:cs="Arial"/>
                <w:spacing w:val="-2"/>
                <w:sz w:val="24"/>
              </w:rPr>
              <w:t>Наименование</w:t>
            </w:r>
            <w:proofErr w:type="spellEnd"/>
            <w:r w:rsidRPr="0007013E">
              <w:rPr>
                <w:rFonts w:cs="Arial"/>
                <w:spacing w:val="-2"/>
                <w:sz w:val="24"/>
              </w:rPr>
              <w:t xml:space="preserve"> </w:t>
            </w:r>
            <w:proofErr w:type="spellStart"/>
            <w:r w:rsidRPr="0007013E">
              <w:rPr>
                <w:rFonts w:cs="Arial"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3443" w:type="dxa"/>
          </w:tcPr>
          <w:p w:rsidR="007578BB" w:rsidRPr="0007013E" w:rsidRDefault="007578BB" w:rsidP="001E7E3B">
            <w:pPr>
              <w:rPr>
                <w:rFonts w:cs="Arial"/>
                <w:sz w:val="24"/>
              </w:rPr>
            </w:pPr>
            <w:proofErr w:type="spellStart"/>
            <w:r w:rsidRPr="0007013E">
              <w:rPr>
                <w:rFonts w:cs="Arial"/>
                <w:sz w:val="24"/>
              </w:rPr>
              <w:t>Сведения</w:t>
            </w:r>
            <w:proofErr w:type="spellEnd"/>
            <w:r w:rsidRPr="0007013E">
              <w:rPr>
                <w:rFonts w:cs="Arial"/>
                <w:spacing w:val="-1"/>
                <w:sz w:val="24"/>
              </w:rPr>
              <w:t xml:space="preserve"> </w:t>
            </w:r>
            <w:r w:rsidRPr="0007013E">
              <w:rPr>
                <w:rFonts w:cs="Arial"/>
                <w:sz w:val="24"/>
              </w:rPr>
              <w:t>о</w:t>
            </w:r>
            <w:r w:rsidRPr="0007013E">
              <w:rPr>
                <w:rFonts w:cs="Arial"/>
                <w:spacing w:val="-1"/>
                <w:sz w:val="24"/>
              </w:rPr>
              <w:t xml:space="preserve"> </w:t>
            </w:r>
            <w:proofErr w:type="spellStart"/>
            <w:r w:rsidRPr="0007013E">
              <w:rPr>
                <w:rFonts w:cs="Arial"/>
                <w:spacing w:val="-2"/>
                <w:sz w:val="24"/>
              </w:rPr>
              <w:t>мероприятии</w:t>
            </w:r>
            <w:proofErr w:type="spellEnd"/>
          </w:p>
        </w:tc>
        <w:tc>
          <w:tcPr>
            <w:tcW w:w="1887" w:type="dxa"/>
          </w:tcPr>
          <w:p w:rsidR="007578BB" w:rsidRPr="0007013E" w:rsidRDefault="007578BB" w:rsidP="001E7E3B">
            <w:pPr>
              <w:rPr>
                <w:rFonts w:cs="Arial"/>
                <w:sz w:val="24"/>
              </w:rPr>
            </w:pPr>
            <w:proofErr w:type="spellStart"/>
            <w:r w:rsidRPr="0007013E">
              <w:rPr>
                <w:rFonts w:cs="Arial"/>
                <w:sz w:val="24"/>
              </w:rPr>
              <w:t>Срок</w:t>
            </w:r>
            <w:proofErr w:type="spellEnd"/>
            <w:r w:rsidRPr="0007013E">
              <w:rPr>
                <w:rFonts w:cs="Arial"/>
                <w:sz w:val="24"/>
              </w:rPr>
              <w:t xml:space="preserve"> </w:t>
            </w:r>
            <w:proofErr w:type="spellStart"/>
            <w:r w:rsidRPr="0007013E">
              <w:rPr>
                <w:rFonts w:cs="Arial"/>
                <w:spacing w:val="-2"/>
                <w:sz w:val="24"/>
              </w:rPr>
              <w:t>исполнения</w:t>
            </w:r>
            <w:proofErr w:type="spellEnd"/>
          </w:p>
        </w:tc>
        <w:tc>
          <w:tcPr>
            <w:tcW w:w="1793" w:type="dxa"/>
            <w:tcBorders>
              <w:right w:val="single" w:sz="6" w:space="0" w:color="000000"/>
            </w:tcBorders>
          </w:tcPr>
          <w:p w:rsidR="007578BB" w:rsidRPr="0007013E" w:rsidRDefault="007578BB" w:rsidP="001E7E3B">
            <w:pPr>
              <w:rPr>
                <w:rFonts w:cs="Arial"/>
                <w:sz w:val="24"/>
              </w:rPr>
            </w:pPr>
            <w:proofErr w:type="spellStart"/>
            <w:r w:rsidRPr="0007013E">
              <w:rPr>
                <w:rFonts w:cs="Arial"/>
                <w:spacing w:val="-2"/>
                <w:sz w:val="24"/>
              </w:rPr>
              <w:t>Ответственный</w:t>
            </w:r>
            <w:proofErr w:type="spellEnd"/>
            <w:r w:rsidRPr="0007013E">
              <w:rPr>
                <w:rFonts w:cs="Arial"/>
                <w:spacing w:val="-2"/>
                <w:sz w:val="24"/>
              </w:rPr>
              <w:t xml:space="preserve"> </w:t>
            </w:r>
            <w:proofErr w:type="spellStart"/>
            <w:r w:rsidRPr="0007013E">
              <w:rPr>
                <w:rFonts w:cs="Arial"/>
                <w:spacing w:val="-2"/>
                <w:sz w:val="24"/>
              </w:rPr>
              <w:t>исполнитель</w:t>
            </w:r>
            <w:proofErr w:type="spellEnd"/>
          </w:p>
        </w:tc>
      </w:tr>
      <w:tr w:rsidR="007578BB" w:rsidRPr="0007013E" w:rsidTr="001E7E3B">
        <w:trPr>
          <w:trHeight w:val="2911"/>
        </w:trPr>
        <w:tc>
          <w:tcPr>
            <w:tcW w:w="694" w:type="dxa"/>
            <w:tcBorders>
              <w:left w:val="single" w:sz="6" w:space="0" w:color="000000"/>
            </w:tcBorders>
          </w:tcPr>
          <w:p w:rsidR="007578BB" w:rsidRPr="0007013E" w:rsidRDefault="007578BB" w:rsidP="001E7E3B">
            <w:pPr>
              <w:rPr>
                <w:rFonts w:cs="Arial"/>
                <w:sz w:val="24"/>
              </w:rPr>
            </w:pPr>
            <w:r w:rsidRPr="0007013E">
              <w:rPr>
                <w:rFonts w:cs="Arial"/>
                <w:spacing w:val="-5"/>
                <w:sz w:val="24"/>
              </w:rPr>
              <w:t>1.</w:t>
            </w:r>
          </w:p>
        </w:tc>
        <w:tc>
          <w:tcPr>
            <w:tcW w:w="2174" w:type="dxa"/>
          </w:tcPr>
          <w:p w:rsidR="007578BB" w:rsidRPr="0007013E" w:rsidRDefault="007578BB" w:rsidP="001E7E3B">
            <w:pPr>
              <w:rPr>
                <w:rFonts w:cs="Arial"/>
                <w:sz w:val="24"/>
              </w:rPr>
            </w:pPr>
            <w:proofErr w:type="spellStart"/>
            <w:r w:rsidRPr="0007013E">
              <w:rPr>
                <w:rFonts w:cs="Arial"/>
                <w:spacing w:val="-2"/>
                <w:sz w:val="24"/>
              </w:rPr>
              <w:t>Информирование</w:t>
            </w:r>
            <w:proofErr w:type="spellEnd"/>
          </w:p>
        </w:tc>
        <w:tc>
          <w:tcPr>
            <w:tcW w:w="3443" w:type="dxa"/>
          </w:tcPr>
          <w:p w:rsidR="007578BB" w:rsidRDefault="007578BB" w:rsidP="001E7E3B">
            <w:pPr>
              <w:rPr>
                <w:rFonts w:cs="Arial"/>
                <w:spacing w:val="-5"/>
                <w:sz w:val="24"/>
                <w:lang w:val="ru-RU"/>
              </w:rPr>
            </w:pPr>
            <w:r w:rsidRPr="0007013E">
              <w:rPr>
                <w:rFonts w:cs="Arial"/>
                <w:sz w:val="24"/>
                <w:lang w:val="ru-RU"/>
              </w:rPr>
              <w:t xml:space="preserve">Размещение на официальном сайте муниципального </w:t>
            </w:r>
            <w:r w:rsidRPr="0007013E">
              <w:rPr>
                <w:rFonts w:cs="Arial"/>
                <w:spacing w:val="-2"/>
                <w:sz w:val="24"/>
                <w:lang w:val="ru-RU"/>
              </w:rPr>
              <w:t>образования</w:t>
            </w:r>
            <w:r w:rsidRPr="0007013E">
              <w:rPr>
                <w:rFonts w:cs="Arial"/>
                <w:sz w:val="24"/>
                <w:lang w:val="ru-RU"/>
              </w:rPr>
              <w:tab/>
            </w:r>
            <w:r>
              <w:rPr>
                <w:rFonts w:cs="Arial"/>
                <w:sz w:val="24"/>
                <w:lang w:val="ru-RU"/>
              </w:rPr>
              <w:t xml:space="preserve"> </w:t>
            </w:r>
            <w:r w:rsidRPr="0007013E">
              <w:rPr>
                <w:rFonts w:cs="Arial"/>
                <w:spacing w:val="-2"/>
                <w:sz w:val="24"/>
                <w:lang w:val="ru-RU"/>
              </w:rPr>
              <w:t>нормативн</w:t>
            </w:r>
            <w:proofErr w:type="gramStart"/>
            <w:r w:rsidRPr="0007013E">
              <w:rPr>
                <w:rFonts w:cs="Arial"/>
                <w:spacing w:val="-2"/>
                <w:sz w:val="24"/>
                <w:lang w:val="ru-RU"/>
              </w:rPr>
              <w:t>о-</w:t>
            </w:r>
            <w:proofErr w:type="gramEnd"/>
            <w:r w:rsidRPr="0007013E">
              <w:rPr>
                <w:rFonts w:cs="Arial"/>
                <w:spacing w:val="-2"/>
                <w:sz w:val="24"/>
                <w:lang w:val="ru-RU"/>
              </w:rPr>
              <w:t xml:space="preserve"> правовых</w:t>
            </w:r>
            <w:r w:rsidRPr="0007013E">
              <w:rPr>
                <w:rFonts w:cs="Arial"/>
                <w:sz w:val="24"/>
                <w:lang w:val="ru-RU"/>
              </w:rPr>
              <w:tab/>
              <w:t>актов</w:t>
            </w:r>
            <w:r w:rsidRPr="0007013E">
              <w:rPr>
                <w:rFonts w:cs="Arial"/>
                <w:sz w:val="24"/>
                <w:lang w:val="ru-RU"/>
              </w:rPr>
              <w:tab/>
            </w:r>
            <w:r w:rsidRPr="0007013E">
              <w:rPr>
                <w:rFonts w:cs="Arial"/>
                <w:spacing w:val="-5"/>
                <w:sz w:val="24"/>
                <w:lang w:val="ru-RU"/>
              </w:rPr>
              <w:t>или</w:t>
            </w:r>
          </w:p>
          <w:p w:rsidR="007578BB" w:rsidRPr="00E745D5" w:rsidRDefault="007578BB" w:rsidP="001E7E3B">
            <w:pPr>
              <w:rPr>
                <w:rFonts w:cs="Arial"/>
                <w:sz w:val="24"/>
                <w:lang w:val="ru-RU"/>
              </w:rPr>
            </w:pPr>
            <w:r w:rsidRPr="0007013E">
              <w:rPr>
                <w:rFonts w:cs="Arial"/>
                <w:spacing w:val="-2"/>
                <w:sz w:val="24"/>
                <w:lang w:val="ru-RU"/>
              </w:rPr>
              <w:t>отдельных</w:t>
            </w:r>
            <w:r w:rsidRPr="0007013E">
              <w:rPr>
                <w:rFonts w:cs="Arial"/>
                <w:sz w:val="24"/>
                <w:lang w:val="ru-RU"/>
              </w:rPr>
              <w:tab/>
            </w:r>
            <w:r w:rsidRPr="0007013E">
              <w:rPr>
                <w:rFonts w:cs="Arial"/>
                <w:spacing w:val="-2"/>
                <w:sz w:val="24"/>
                <w:lang w:val="ru-RU"/>
              </w:rPr>
              <w:t>частей</w:t>
            </w:r>
            <w:r>
              <w:rPr>
                <w:rFonts w:cs="Arial"/>
                <w:spacing w:val="-2"/>
                <w:sz w:val="24"/>
                <w:lang w:val="ru-RU"/>
              </w:rPr>
              <w:t>,</w:t>
            </w:r>
            <w:r w:rsidRPr="0007013E">
              <w:rPr>
                <w:rFonts w:cs="Arial"/>
                <w:spacing w:val="-2"/>
                <w:sz w:val="24"/>
                <w:lang w:val="ru-RU"/>
              </w:rPr>
              <w:t xml:space="preserve"> </w:t>
            </w:r>
            <w:r w:rsidRPr="0007013E">
              <w:rPr>
                <w:rFonts w:cs="Arial"/>
                <w:sz w:val="24"/>
                <w:lang w:val="ru-RU"/>
              </w:rPr>
              <w:t xml:space="preserve">содержащих обязательные </w:t>
            </w:r>
            <w:r w:rsidRPr="0007013E">
              <w:rPr>
                <w:rFonts w:cs="Arial"/>
                <w:spacing w:val="-2"/>
                <w:sz w:val="24"/>
                <w:lang w:val="ru-RU"/>
              </w:rPr>
              <w:t>требования</w:t>
            </w:r>
            <w:r>
              <w:rPr>
                <w:rFonts w:cs="Arial"/>
                <w:spacing w:val="-2"/>
                <w:sz w:val="24"/>
                <w:lang w:val="ru-RU"/>
              </w:rPr>
              <w:t>,</w:t>
            </w:r>
            <w:r w:rsidRPr="0007013E">
              <w:rPr>
                <w:rFonts w:cs="Arial"/>
                <w:sz w:val="24"/>
                <w:lang w:val="ru-RU"/>
              </w:rPr>
              <w:tab/>
            </w:r>
            <w:r w:rsidRPr="0007013E">
              <w:rPr>
                <w:rFonts w:cs="Arial"/>
                <w:spacing w:val="-37"/>
                <w:sz w:val="24"/>
                <w:lang w:val="ru-RU"/>
              </w:rPr>
              <w:t xml:space="preserve"> </w:t>
            </w:r>
            <w:r w:rsidRPr="00E745D5">
              <w:rPr>
                <w:rFonts w:cs="Arial"/>
                <w:spacing w:val="-2"/>
                <w:sz w:val="24"/>
                <w:lang w:val="ru-RU"/>
              </w:rPr>
              <w:t>оценка</w:t>
            </w:r>
          </w:p>
          <w:p w:rsidR="007578BB" w:rsidRPr="0007013E" w:rsidRDefault="007578BB" w:rsidP="001E7E3B">
            <w:pPr>
              <w:rPr>
                <w:rFonts w:cs="Arial"/>
                <w:spacing w:val="-5"/>
                <w:sz w:val="24"/>
                <w:lang w:val="ru-RU"/>
              </w:rPr>
            </w:pPr>
            <w:proofErr w:type="gramStart"/>
            <w:r w:rsidRPr="0007013E">
              <w:rPr>
                <w:rFonts w:cs="Arial"/>
                <w:spacing w:val="-2"/>
                <w:sz w:val="24"/>
                <w:lang w:val="ru-RU"/>
              </w:rPr>
              <w:t>соблюдения</w:t>
            </w:r>
            <w:proofErr w:type="gramEnd"/>
            <w:r w:rsidRPr="0007013E">
              <w:rPr>
                <w:rFonts w:cs="Arial"/>
                <w:sz w:val="24"/>
                <w:lang w:val="ru-RU"/>
              </w:rPr>
              <w:tab/>
            </w:r>
            <w:r w:rsidRPr="0007013E">
              <w:rPr>
                <w:rFonts w:cs="Arial"/>
                <w:sz w:val="24"/>
                <w:lang w:val="ru-RU"/>
              </w:rPr>
              <w:tab/>
            </w:r>
            <w:r w:rsidRPr="0007013E">
              <w:rPr>
                <w:rFonts w:cs="Arial"/>
                <w:spacing w:val="-2"/>
                <w:sz w:val="24"/>
                <w:lang w:val="ru-RU"/>
              </w:rPr>
              <w:t>которых является</w:t>
            </w:r>
            <w:r w:rsidRPr="0007013E">
              <w:rPr>
                <w:rFonts w:cs="Arial"/>
                <w:sz w:val="24"/>
                <w:lang w:val="ru-RU"/>
              </w:rPr>
              <w:tab/>
            </w:r>
            <w:r w:rsidRPr="0007013E">
              <w:rPr>
                <w:rFonts w:cs="Arial"/>
                <w:spacing w:val="-2"/>
                <w:sz w:val="24"/>
                <w:lang w:val="ru-RU"/>
              </w:rPr>
              <w:t xml:space="preserve">предметом </w:t>
            </w:r>
            <w:r w:rsidRPr="0007013E">
              <w:rPr>
                <w:rFonts w:cs="Arial"/>
                <w:sz w:val="24"/>
                <w:lang w:val="ru-RU"/>
              </w:rPr>
              <w:t>муниципального контрол</w:t>
            </w:r>
            <w:r>
              <w:rPr>
                <w:rFonts w:cs="Arial"/>
                <w:sz w:val="24"/>
                <w:lang w:val="ru-RU"/>
              </w:rPr>
              <w:t>я</w:t>
            </w:r>
          </w:p>
        </w:tc>
        <w:tc>
          <w:tcPr>
            <w:tcW w:w="1887" w:type="dxa"/>
          </w:tcPr>
          <w:p w:rsidR="007578BB" w:rsidRPr="0007013E" w:rsidRDefault="007578BB" w:rsidP="001E7E3B">
            <w:pPr>
              <w:rPr>
                <w:rFonts w:cs="Arial"/>
                <w:sz w:val="24"/>
              </w:rPr>
            </w:pPr>
            <w:proofErr w:type="spellStart"/>
            <w:r w:rsidRPr="0007013E">
              <w:rPr>
                <w:rFonts w:cs="Arial"/>
                <w:spacing w:val="-2"/>
                <w:sz w:val="24"/>
              </w:rPr>
              <w:t>постоянно</w:t>
            </w:r>
            <w:proofErr w:type="spellEnd"/>
          </w:p>
        </w:tc>
        <w:tc>
          <w:tcPr>
            <w:tcW w:w="1793" w:type="dxa"/>
            <w:tcBorders>
              <w:bottom w:val="nil"/>
              <w:right w:val="single" w:sz="6" w:space="0" w:color="000000"/>
            </w:tcBorders>
          </w:tcPr>
          <w:p w:rsidR="007578BB" w:rsidRPr="0007013E" w:rsidRDefault="007578BB" w:rsidP="001E7E3B">
            <w:pPr>
              <w:rPr>
                <w:rFonts w:cs="Arial"/>
                <w:sz w:val="24"/>
                <w:lang w:val="ru-RU"/>
              </w:rPr>
            </w:pPr>
            <w:r w:rsidRPr="0007013E">
              <w:rPr>
                <w:rFonts w:cs="Arial"/>
                <w:spacing w:val="-2"/>
                <w:sz w:val="24"/>
                <w:lang w:val="ru-RU"/>
              </w:rPr>
              <w:t>Глава сельсовета, Заместитель Главы Администрации</w:t>
            </w:r>
          </w:p>
        </w:tc>
      </w:tr>
      <w:tr w:rsidR="007578BB" w:rsidRPr="0007013E" w:rsidTr="001E7E3B">
        <w:trPr>
          <w:trHeight w:val="1991"/>
        </w:trPr>
        <w:tc>
          <w:tcPr>
            <w:tcW w:w="694" w:type="dxa"/>
            <w:tcBorders>
              <w:top w:val="nil"/>
              <w:left w:val="single" w:sz="6" w:space="0" w:color="000000"/>
            </w:tcBorders>
          </w:tcPr>
          <w:p w:rsidR="007578BB" w:rsidRPr="0007013E" w:rsidRDefault="007578BB" w:rsidP="001E7E3B">
            <w:pPr>
              <w:rPr>
                <w:rFonts w:cs="Arial"/>
                <w:sz w:val="24"/>
                <w:lang w:val="ru-RU"/>
              </w:rPr>
            </w:pPr>
            <w:r w:rsidRPr="007578BB">
              <w:rPr>
                <w:rFonts w:cs="Arial"/>
                <w:sz w:val="24"/>
                <w:lang w:val="ru-RU"/>
              </w:rPr>
              <w:tab/>
            </w:r>
          </w:p>
        </w:tc>
        <w:tc>
          <w:tcPr>
            <w:tcW w:w="2174" w:type="dxa"/>
            <w:tcBorders>
              <w:top w:val="nil"/>
            </w:tcBorders>
          </w:tcPr>
          <w:p w:rsidR="007578BB" w:rsidRPr="0007013E" w:rsidRDefault="007578BB" w:rsidP="001E7E3B">
            <w:pPr>
              <w:rPr>
                <w:rFonts w:cs="Arial"/>
                <w:sz w:val="24"/>
                <w:lang w:val="ru-RU"/>
              </w:rPr>
            </w:pPr>
          </w:p>
        </w:tc>
        <w:tc>
          <w:tcPr>
            <w:tcW w:w="3443" w:type="dxa"/>
            <w:tcBorders>
              <w:top w:val="nil"/>
            </w:tcBorders>
          </w:tcPr>
          <w:p w:rsidR="007578BB" w:rsidRPr="007578BB" w:rsidRDefault="007578BB" w:rsidP="001E7E3B">
            <w:pPr>
              <w:rPr>
                <w:rFonts w:cs="Arial"/>
                <w:sz w:val="24"/>
                <w:lang w:val="ru-RU"/>
              </w:rPr>
            </w:pPr>
            <w:r w:rsidRPr="007578BB">
              <w:rPr>
                <w:rFonts w:cs="Arial"/>
                <w:sz w:val="24"/>
                <w:lang w:val="ru-RU"/>
              </w:rPr>
              <w:t>Пополнение, актуализация перечней нормативных правовых</w:t>
            </w:r>
            <w:r w:rsidRPr="007578BB">
              <w:rPr>
                <w:rFonts w:cs="Arial"/>
                <w:spacing w:val="-2"/>
                <w:sz w:val="24"/>
                <w:lang w:val="ru-RU"/>
              </w:rPr>
              <w:t xml:space="preserve"> </w:t>
            </w:r>
            <w:r w:rsidRPr="007578BB">
              <w:rPr>
                <w:rFonts w:cs="Arial"/>
                <w:sz w:val="24"/>
                <w:lang w:val="ru-RU"/>
              </w:rPr>
              <w:t xml:space="preserve">актов, содержащих обязательные требования, </w:t>
            </w:r>
            <w:r w:rsidRPr="007578BB">
              <w:rPr>
                <w:rFonts w:cs="Arial"/>
                <w:spacing w:val="-2"/>
                <w:sz w:val="24"/>
                <w:lang w:val="ru-RU"/>
              </w:rPr>
              <w:t>соблюдение</w:t>
            </w:r>
            <w:r w:rsidRPr="007578BB">
              <w:rPr>
                <w:rFonts w:cs="Arial"/>
                <w:sz w:val="24"/>
                <w:lang w:val="ru-RU"/>
              </w:rPr>
              <w:tab/>
            </w:r>
            <w:r w:rsidRPr="007578BB">
              <w:rPr>
                <w:rFonts w:cs="Arial"/>
                <w:spacing w:val="-2"/>
                <w:sz w:val="24"/>
                <w:lang w:val="ru-RU"/>
              </w:rPr>
              <w:t xml:space="preserve">которых </w:t>
            </w:r>
            <w:r w:rsidRPr="007578BB">
              <w:rPr>
                <w:rFonts w:cs="Arial"/>
                <w:sz w:val="24"/>
                <w:lang w:val="ru-RU"/>
              </w:rPr>
              <w:t>оценивается</w:t>
            </w:r>
            <w:r w:rsidRPr="007578BB">
              <w:rPr>
                <w:rFonts w:cs="Arial"/>
                <w:spacing w:val="-5"/>
                <w:sz w:val="24"/>
                <w:lang w:val="ru-RU"/>
              </w:rPr>
              <w:t xml:space="preserve"> </w:t>
            </w:r>
            <w:r w:rsidRPr="007578BB">
              <w:rPr>
                <w:rFonts w:cs="Arial"/>
                <w:sz w:val="24"/>
                <w:lang w:val="ru-RU"/>
              </w:rPr>
              <w:t>при</w:t>
            </w:r>
            <w:r w:rsidRPr="007578BB">
              <w:rPr>
                <w:rFonts w:cs="Arial"/>
                <w:spacing w:val="40"/>
                <w:sz w:val="24"/>
                <w:lang w:val="ru-RU"/>
              </w:rPr>
              <w:t xml:space="preserve"> </w:t>
            </w:r>
            <w:r w:rsidRPr="007578BB">
              <w:rPr>
                <w:rFonts w:cs="Arial"/>
                <w:sz w:val="24"/>
                <w:lang w:val="ru-RU"/>
              </w:rPr>
              <w:t>проведении мероприятий по контролю</w:t>
            </w:r>
          </w:p>
        </w:tc>
        <w:tc>
          <w:tcPr>
            <w:tcW w:w="1887" w:type="dxa"/>
            <w:tcBorders>
              <w:top w:val="nil"/>
            </w:tcBorders>
          </w:tcPr>
          <w:p w:rsidR="007578BB" w:rsidRPr="00E745D5" w:rsidRDefault="007578BB" w:rsidP="001E7E3B">
            <w:pPr>
              <w:rPr>
                <w:rFonts w:cs="Arial"/>
                <w:sz w:val="24"/>
                <w:lang w:val="ru-RU"/>
              </w:rPr>
            </w:pPr>
            <w:r w:rsidRPr="00E745D5">
              <w:rPr>
                <w:rFonts w:cs="Arial"/>
                <w:sz w:val="24"/>
                <w:lang w:val="ru-RU"/>
              </w:rPr>
              <w:t>По</w:t>
            </w:r>
            <w:r w:rsidRPr="00E745D5">
              <w:rPr>
                <w:rFonts w:cs="Arial"/>
                <w:spacing w:val="-5"/>
                <w:sz w:val="24"/>
                <w:lang w:val="ru-RU"/>
              </w:rPr>
              <w:t xml:space="preserve"> </w:t>
            </w:r>
            <w:r w:rsidRPr="00E745D5">
              <w:rPr>
                <w:rFonts w:cs="Arial"/>
                <w:sz w:val="24"/>
                <w:lang w:val="ru-RU"/>
              </w:rPr>
              <w:t>мере</w:t>
            </w:r>
            <w:r w:rsidRPr="00E745D5">
              <w:rPr>
                <w:rFonts w:cs="Arial"/>
                <w:spacing w:val="-6"/>
                <w:sz w:val="24"/>
                <w:lang w:val="ru-RU"/>
              </w:rPr>
              <w:t xml:space="preserve"> </w:t>
            </w:r>
            <w:r w:rsidRPr="00E745D5">
              <w:rPr>
                <w:rFonts w:cs="Arial"/>
                <w:sz w:val="24"/>
                <w:lang w:val="ru-RU"/>
              </w:rPr>
              <w:t xml:space="preserve">издания </w:t>
            </w:r>
            <w:r w:rsidRPr="00E745D5">
              <w:rPr>
                <w:rFonts w:cs="Arial"/>
                <w:spacing w:val="-2"/>
                <w:sz w:val="24"/>
                <w:lang w:val="ru-RU"/>
              </w:rPr>
              <w:t>новых нормативных правовых</w:t>
            </w:r>
            <w:r w:rsidRPr="00E745D5">
              <w:rPr>
                <w:rFonts w:cs="Arial"/>
                <w:sz w:val="24"/>
                <w:lang w:val="ru-RU"/>
              </w:rPr>
              <w:tab/>
              <w:t xml:space="preserve">или </w:t>
            </w:r>
            <w:r w:rsidRPr="00E745D5">
              <w:rPr>
                <w:rFonts w:cs="Arial"/>
                <w:spacing w:val="-2"/>
                <w:sz w:val="24"/>
                <w:lang w:val="ru-RU"/>
              </w:rPr>
              <w:t>внесения изменений</w:t>
            </w:r>
            <w:r w:rsidRPr="00E745D5">
              <w:rPr>
                <w:rFonts w:cs="Arial"/>
                <w:sz w:val="24"/>
                <w:lang w:val="ru-RU"/>
              </w:rPr>
              <w:tab/>
            </w:r>
            <w:proofErr w:type="gramStart"/>
            <w:r w:rsidRPr="00E745D5">
              <w:rPr>
                <w:rFonts w:cs="Arial"/>
                <w:spacing w:val="-10"/>
                <w:sz w:val="24"/>
                <w:lang w:val="ru-RU"/>
              </w:rPr>
              <w:t>в</w:t>
            </w:r>
            <w:proofErr w:type="gramEnd"/>
            <w:r w:rsidRPr="00E745D5">
              <w:rPr>
                <w:rFonts w:cs="Arial"/>
                <w:spacing w:val="-10"/>
                <w:sz w:val="24"/>
                <w:lang w:val="ru-RU"/>
              </w:rPr>
              <w:t xml:space="preserve"> </w:t>
            </w:r>
            <w:r w:rsidRPr="00E745D5">
              <w:rPr>
                <w:rFonts w:cs="Arial"/>
                <w:spacing w:val="-2"/>
                <w:sz w:val="24"/>
                <w:lang w:val="ru-RU"/>
              </w:rPr>
              <w:t>действующие</w:t>
            </w:r>
          </w:p>
        </w:tc>
        <w:tc>
          <w:tcPr>
            <w:tcW w:w="1793" w:type="dxa"/>
            <w:tcBorders>
              <w:right w:val="single" w:sz="6" w:space="0" w:color="000000"/>
            </w:tcBorders>
          </w:tcPr>
          <w:p w:rsidR="007578BB" w:rsidRPr="007578BB" w:rsidRDefault="007578BB" w:rsidP="001E7E3B">
            <w:pPr>
              <w:rPr>
                <w:rFonts w:cs="Arial"/>
                <w:sz w:val="24"/>
                <w:lang w:val="ru-RU"/>
              </w:rPr>
            </w:pPr>
            <w:r w:rsidRPr="007578BB">
              <w:rPr>
                <w:rFonts w:cs="Arial"/>
                <w:spacing w:val="-2"/>
                <w:sz w:val="24"/>
                <w:lang w:val="ru-RU"/>
              </w:rPr>
              <w:t>Глава сельсовета, Заместитель Главы</w:t>
            </w:r>
          </w:p>
          <w:p w:rsidR="007578BB" w:rsidRPr="007578BB" w:rsidRDefault="007578BB" w:rsidP="001E7E3B">
            <w:pPr>
              <w:rPr>
                <w:rFonts w:cs="Arial"/>
                <w:sz w:val="24"/>
                <w:lang w:val="ru-RU"/>
              </w:rPr>
            </w:pPr>
            <w:r w:rsidRPr="007578BB">
              <w:rPr>
                <w:rFonts w:cs="Arial"/>
                <w:spacing w:val="-2"/>
                <w:sz w:val="24"/>
                <w:lang w:val="ru-RU"/>
              </w:rPr>
              <w:t>Администрации</w:t>
            </w:r>
          </w:p>
        </w:tc>
      </w:tr>
      <w:tr w:rsidR="007578BB" w:rsidRPr="0007013E" w:rsidTr="001E7E3B">
        <w:trPr>
          <w:trHeight w:val="1718"/>
        </w:trPr>
        <w:tc>
          <w:tcPr>
            <w:tcW w:w="694" w:type="dxa"/>
            <w:tcBorders>
              <w:left w:val="single" w:sz="6" w:space="0" w:color="000000"/>
            </w:tcBorders>
          </w:tcPr>
          <w:p w:rsidR="007578BB" w:rsidRPr="007578BB" w:rsidRDefault="007578BB" w:rsidP="001E7E3B">
            <w:pPr>
              <w:rPr>
                <w:rFonts w:cs="Arial"/>
                <w:sz w:val="24"/>
                <w:lang w:val="ru-RU"/>
              </w:rPr>
            </w:pPr>
          </w:p>
        </w:tc>
        <w:tc>
          <w:tcPr>
            <w:tcW w:w="2174" w:type="dxa"/>
          </w:tcPr>
          <w:p w:rsidR="007578BB" w:rsidRPr="007578BB" w:rsidRDefault="007578BB" w:rsidP="001E7E3B">
            <w:pPr>
              <w:rPr>
                <w:rFonts w:cs="Arial"/>
                <w:sz w:val="24"/>
                <w:lang w:val="ru-RU"/>
              </w:rPr>
            </w:pPr>
          </w:p>
        </w:tc>
        <w:tc>
          <w:tcPr>
            <w:tcW w:w="3443" w:type="dxa"/>
          </w:tcPr>
          <w:p w:rsidR="007578BB" w:rsidRPr="007578BB" w:rsidRDefault="007578BB" w:rsidP="001E7E3B">
            <w:pPr>
              <w:rPr>
                <w:rFonts w:cs="Arial"/>
                <w:sz w:val="24"/>
                <w:lang w:val="ru-RU"/>
              </w:rPr>
            </w:pPr>
            <w:r w:rsidRPr="007578BB">
              <w:rPr>
                <w:rFonts w:cs="Arial"/>
                <w:sz w:val="24"/>
                <w:lang w:val="ru-RU"/>
              </w:rPr>
              <w:t>Разработка, утверждение и размещение на официальном сайте</w:t>
            </w:r>
            <w:r w:rsidRPr="007578BB">
              <w:rPr>
                <w:rFonts w:cs="Arial"/>
                <w:sz w:val="24"/>
                <w:lang w:val="ru-RU"/>
              </w:rPr>
              <w:tab/>
            </w:r>
            <w:r w:rsidRPr="007578BB">
              <w:rPr>
                <w:rFonts w:cs="Arial"/>
                <w:spacing w:val="-2"/>
                <w:sz w:val="24"/>
                <w:lang w:val="ru-RU"/>
              </w:rPr>
              <w:t xml:space="preserve">муниципального </w:t>
            </w:r>
            <w:proofErr w:type="gramStart"/>
            <w:r w:rsidRPr="007578BB">
              <w:rPr>
                <w:rFonts w:cs="Arial"/>
                <w:sz w:val="24"/>
                <w:lang w:val="ru-RU"/>
              </w:rPr>
              <w:t xml:space="preserve">образования программы </w:t>
            </w:r>
            <w:r w:rsidRPr="007578BB">
              <w:rPr>
                <w:rFonts w:cs="Arial"/>
                <w:spacing w:val="-2"/>
                <w:sz w:val="24"/>
                <w:lang w:val="ru-RU"/>
              </w:rPr>
              <w:t>профилактики</w:t>
            </w:r>
            <w:r w:rsidRPr="007578BB">
              <w:rPr>
                <w:rFonts w:cs="Arial"/>
                <w:sz w:val="24"/>
                <w:lang w:val="ru-RU"/>
              </w:rPr>
              <w:tab/>
            </w:r>
            <w:r w:rsidRPr="007578BB">
              <w:rPr>
                <w:rFonts w:cs="Arial"/>
                <w:spacing w:val="-2"/>
                <w:sz w:val="24"/>
                <w:lang w:val="ru-RU"/>
              </w:rPr>
              <w:t xml:space="preserve">рисков </w:t>
            </w:r>
            <w:r w:rsidRPr="007578BB">
              <w:rPr>
                <w:rFonts w:cs="Arial"/>
                <w:sz w:val="24"/>
                <w:lang w:val="ru-RU"/>
              </w:rPr>
              <w:t>причинения вреда</w:t>
            </w:r>
            <w:proofErr w:type="gramEnd"/>
          </w:p>
        </w:tc>
        <w:tc>
          <w:tcPr>
            <w:tcW w:w="1887" w:type="dxa"/>
          </w:tcPr>
          <w:p w:rsidR="007578BB" w:rsidRPr="0007013E" w:rsidRDefault="007578BB" w:rsidP="001E7E3B">
            <w:pPr>
              <w:rPr>
                <w:rFonts w:cs="Arial"/>
                <w:sz w:val="24"/>
              </w:rPr>
            </w:pPr>
            <w:proofErr w:type="spellStart"/>
            <w:r w:rsidRPr="0007013E">
              <w:rPr>
                <w:rFonts w:cs="Arial"/>
                <w:spacing w:val="-5"/>
                <w:sz w:val="24"/>
              </w:rPr>
              <w:t>Не</w:t>
            </w:r>
            <w:proofErr w:type="spellEnd"/>
            <w:r w:rsidRPr="0007013E">
              <w:rPr>
                <w:rFonts w:cs="Arial"/>
                <w:sz w:val="24"/>
              </w:rPr>
              <w:tab/>
            </w:r>
            <w:proofErr w:type="spellStart"/>
            <w:r w:rsidRPr="0007013E">
              <w:rPr>
                <w:rFonts w:cs="Arial"/>
                <w:spacing w:val="-2"/>
                <w:sz w:val="24"/>
              </w:rPr>
              <w:t>позднее</w:t>
            </w:r>
            <w:proofErr w:type="spellEnd"/>
            <w:r>
              <w:rPr>
                <w:rFonts w:cs="Arial"/>
                <w:sz w:val="24"/>
                <w:lang w:val="ru-RU"/>
              </w:rPr>
              <w:t xml:space="preserve"> </w:t>
            </w:r>
            <w:r w:rsidRPr="0007013E">
              <w:rPr>
                <w:rFonts w:cs="Arial"/>
                <w:spacing w:val="-5"/>
                <w:sz w:val="24"/>
              </w:rPr>
              <w:t>20</w:t>
            </w:r>
            <w:r>
              <w:rPr>
                <w:rFonts w:cs="Arial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07013E">
              <w:rPr>
                <w:rFonts w:cs="Arial"/>
                <w:spacing w:val="-2"/>
                <w:sz w:val="24"/>
              </w:rPr>
              <w:t>декабря</w:t>
            </w:r>
            <w:proofErr w:type="spellEnd"/>
            <w:r>
              <w:rPr>
                <w:rFonts w:cs="Arial"/>
                <w:sz w:val="24"/>
                <w:lang w:val="ru-RU"/>
              </w:rPr>
              <w:t xml:space="preserve"> </w:t>
            </w:r>
            <w:r w:rsidRPr="0007013E">
              <w:rPr>
                <w:rFonts w:cs="Arial"/>
                <w:sz w:val="24"/>
              </w:rPr>
              <w:t xml:space="preserve">2025 </w:t>
            </w:r>
            <w:proofErr w:type="spellStart"/>
            <w:r w:rsidRPr="0007013E">
              <w:rPr>
                <w:rFonts w:cs="Arial"/>
                <w:sz w:val="24"/>
              </w:rPr>
              <w:t>года</w:t>
            </w:r>
            <w:proofErr w:type="spellEnd"/>
          </w:p>
        </w:tc>
        <w:tc>
          <w:tcPr>
            <w:tcW w:w="1793" w:type="dxa"/>
            <w:tcBorders>
              <w:right w:val="single" w:sz="6" w:space="0" w:color="000000"/>
            </w:tcBorders>
          </w:tcPr>
          <w:p w:rsidR="007578BB" w:rsidRPr="007578BB" w:rsidRDefault="007578BB" w:rsidP="001E7E3B">
            <w:pPr>
              <w:rPr>
                <w:rFonts w:cs="Arial"/>
                <w:sz w:val="24"/>
                <w:lang w:val="ru-RU"/>
              </w:rPr>
            </w:pPr>
            <w:r w:rsidRPr="007578BB">
              <w:rPr>
                <w:rFonts w:cs="Arial"/>
                <w:spacing w:val="-2"/>
                <w:sz w:val="24"/>
                <w:lang w:val="ru-RU"/>
              </w:rPr>
              <w:t>Глава сельсовета, Заместитель Главы</w:t>
            </w:r>
          </w:p>
          <w:p w:rsidR="007578BB" w:rsidRPr="007578BB" w:rsidRDefault="007578BB" w:rsidP="001E7E3B">
            <w:pPr>
              <w:rPr>
                <w:rFonts w:cs="Arial"/>
                <w:sz w:val="24"/>
                <w:lang w:val="ru-RU"/>
              </w:rPr>
            </w:pPr>
            <w:r w:rsidRPr="007578BB">
              <w:rPr>
                <w:rFonts w:cs="Arial"/>
                <w:spacing w:val="-2"/>
                <w:sz w:val="24"/>
                <w:lang w:val="ru-RU"/>
              </w:rPr>
              <w:t>Администрации</w:t>
            </w:r>
          </w:p>
        </w:tc>
      </w:tr>
      <w:tr w:rsidR="007578BB" w:rsidRPr="0007013E" w:rsidTr="001E7E3B">
        <w:trPr>
          <w:trHeight w:val="2265"/>
        </w:trPr>
        <w:tc>
          <w:tcPr>
            <w:tcW w:w="694" w:type="dxa"/>
            <w:tcBorders>
              <w:left w:val="single" w:sz="6" w:space="0" w:color="000000"/>
            </w:tcBorders>
          </w:tcPr>
          <w:p w:rsidR="007578BB" w:rsidRPr="0007013E" w:rsidRDefault="007578BB" w:rsidP="001E7E3B">
            <w:pPr>
              <w:rPr>
                <w:rFonts w:cs="Arial"/>
                <w:sz w:val="24"/>
              </w:rPr>
            </w:pPr>
            <w:r w:rsidRPr="0007013E">
              <w:rPr>
                <w:rFonts w:cs="Arial"/>
                <w:spacing w:val="-5"/>
                <w:sz w:val="24"/>
              </w:rPr>
              <w:t>2.</w:t>
            </w:r>
          </w:p>
        </w:tc>
        <w:tc>
          <w:tcPr>
            <w:tcW w:w="2174" w:type="dxa"/>
          </w:tcPr>
          <w:p w:rsidR="007578BB" w:rsidRPr="0007013E" w:rsidRDefault="007578BB" w:rsidP="001E7E3B">
            <w:pPr>
              <w:rPr>
                <w:rFonts w:cs="Arial"/>
                <w:sz w:val="24"/>
              </w:rPr>
            </w:pPr>
            <w:proofErr w:type="spellStart"/>
            <w:r w:rsidRPr="0007013E">
              <w:rPr>
                <w:rFonts w:cs="Arial"/>
                <w:spacing w:val="-2"/>
                <w:sz w:val="24"/>
              </w:rPr>
              <w:t>Обобщение</w:t>
            </w:r>
            <w:proofErr w:type="spellEnd"/>
            <w:r w:rsidRPr="0007013E">
              <w:rPr>
                <w:rFonts w:cs="Arial"/>
                <w:spacing w:val="-2"/>
                <w:sz w:val="24"/>
              </w:rPr>
              <w:t xml:space="preserve"> </w:t>
            </w:r>
            <w:proofErr w:type="spellStart"/>
            <w:r w:rsidRPr="0007013E">
              <w:rPr>
                <w:rFonts w:cs="Arial"/>
                <w:spacing w:val="-2"/>
                <w:sz w:val="24"/>
              </w:rPr>
              <w:t>правоприменительной</w:t>
            </w:r>
            <w:proofErr w:type="spellEnd"/>
            <w:r w:rsidRPr="0007013E">
              <w:rPr>
                <w:rFonts w:cs="Arial"/>
                <w:spacing w:val="-2"/>
                <w:sz w:val="24"/>
              </w:rPr>
              <w:t xml:space="preserve"> </w:t>
            </w:r>
            <w:proofErr w:type="spellStart"/>
            <w:r w:rsidRPr="0007013E">
              <w:rPr>
                <w:rFonts w:cs="Arial"/>
                <w:spacing w:val="-2"/>
                <w:sz w:val="24"/>
              </w:rPr>
              <w:t>практики</w:t>
            </w:r>
            <w:proofErr w:type="spellEnd"/>
          </w:p>
        </w:tc>
        <w:tc>
          <w:tcPr>
            <w:tcW w:w="3443" w:type="dxa"/>
          </w:tcPr>
          <w:p w:rsidR="007578BB" w:rsidRPr="0007013E" w:rsidRDefault="007578BB" w:rsidP="001E7E3B">
            <w:pPr>
              <w:rPr>
                <w:rFonts w:cs="Arial"/>
                <w:sz w:val="24"/>
                <w:lang w:val="ru-RU"/>
              </w:rPr>
            </w:pPr>
            <w:r w:rsidRPr="0007013E">
              <w:rPr>
                <w:rFonts w:cs="Arial"/>
                <w:sz w:val="24"/>
                <w:lang w:val="ru-RU"/>
              </w:rPr>
              <w:t xml:space="preserve">Подготовка и размещение на </w:t>
            </w:r>
            <w:r w:rsidRPr="0007013E">
              <w:rPr>
                <w:rFonts w:cs="Arial"/>
                <w:spacing w:val="-2"/>
                <w:sz w:val="24"/>
                <w:lang w:val="ru-RU"/>
              </w:rPr>
              <w:t>официальном</w:t>
            </w:r>
            <w:r>
              <w:rPr>
                <w:rFonts w:cs="Arial"/>
                <w:spacing w:val="-2"/>
                <w:sz w:val="24"/>
                <w:lang w:val="ru-RU"/>
              </w:rPr>
              <w:t xml:space="preserve"> с</w:t>
            </w:r>
            <w:r w:rsidRPr="0007013E">
              <w:rPr>
                <w:rFonts w:cs="Arial"/>
                <w:sz w:val="24"/>
                <w:lang w:val="ru-RU"/>
              </w:rPr>
              <w:t xml:space="preserve">айте </w:t>
            </w:r>
            <w:proofErr w:type="spellStart"/>
            <w:r w:rsidRPr="0007013E">
              <w:rPr>
                <w:rFonts w:cs="Arial"/>
                <w:spacing w:val="-2"/>
                <w:sz w:val="24"/>
                <w:lang w:val="ru-RU"/>
              </w:rPr>
              <w:t>униципального</w:t>
            </w:r>
            <w:proofErr w:type="spellEnd"/>
            <w:r w:rsidRPr="0007013E">
              <w:rPr>
                <w:rFonts w:cs="Arial"/>
                <w:spacing w:val="80"/>
                <w:w w:val="150"/>
                <w:sz w:val="24"/>
                <w:lang w:val="ru-RU"/>
              </w:rPr>
              <w:t xml:space="preserve"> </w:t>
            </w:r>
            <w:r w:rsidRPr="0007013E">
              <w:rPr>
                <w:rFonts w:cs="Arial"/>
                <w:spacing w:val="-2"/>
                <w:sz w:val="24"/>
                <w:lang w:val="ru-RU"/>
              </w:rPr>
              <w:t>образования</w:t>
            </w:r>
            <w:r>
              <w:rPr>
                <w:rFonts w:cs="Arial"/>
                <w:sz w:val="24"/>
                <w:lang w:val="ru-RU"/>
              </w:rPr>
              <w:t xml:space="preserve"> </w:t>
            </w:r>
            <w:r w:rsidRPr="0007013E">
              <w:rPr>
                <w:rFonts w:cs="Arial"/>
                <w:spacing w:val="-2"/>
                <w:sz w:val="24"/>
                <w:lang w:val="ru-RU"/>
              </w:rPr>
              <w:t>докладов, содержащих</w:t>
            </w:r>
            <w:r>
              <w:rPr>
                <w:rFonts w:cs="Arial"/>
                <w:sz w:val="24"/>
                <w:lang w:val="ru-RU"/>
              </w:rPr>
              <w:t xml:space="preserve"> </w:t>
            </w:r>
            <w:r w:rsidRPr="0007013E">
              <w:rPr>
                <w:rFonts w:cs="Arial"/>
                <w:spacing w:val="-2"/>
                <w:sz w:val="24"/>
                <w:lang w:val="ru-RU"/>
              </w:rPr>
              <w:t xml:space="preserve">результаты обобщения </w:t>
            </w:r>
            <w:proofErr w:type="spellStart"/>
            <w:r w:rsidRPr="0007013E">
              <w:rPr>
                <w:rFonts w:cs="Arial"/>
                <w:spacing w:val="-2"/>
                <w:sz w:val="24"/>
                <w:lang w:val="ru-RU"/>
              </w:rPr>
              <w:t>равоприменительной</w:t>
            </w:r>
            <w:proofErr w:type="spellEnd"/>
            <w:r w:rsidRPr="0007013E">
              <w:rPr>
                <w:rFonts w:cs="Arial"/>
                <w:spacing w:val="-2"/>
                <w:sz w:val="24"/>
                <w:lang w:val="ru-RU"/>
              </w:rPr>
              <w:t xml:space="preserve"> практики</w:t>
            </w:r>
          </w:p>
        </w:tc>
        <w:tc>
          <w:tcPr>
            <w:tcW w:w="1887" w:type="dxa"/>
          </w:tcPr>
          <w:p w:rsidR="007578BB" w:rsidRPr="00E745D5" w:rsidRDefault="007578BB" w:rsidP="001E7E3B">
            <w:pPr>
              <w:rPr>
                <w:rFonts w:cs="Arial"/>
                <w:sz w:val="24"/>
                <w:lang w:val="ru-RU"/>
              </w:rPr>
            </w:pPr>
            <w:r w:rsidRPr="00E745D5">
              <w:rPr>
                <w:rFonts w:cs="Arial"/>
                <w:spacing w:val="-5"/>
                <w:sz w:val="24"/>
                <w:lang w:val="ru-RU"/>
              </w:rPr>
              <w:t>Не</w:t>
            </w:r>
            <w:r w:rsidRPr="00E745D5">
              <w:rPr>
                <w:rFonts w:cs="Arial"/>
                <w:sz w:val="24"/>
                <w:lang w:val="ru-RU"/>
              </w:rPr>
              <w:tab/>
            </w:r>
            <w:r w:rsidRPr="00E745D5">
              <w:rPr>
                <w:rFonts w:cs="Arial"/>
                <w:spacing w:val="-2"/>
                <w:sz w:val="24"/>
                <w:lang w:val="ru-RU"/>
              </w:rPr>
              <w:t>позднее</w:t>
            </w:r>
            <w:r>
              <w:rPr>
                <w:rFonts w:cs="Arial"/>
                <w:sz w:val="24"/>
                <w:lang w:val="ru-RU"/>
              </w:rPr>
              <w:t xml:space="preserve"> </w:t>
            </w:r>
            <w:r w:rsidRPr="00E745D5">
              <w:rPr>
                <w:rFonts w:cs="Arial"/>
                <w:spacing w:val="-10"/>
                <w:sz w:val="24"/>
                <w:lang w:val="ru-RU"/>
              </w:rPr>
              <w:t>1</w:t>
            </w:r>
          </w:p>
          <w:p w:rsidR="007578BB" w:rsidRPr="00E745D5" w:rsidRDefault="007578BB" w:rsidP="001E7E3B">
            <w:pPr>
              <w:rPr>
                <w:rFonts w:cs="Arial"/>
                <w:sz w:val="24"/>
                <w:lang w:val="ru-RU"/>
              </w:rPr>
            </w:pPr>
            <w:r w:rsidRPr="00E745D5">
              <w:rPr>
                <w:rFonts w:cs="Arial"/>
                <w:sz w:val="24"/>
                <w:lang w:val="ru-RU"/>
              </w:rPr>
              <w:t>апреля</w:t>
            </w:r>
            <w:r w:rsidRPr="00E745D5">
              <w:rPr>
                <w:rFonts w:cs="Arial"/>
                <w:spacing w:val="-2"/>
                <w:sz w:val="24"/>
                <w:lang w:val="ru-RU"/>
              </w:rPr>
              <w:t xml:space="preserve"> </w:t>
            </w:r>
            <w:r w:rsidRPr="00E745D5">
              <w:rPr>
                <w:rFonts w:cs="Arial"/>
                <w:sz w:val="24"/>
                <w:lang w:val="ru-RU"/>
              </w:rPr>
              <w:t>2025</w:t>
            </w:r>
            <w:r w:rsidRPr="00E745D5">
              <w:rPr>
                <w:rFonts w:cs="Arial"/>
                <w:spacing w:val="1"/>
                <w:sz w:val="24"/>
                <w:lang w:val="ru-RU"/>
              </w:rPr>
              <w:t xml:space="preserve"> </w:t>
            </w:r>
            <w:r w:rsidRPr="00E745D5">
              <w:rPr>
                <w:rFonts w:cs="Arial"/>
                <w:sz w:val="24"/>
                <w:lang w:val="ru-RU"/>
              </w:rPr>
              <w:t>года</w:t>
            </w:r>
          </w:p>
        </w:tc>
        <w:tc>
          <w:tcPr>
            <w:tcW w:w="1793" w:type="dxa"/>
            <w:tcBorders>
              <w:right w:val="single" w:sz="6" w:space="0" w:color="000000"/>
            </w:tcBorders>
          </w:tcPr>
          <w:p w:rsidR="007578BB" w:rsidRPr="00E745D5" w:rsidRDefault="007578BB" w:rsidP="001E7E3B">
            <w:pPr>
              <w:rPr>
                <w:rFonts w:cs="Arial"/>
                <w:sz w:val="24"/>
                <w:lang w:val="ru-RU"/>
              </w:rPr>
            </w:pPr>
            <w:r w:rsidRPr="00E745D5">
              <w:rPr>
                <w:rFonts w:cs="Arial"/>
                <w:spacing w:val="-2"/>
                <w:sz w:val="24"/>
                <w:lang w:val="ru-RU"/>
              </w:rPr>
              <w:t>Глава сельсовета, Заместитель Главы</w:t>
            </w:r>
          </w:p>
          <w:p w:rsidR="007578BB" w:rsidRPr="00E745D5" w:rsidRDefault="007578BB" w:rsidP="001E7E3B">
            <w:pPr>
              <w:rPr>
                <w:rFonts w:cs="Arial"/>
                <w:sz w:val="24"/>
                <w:lang w:val="ru-RU"/>
              </w:rPr>
            </w:pPr>
            <w:r w:rsidRPr="00E745D5">
              <w:rPr>
                <w:rFonts w:cs="Arial"/>
                <w:spacing w:val="-2"/>
                <w:sz w:val="24"/>
                <w:lang w:val="ru-RU"/>
              </w:rPr>
              <w:t>Администрации</w:t>
            </w:r>
          </w:p>
        </w:tc>
      </w:tr>
      <w:tr w:rsidR="007578BB" w:rsidRPr="0007013E" w:rsidTr="001E7E3B">
        <w:trPr>
          <w:trHeight w:val="2822"/>
        </w:trPr>
        <w:tc>
          <w:tcPr>
            <w:tcW w:w="694" w:type="dxa"/>
            <w:tcBorders>
              <w:left w:val="single" w:sz="6" w:space="0" w:color="000000"/>
            </w:tcBorders>
          </w:tcPr>
          <w:p w:rsidR="007578BB" w:rsidRPr="00E745D5" w:rsidRDefault="007578BB" w:rsidP="001E7E3B">
            <w:pPr>
              <w:rPr>
                <w:rFonts w:cs="Arial"/>
                <w:sz w:val="24"/>
                <w:lang w:val="ru-RU"/>
              </w:rPr>
            </w:pPr>
            <w:r w:rsidRPr="00E745D5">
              <w:rPr>
                <w:rFonts w:cs="Arial"/>
                <w:spacing w:val="-5"/>
                <w:sz w:val="24"/>
                <w:lang w:val="ru-RU"/>
              </w:rPr>
              <w:t>3.</w:t>
            </w:r>
          </w:p>
        </w:tc>
        <w:tc>
          <w:tcPr>
            <w:tcW w:w="2174" w:type="dxa"/>
          </w:tcPr>
          <w:p w:rsidR="007578BB" w:rsidRPr="00E745D5" w:rsidRDefault="007578BB" w:rsidP="001E7E3B">
            <w:pPr>
              <w:rPr>
                <w:rFonts w:cs="Arial"/>
                <w:sz w:val="24"/>
                <w:lang w:val="ru-RU"/>
              </w:rPr>
            </w:pPr>
            <w:r w:rsidRPr="00E745D5">
              <w:rPr>
                <w:rFonts w:cs="Arial"/>
                <w:spacing w:val="-2"/>
                <w:sz w:val="24"/>
                <w:lang w:val="ru-RU"/>
              </w:rPr>
              <w:t>Объявление предостережений</w:t>
            </w:r>
            <w:r>
              <w:rPr>
                <w:rFonts w:cs="Arial"/>
                <w:sz w:val="24"/>
                <w:lang w:val="ru-RU"/>
              </w:rPr>
              <w:t xml:space="preserve"> </w:t>
            </w:r>
            <w:r w:rsidRPr="00E745D5">
              <w:rPr>
                <w:rFonts w:cs="Arial"/>
                <w:spacing w:val="-10"/>
                <w:sz w:val="24"/>
                <w:lang w:val="ru-RU"/>
              </w:rPr>
              <w:t>о</w:t>
            </w:r>
            <w:r>
              <w:rPr>
                <w:rFonts w:cs="Arial"/>
                <w:spacing w:val="-10"/>
                <w:sz w:val="24"/>
                <w:lang w:val="ru-RU"/>
              </w:rPr>
              <w:t xml:space="preserve"> </w:t>
            </w:r>
            <w:r w:rsidRPr="00E745D5">
              <w:rPr>
                <w:rFonts w:cs="Arial"/>
                <w:spacing w:val="-2"/>
                <w:sz w:val="24"/>
                <w:lang w:val="ru-RU"/>
              </w:rPr>
              <w:t>недопустимости нарушения</w:t>
            </w:r>
          </w:p>
          <w:p w:rsidR="007578BB" w:rsidRPr="007578BB" w:rsidRDefault="007578BB" w:rsidP="001E7E3B">
            <w:pPr>
              <w:rPr>
                <w:rFonts w:cs="Arial"/>
                <w:sz w:val="24"/>
                <w:lang w:val="ru-RU"/>
              </w:rPr>
            </w:pPr>
            <w:r w:rsidRPr="00E745D5">
              <w:rPr>
                <w:rFonts w:cs="Arial"/>
                <w:spacing w:val="-2"/>
                <w:sz w:val="24"/>
                <w:lang w:val="ru-RU"/>
              </w:rPr>
              <w:t>обязательных требова</w:t>
            </w:r>
            <w:r w:rsidRPr="007578BB">
              <w:rPr>
                <w:rFonts w:cs="Arial"/>
                <w:spacing w:val="-2"/>
                <w:sz w:val="24"/>
                <w:lang w:val="ru-RU"/>
              </w:rPr>
              <w:t>ний</w:t>
            </w:r>
          </w:p>
        </w:tc>
        <w:tc>
          <w:tcPr>
            <w:tcW w:w="3443" w:type="dxa"/>
          </w:tcPr>
          <w:p w:rsidR="007578BB" w:rsidRPr="007578BB" w:rsidRDefault="007578BB" w:rsidP="001E7E3B">
            <w:pPr>
              <w:rPr>
                <w:rFonts w:cs="Arial"/>
                <w:sz w:val="24"/>
                <w:lang w:val="ru-RU"/>
              </w:rPr>
            </w:pPr>
            <w:r w:rsidRPr="007578BB">
              <w:rPr>
                <w:rFonts w:cs="Arial"/>
                <w:sz w:val="24"/>
                <w:lang w:val="ru-RU"/>
              </w:rPr>
              <w:t xml:space="preserve">Составление и направление </w:t>
            </w:r>
            <w:r w:rsidRPr="007578BB">
              <w:rPr>
                <w:rFonts w:cs="Arial"/>
                <w:spacing w:val="-2"/>
                <w:sz w:val="24"/>
                <w:lang w:val="ru-RU"/>
              </w:rPr>
              <w:t>предостережения</w:t>
            </w:r>
            <w:r w:rsidRPr="007578BB">
              <w:rPr>
                <w:rFonts w:cs="Arial"/>
                <w:sz w:val="24"/>
                <w:lang w:val="ru-RU"/>
              </w:rPr>
              <w:tab/>
            </w:r>
            <w:r w:rsidRPr="007578BB">
              <w:rPr>
                <w:rFonts w:cs="Arial"/>
                <w:spacing w:val="-10"/>
                <w:sz w:val="24"/>
                <w:lang w:val="ru-RU"/>
              </w:rPr>
              <w:t xml:space="preserve">о </w:t>
            </w:r>
            <w:r w:rsidRPr="007578BB">
              <w:rPr>
                <w:rFonts w:cs="Arial"/>
                <w:sz w:val="24"/>
                <w:lang w:val="ru-RU"/>
              </w:rPr>
              <w:t xml:space="preserve">недопустимости нарушения обязательных требований и предложение принять меры по обеспечению соблюдения обязательных требований в соответствии со статьей 49 Федерального закона № 248- </w:t>
            </w:r>
            <w:r w:rsidRPr="007578BB">
              <w:rPr>
                <w:rFonts w:cs="Arial"/>
                <w:spacing w:val="-6"/>
                <w:sz w:val="24"/>
                <w:lang w:val="ru-RU"/>
              </w:rPr>
              <w:t>ФЗ</w:t>
            </w:r>
          </w:p>
        </w:tc>
        <w:tc>
          <w:tcPr>
            <w:tcW w:w="1887" w:type="dxa"/>
          </w:tcPr>
          <w:p w:rsidR="007578BB" w:rsidRPr="007578BB" w:rsidRDefault="007578BB" w:rsidP="001E7E3B">
            <w:pPr>
              <w:rPr>
                <w:rFonts w:cs="Arial"/>
                <w:sz w:val="24"/>
                <w:lang w:val="ru-RU"/>
              </w:rPr>
            </w:pPr>
            <w:r w:rsidRPr="007578BB">
              <w:rPr>
                <w:rFonts w:cs="Arial"/>
                <w:sz w:val="24"/>
                <w:lang w:val="ru-RU"/>
              </w:rPr>
              <w:t>в течени</w:t>
            </w:r>
            <w:proofErr w:type="gramStart"/>
            <w:r w:rsidRPr="007578BB">
              <w:rPr>
                <w:rFonts w:cs="Arial"/>
                <w:sz w:val="24"/>
                <w:lang w:val="ru-RU"/>
              </w:rPr>
              <w:t>и</w:t>
            </w:r>
            <w:proofErr w:type="gramEnd"/>
            <w:r w:rsidRPr="007578BB">
              <w:rPr>
                <w:rFonts w:cs="Arial"/>
                <w:sz w:val="24"/>
                <w:lang w:val="ru-RU"/>
              </w:rPr>
              <w:t xml:space="preserve"> года, при наличии </w:t>
            </w:r>
            <w:r w:rsidRPr="007578BB">
              <w:rPr>
                <w:rFonts w:cs="Arial"/>
                <w:spacing w:val="-2"/>
                <w:sz w:val="24"/>
                <w:lang w:val="ru-RU"/>
              </w:rPr>
              <w:t>оснований</w:t>
            </w:r>
          </w:p>
        </w:tc>
        <w:tc>
          <w:tcPr>
            <w:tcW w:w="1793" w:type="dxa"/>
            <w:tcBorders>
              <w:right w:val="single" w:sz="6" w:space="0" w:color="000000"/>
            </w:tcBorders>
          </w:tcPr>
          <w:p w:rsidR="007578BB" w:rsidRPr="007578BB" w:rsidRDefault="007578BB" w:rsidP="001E7E3B">
            <w:pPr>
              <w:rPr>
                <w:rFonts w:cs="Arial"/>
                <w:sz w:val="24"/>
                <w:lang w:val="ru-RU"/>
              </w:rPr>
            </w:pPr>
            <w:r w:rsidRPr="007578BB">
              <w:rPr>
                <w:rFonts w:cs="Arial"/>
                <w:spacing w:val="-2"/>
                <w:sz w:val="24"/>
                <w:lang w:val="ru-RU"/>
              </w:rPr>
              <w:t>Глава сельсовета, Заместитель Главы</w:t>
            </w:r>
          </w:p>
          <w:p w:rsidR="007578BB" w:rsidRPr="007578BB" w:rsidRDefault="007578BB" w:rsidP="001E7E3B">
            <w:pPr>
              <w:rPr>
                <w:rFonts w:cs="Arial"/>
                <w:sz w:val="24"/>
                <w:lang w:val="ru-RU"/>
              </w:rPr>
            </w:pPr>
            <w:r w:rsidRPr="007578BB">
              <w:rPr>
                <w:rFonts w:cs="Arial"/>
                <w:spacing w:val="-2"/>
                <w:sz w:val="24"/>
                <w:lang w:val="ru-RU"/>
              </w:rPr>
              <w:t>Администрации</w:t>
            </w:r>
          </w:p>
        </w:tc>
      </w:tr>
      <w:tr w:rsidR="007578BB" w:rsidRPr="000D69AD" w:rsidTr="001E7E3B">
        <w:trPr>
          <w:trHeight w:val="3096"/>
        </w:trPr>
        <w:tc>
          <w:tcPr>
            <w:tcW w:w="694" w:type="dxa"/>
            <w:tcBorders>
              <w:left w:val="single" w:sz="6" w:space="0" w:color="000000"/>
            </w:tcBorders>
          </w:tcPr>
          <w:p w:rsidR="007578BB" w:rsidRPr="000D69AD" w:rsidRDefault="007578BB" w:rsidP="001E7E3B">
            <w:pPr>
              <w:pStyle w:val="a3"/>
              <w:jc w:val="both"/>
              <w:rPr>
                <w:rFonts w:cs="Arial"/>
                <w:sz w:val="24"/>
              </w:rPr>
            </w:pPr>
            <w:r w:rsidRPr="000D69AD">
              <w:rPr>
                <w:rFonts w:cs="Arial"/>
                <w:sz w:val="24"/>
              </w:rPr>
              <w:lastRenderedPageBreak/>
              <w:t>4</w:t>
            </w:r>
          </w:p>
        </w:tc>
        <w:tc>
          <w:tcPr>
            <w:tcW w:w="2174" w:type="dxa"/>
          </w:tcPr>
          <w:p w:rsidR="007578BB" w:rsidRPr="000D69AD" w:rsidRDefault="007578BB" w:rsidP="001E7E3B">
            <w:pPr>
              <w:pStyle w:val="a3"/>
              <w:jc w:val="both"/>
              <w:rPr>
                <w:rFonts w:cs="Arial"/>
                <w:sz w:val="24"/>
              </w:rPr>
            </w:pPr>
            <w:proofErr w:type="spellStart"/>
            <w:r w:rsidRPr="000D69AD">
              <w:rPr>
                <w:rFonts w:cs="Arial"/>
                <w:spacing w:val="-2"/>
                <w:sz w:val="24"/>
              </w:rPr>
              <w:t>Консультирование</w:t>
            </w:r>
            <w:proofErr w:type="spellEnd"/>
          </w:p>
        </w:tc>
        <w:tc>
          <w:tcPr>
            <w:tcW w:w="3443" w:type="dxa"/>
          </w:tcPr>
          <w:p w:rsidR="007578BB" w:rsidRPr="00E745D5" w:rsidRDefault="007578BB" w:rsidP="001E7E3B">
            <w:pPr>
              <w:pStyle w:val="a3"/>
              <w:jc w:val="both"/>
              <w:rPr>
                <w:rFonts w:cs="Arial"/>
                <w:sz w:val="24"/>
                <w:lang w:val="ru-RU"/>
              </w:rPr>
            </w:pPr>
            <w:r w:rsidRPr="00E745D5">
              <w:rPr>
                <w:rFonts w:cs="Arial"/>
                <w:spacing w:val="-2"/>
                <w:sz w:val="24"/>
                <w:lang w:val="ru-RU"/>
              </w:rPr>
              <w:t xml:space="preserve">Консультирование </w:t>
            </w:r>
            <w:r>
              <w:rPr>
                <w:rFonts w:cs="Arial"/>
                <w:spacing w:val="-2"/>
                <w:sz w:val="24"/>
                <w:lang w:val="ru-RU"/>
              </w:rPr>
              <w:t>к</w:t>
            </w:r>
            <w:r w:rsidRPr="00E745D5">
              <w:rPr>
                <w:rFonts w:cs="Arial"/>
                <w:spacing w:val="-2"/>
                <w:sz w:val="24"/>
                <w:lang w:val="ru-RU"/>
              </w:rPr>
              <w:t>онтролируемых</w:t>
            </w:r>
            <w:r w:rsidRPr="00E745D5">
              <w:rPr>
                <w:rFonts w:cs="Arial"/>
                <w:sz w:val="24"/>
                <w:lang w:val="ru-RU"/>
              </w:rPr>
              <w:tab/>
            </w:r>
            <w:r w:rsidRPr="00E745D5">
              <w:rPr>
                <w:rFonts w:cs="Arial"/>
                <w:spacing w:val="-5"/>
                <w:sz w:val="24"/>
                <w:lang w:val="ru-RU"/>
              </w:rPr>
              <w:t>лиц</w:t>
            </w:r>
          </w:p>
          <w:p w:rsidR="007578BB" w:rsidRPr="00E745D5" w:rsidRDefault="007578BB" w:rsidP="001E7E3B">
            <w:pPr>
              <w:pStyle w:val="a3"/>
              <w:jc w:val="both"/>
              <w:rPr>
                <w:rFonts w:cs="Arial"/>
                <w:sz w:val="24"/>
                <w:lang w:val="ru-RU"/>
              </w:rPr>
            </w:pPr>
            <w:r w:rsidRPr="00E745D5">
              <w:rPr>
                <w:rFonts w:cs="Arial"/>
                <w:spacing w:val="-2"/>
                <w:sz w:val="24"/>
                <w:lang w:val="ru-RU"/>
              </w:rPr>
              <w:t>осуществляется</w:t>
            </w:r>
            <w:r>
              <w:rPr>
                <w:rFonts w:cs="Arial"/>
                <w:sz w:val="24"/>
                <w:lang w:val="ru-RU"/>
              </w:rPr>
              <w:t xml:space="preserve"> </w:t>
            </w:r>
            <w:r w:rsidRPr="00E745D5">
              <w:rPr>
                <w:rFonts w:cs="Arial"/>
                <w:spacing w:val="-10"/>
                <w:sz w:val="24"/>
                <w:lang w:val="ru-RU"/>
              </w:rPr>
              <w:t xml:space="preserve">в </w:t>
            </w:r>
            <w:r w:rsidRPr="00E745D5">
              <w:rPr>
                <w:rFonts w:cs="Arial"/>
                <w:spacing w:val="-2"/>
                <w:sz w:val="24"/>
                <w:lang w:val="ru-RU"/>
              </w:rPr>
              <w:t>письменной</w:t>
            </w:r>
            <w:r>
              <w:rPr>
                <w:rFonts w:cs="Arial"/>
                <w:sz w:val="24"/>
                <w:lang w:val="ru-RU"/>
              </w:rPr>
              <w:t xml:space="preserve"> </w:t>
            </w:r>
            <w:r w:rsidRPr="00E745D5">
              <w:rPr>
                <w:rFonts w:cs="Arial"/>
                <w:spacing w:val="-2"/>
                <w:sz w:val="24"/>
                <w:lang w:val="ru-RU"/>
              </w:rPr>
              <w:t>форме,</w:t>
            </w:r>
            <w:r>
              <w:rPr>
                <w:rFonts w:cs="Arial"/>
                <w:sz w:val="24"/>
                <w:lang w:val="ru-RU"/>
              </w:rPr>
              <w:t xml:space="preserve"> </w:t>
            </w:r>
            <w:r>
              <w:rPr>
                <w:rFonts w:cs="Arial"/>
                <w:spacing w:val="-6"/>
                <w:sz w:val="24"/>
                <w:lang w:val="ru-RU"/>
              </w:rPr>
              <w:t xml:space="preserve">по </w:t>
            </w:r>
            <w:r>
              <w:rPr>
                <w:rFonts w:cs="Arial"/>
                <w:spacing w:val="-2"/>
                <w:sz w:val="24"/>
                <w:lang w:val="ru-RU"/>
              </w:rPr>
              <w:t xml:space="preserve">телефону </w:t>
            </w:r>
            <w:r w:rsidRPr="00E745D5">
              <w:rPr>
                <w:rFonts w:cs="Arial"/>
                <w:spacing w:val="-2"/>
                <w:sz w:val="24"/>
                <w:lang w:val="ru-RU"/>
              </w:rPr>
              <w:t>посредством видео-конференц-связи,</w:t>
            </w:r>
            <w:r w:rsidRPr="00E745D5">
              <w:rPr>
                <w:rFonts w:cs="Arial"/>
                <w:sz w:val="24"/>
                <w:lang w:val="ru-RU"/>
              </w:rPr>
              <w:tab/>
            </w:r>
            <w:r w:rsidRPr="00E745D5">
              <w:rPr>
                <w:rFonts w:cs="Arial"/>
                <w:spacing w:val="-47"/>
                <w:sz w:val="24"/>
                <w:lang w:val="ru-RU"/>
              </w:rPr>
              <w:t xml:space="preserve"> </w:t>
            </w:r>
            <w:r w:rsidRPr="00E745D5">
              <w:rPr>
                <w:rFonts w:cs="Arial"/>
                <w:spacing w:val="-4"/>
                <w:sz w:val="24"/>
                <w:lang w:val="ru-RU"/>
              </w:rPr>
              <w:t xml:space="preserve">на </w:t>
            </w:r>
            <w:r w:rsidRPr="00E745D5">
              <w:rPr>
                <w:rFonts w:cs="Arial"/>
                <w:sz w:val="24"/>
                <w:lang w:val="ru-RU"/>
              </w:rPr>
              <w:t>личном</w:t>
            </w:r>
            <w:r w:rsidRPr="00E745D5">
              <w:rPr>
                <w:rFonts w:cs="Arial"/>
                <w:spacing w:val="40"/>
                <w:sz w:val="24"/>
                <w:lang w:val="ru-RU"/>
              </w:rPr>
              <w:t xml:space="preserve"> </w:t>
            </w:r>
            <w:r w:rsidRPr="00E745D5">
              <w:rPr>
                <w:rFonts w:cs="Arial"/>
                <w:sz w:val="24"/>
                <w:lang w:val="ru-RU"/>
              </w:rPr>
              <w:t>приеме</w:t>
            </w:r>
            <w:r w:rsidRPr="00E745D5">
              <w:rPr>
                <w:rFonts w:cs="Arial"/>
                <w:spacing w:val="40"/>
                <w:sz w:val="24"/>
                <w:lang w:val="ru-RU"/>
              </w:rPr>
              <w:t xml:space="preserve"> </w:t>
            </w:r>
            <w:r w:rsidRPr="00E745D5">
              <w:rPr>
                <w:rFonts w:cs="Arial"/>
                <w:sz w:val="24"/>
                <w:lang w:val="ru-RU"/>
              </w:rPr>
              <w:t>либо</w:t>
            </w:r>
            <w:r w:rsidRPr="00E745D5">
              <w:rPr>
                <w:rFonts w:cs="Arial"/>
                <w:spacing w:val="40"/>
                <w:sz w:val="24"/>
                <w:lang w:val="ru-RU"/>
              </w:rPr>
              <w:t xml:space="preserve"> </w:t>
            </w:r>
            <w:r w:rsidRPr="00E745D5">
              <w:rPr>
                <w:rFonts w:cs="Arial"/>
                <w:sz w:val="24"/>
                <w:lang w:val="ru-RU"/>
              </w:rPr>
              <w:t>в</w:t>
            </w:r>
            <w:r w:rsidRPr="00E745D5">
              <w:rPr>
                <w:rFonts w:cs="Arial"/>
                <w:spacing w:val="40"/>
                <w:sz w:val="24"/>
                <w:lang w:val="ru-RU"/>
              </w:rPr>
              <w:t xml:space="preserve"> </w:t>
            </w:r>
            <w:r w:rsidRPr="00E745D5">
              <w:rPr>
                <w:rFonts w:cs="Arial"/>
                <w:sz w:val="24"/>
                <w:lang w:val="ru-RU"/>
              </w:rPr>
              <w:t xml:space="preserve">ходе </w:t>
            </w:r>
            <w:r w:rsidRPr="00E745D5">
              <w:rPr>
                <w:rFonts w:cs="Arial"/>
                <w:spacing w:val="-2"/>
                <w:sz w:val="24"/>
                <w:lang w:val="ru-RU"/>
              </w:rPr>
              <w:t>проведения</w:t>
            </w:r>
            <w:r>
              <w:rPr>
                <w:rFonts w:cs="Arial"/>
                <w:spacing w:val="-2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cs="Arial"/>
                <w:spacing w:val="-2"/>
                <w:sz w:val="24"/>
                <w:lang w:val="ru-RU"/>
              </w:rPr>
              <w:t>п</w:t>
            </w:r>
            <w:r w:rsidRPr="00E745D5">
              <w:rPr>
                <w:rFonts w:cs="Arial"/>
                <w:spacing w:val="-2"/>
                <w:sz w:val="24"/>
                <w:lang w:val="ru-RU"/>
              </w:rPr>
              <w:t>рофилактических</w:t>
            </w:r>
            <w:proofErr w:type="gramEnd"/>
          </w:p>
          <w:p w:rsidR="007578BB" w:rsidRPr="000D69AD" w:rsidRDefault="007578BB" w:rsidP="001E7E3B">
            <w:pPr>
              <w:pStyle w:val="a3"/>
              <w:jc w:val="both"/>
              <w:rPr>
                <w:rFonts w:cs="Arial"/>
                <w:sz w:val="24"/>
              </w:rPr>
            </w:pPr>
            <w:proofErr w:type="spellStart"/>
            <w:r w:rsidRPr="000D69AD">
              <w:rPr>
                <w:rFonts w:cs="Arial"/>
                <w:spacing w:val="-2"/>
                <w:sz w:val="24"/>
              </w:rPr>
              <w:t>мероприятий</w:t>
            </w:r>
            <w:proofErr w:type="spellEnd"/>
            <w:r w:rsidRPr="000D69AD">
              <w:rPr>
                <w:rFonts w:cs="Arial"/>
                <w:spacing w:val="-2"/>
                <w:sz w:val="24"/>
              </w:rPr>
              <w:t>,</w:t>
            </w:r>
            <w:r>
              <w:rPr>
                <w:rFonts w:cs="Arial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0D69AD">
              <w:rPr>
                <w:rFonts w:cs="Arial"/>
                <w:spacing w:val="-2"/>
                <w:sz w:val="24"/>
              </w:rPr>
              <w:t>контрольных</w:t>
            </w:r>
            <w:proofErr w:type="spellEnd"/>
            <w:r w:rsidRPr="000D69AD">
              <w:rPr>
                <w:rFonts w:cs="Arial"/>
                <w:spacing w:val="-2"/>
                <w:sz w:val="24"/>
              </w:rPr>
              <w:t xml:space="preserve"> </w:t>
            </w:r>
            <w:proofErr w:type="spellStart"/>
            <w:r w:rsidRPr="000D69AD">
              <w:rPr>
                <w:rFonts w:cs="Arial"/>
                <w:spacing w:val="-2"/>
                <w:sz w:val="24"/>
              </w:rPr>
              <w:t>мероприятий</w:t>
            </w:r>
            <w:proofErr w:type="spellEnd"/>
          </w:p>
        </w:tc>
        <w:tc>
          <w:tcPr>
            <w:tcW w:w="1887" w:type="dxa"/>
          </w:tcPr>
          <w:p w:rsidR="007578BB" w:rsidRPr="007578BB" w:rsidRDefault="007578BB" w:rsidP="001E7E3B">
            <w:pPr>
              <w:pStyle w:val="a3"/>
              <w:jc w:val="both"/>
              <w:rPr>
                <w:rFonts w:cs="Arial"/>
                <w:sz w:val="24"/>
                <w:lang w:val="ru-RU"/>
              </w:rPr>
            </w:pPr>
            <w:r w:rsidRPr="007578BB">
              <w:rPr>
                <w:rFonts w:cs="Arial"/>
                <w:sz w:val="24"/>
                <w:lang w:val="ru-RU"/>
              </w:rPr>
              <w:t>В</w:t>
            </w:r>
            <w:r w:rsidRPr="007578BB">
              <w:rPr>
                <w:rFonts w:cs="Arial"/>
                <w:spacing w:val="40"/>
                <w:sz w:val="24"/>
                <w:lang w:val="ru-RU"/>
              </w:rPr>
              <w:t xml:space="preserve"> </w:t>
            </w:r>
            <w:r w:rsidRPr="007578BB">
              <w:rPr>
                <w:rFonts w:cs="Arial"/>
                <w:sz w:val="24"/>
                <w:lang w:val="ru-RU"/>
              </w:rPr>
              <w:t>течение</w:t>
            </w:r>
            <w:r w:rsidRPr="007578BB">
              <w:rPr>
                <w:rFonts w:cs="Arial"/>
                <w:spacing w:val="40"/>
                <w:sz w:val="24"/>
                <w:lang w:val="ru-RU"/>
              </w:rPr>
              <w:t xml:space="preserve"> </w:t>
            </w:r>
            <w:r w:rsidRPr="007578BB">
              <w:rPr>
                <w:rFonts w:cs="Arial"/>
                <w:sz w:val="24"/>
                <w:lang w:val="ru-RU"/>
              </w:rPr>
              <w:t xml:space="preserve">года, </w:t>
            </w:r>
            <w:r w:rsidRPr="007578BB">
              <w:rPr>
                <w:rFonts w:cs="Arial"/>
                <w:spacing w:val="-5"/>
                <w:sz w:val="24"/>
                <w:lang w:val="ru-RU"/>
              </w:rPr>
              <w:t>по</w:t>
            </w:r>
            <w:r w:rsidRPr="007578BB">
              <w:rPr>
                <w:rFonts w:cs="Arial"/>
                <w:sz w:val="24"/>
                <w:lang w:val="ru-RU"/>
              </w:rPr>
              <w:tab/>
            </w:r>
            <w:r w:rsidRPr="007578BB">
              <w:rPr>
                <w:rFonts w:cs="Arial"/>
                <w:spacing w:val="-4"/>
                <w:sz w:val="24"/>
                <w:lang w:val="ru-RU"/>
              </w:rPr>
              <w:t>мере</w:t>
            </w:r>
          </w:p>
          <w:p w:rsidR="007578BB" w:rsidRPr="007578BB" w:rsidRDefault="007578BB" w:rsidP="001E7E3B">
            <w:pPr>
              <w:pStyle w:val="a3"/>
              <w:jc w:val="both"/>
              <w:rPr>
                <w:rFonts w:cs="Arial"/>
                <w:sz w:val="24"/>
                <w:lang w:val="ru-RU"/>
              </w:rPr>
            </w:pPr>
            <w:r w:rsidRPr="007578BB">
              <w:rPr>
                <w:rFonts w:cs="Arial"/>
                <w:spacing w:val="-2"/>
                <w:sz w:val="24"/>
                <w:lang w:val="ru-RU"/>
              </w:rPr>
              <w:t>необходимости</w:t>
            </w:r>
          </w:p>
        </w:tc>
        <w:tc>
          <w:tcPr>
            <w:tcW w:w="1793" w:type="dxa"/>
            <w:tcBorders>
              <w:right w:val="single" w:sz="6" w:space="0" w:color="000000"/>
            </w:tcBorders>
          </w:tcPr>
          <w:p w:rsidR="007578BB" w:rsidRPr="007578BB" w:rsidRDefault="007578BB" w:rsidP="001E7E3B">
            <w:pPr>
              <w:pStyle w:val="a3"/>
              <w:jc w:val="both"/>
              <w:rPr>
                <w:rFonts w:cs="Arial"/>
                <w:sz w:val="24"/>
                <w:lang w:val="ru-RU"/>
              </w:rPr>
            </w:pPr>
            <w:r w:rsidRPr="007578BB">
              <w:rPr>
                <w:rFonts w:cs="Arial"/>
                <w:spacing w:val="-2"/>
                <w:sz w:val="24"/>
                <w:lang w:val="ru-RU"/>
              </w:rPr>
              <w:t>Глава сельсовета, Заместитель Главы</w:t>
            </w:r>
          </w:p>
          <w:p w:rsidR="007578BB" w:rsidRPr="007578BB" w:rsidRDefault="007578BB" w:rsidP="001E7E3B">
            <w:pPr>
              <w:pStyle w:val="a3"/>
              <w:jc w:val="both"/>
              <w:rPr>
                <w:rFonts w:cs="Arial"/>
                <w:sz w:val="24"/>
                <w:lang w:val="ru-RU"/>
              </w:rPr>
            </w:pPr>
            <w:r w:rsidRPr="007578BB">
              <w:rPr>
                <w:rFonts w:cs="Arial"/>
                <w:spacing w:val="-2"/>
                <w:sz w:val="24"/>
                <w:lang w:val="ru-RU"/>
              </w:rPr>
              <w:t>Администрации</w:t>
            </w:r>
          </w:p>
        </w:tc>
      </w:tr>
      <w:tr w:rsidR="007578BB" w:rsidRPr="000D69AD" w:rsidTr="001E7E3B">
        <w:trPr>
          <w:trHeight w:val="2112"/>
        </w:trPr>
        <w:tc>
          <w:tcPr>
            <w:tcW w:w="694" w:type="dxa"/>
            <w:tcBorders>
              <w:left w:val="single" w:sz="6" w:space="0" w:color="000000"/>
            </w:tcBorders>
          </w:tcPr>
          <w:p w:rsidR="007578BB" w:rsidRPr="000D69AD" w:rsidRDefault="007578BB" w:rsidP="001E7E3B">
            <w:pPr>
              <w:pStyle w:val="a3"/>
              <w:jc w:val="both"/>
              <w:rPr>
                <w:rFonts w:cs="Arial"/>
                <w:sz w:val="24"/>
              </w:rPr>
            </w:pPr>
            <w:r w:rsidRPr="000D69AD">
              <w:rPr>
                <w:rFonts w:cs="Arial"/>
                <w:sz w:val="24"/>
              </w:rPr>
              <w:t>5</w:t>
            </w:r>
          </w:p>
        </w:tc>
        <w:tc>
          <w:tcPr>
            <w:tcW w:w="2174" w:type="dxa"/>
          </w:tcPr>
          <w:p w:rsidR="007578BB" w:rsidRPr="000D69AD" w:rsidRDefault="007578BB" w:rsidP="001E7E3B">
            <w:pPr>
              <w:pStyle w:val="a3"/>
              <w:jc w:val="both"/>
              <w:rPr>
                <w:rFonts w:cs="Arial"/>
                <w:sz w:val="24"/>
              </w:rPr>
            </w:pPr>
            <w:proofErr w:type="spellStart"/>
            <w:r w:rsidRPr="000D69AD">
              <w:rPr>
                <w:rFonts w:cs="Arial"/>
                <w:spacing w:val="-2"/>
                <w:sz w:val="24"/>
              </w:rPr>
              <w:t>Профилактический</w:t>
            </w:r>
            <w:proofErr w:type="spellEnd"/>
            <w:r w:rsidRPr="000D69AD">
              <w:rPr>
                <w:rFonts w:cs="Arial"/>
                <w:spacing w:val="-2"/>
                <w:sz w:val="24"/>
              </w:rPr>
              <w:t xml:space="preserve"> </w:t>
            </w:r>
            <w:proofErr w:type="spellStart"/>
            <w:r w:rsidRPr="000D69AD">
              <w:rPr>
                <w:rFonts w:cs="Arial"/>
                <w:spacing w:val="-2"/>
                <w:sz w:val="24"/>
              </w:rPr>
              <w:t>визит</w:t>
            </w:r>
            <w:proofErr w:type="spellEnd"/>
          </w:p>
        </w:tc>
        <w:tc>
          <w:tcPr>
            <w:tcW w:w="3443" w:type="dxa"/>
          </w:tcPr>
          <w:p w:rsidR="007578BB" w:rsidRPr="00E745D5" w:rsidRDefault="007578BB" w:rsidP="001E7E3B">
            <w:pPr>
              <w:pStyle w:val="a3"/>
              <w:jc w:val="both"/>
              <w:rPr>
                <w:rFonts w:cs="Arial"/>
                <w:spacing w:val="-4"/>
                <w:sz w:val="24"/>
                <w:lang w:val="ru-RU"/>
              </w:rPr>
            </w:pPr>
            <w:r w:rsidRPr="000D69AD">
              <w:rPr>
                <w:rFonts w:cs="Arial"/>
                <w:spacing w:val="-2"/>
                <w:sz w:val="24"/>
                <w:lang w:val="ru-RU"/>
              </w:rPr>
              <w:t>Профилактический</w:t>
            </w:r>
            <w:r w:rsidRPr="000D69AD">
              <w:rPr>
                <w:rFonts w:cs="Arial"/>
                <w:sz w:val="24"/>
                <w:lang w:val="ru-RU"/>
              </w:rPr>
              <w:tab/>
            </w:r>
            <w:r>
              <w:rPr>
                <w:rFonts w:cs="Arial"/>
                <w:sz w:val="24"/>
                <w:lang w:val="ru-RU"/>
              </w:rPr>
              <w:t xml:space="preserve"> </w:t>
            </w:r>
            <w:r w:rsidRPr="000D69AD">
              <w:rPr>
                <w:rFonts w:cs="Arial"/>
                <w:spacing w:val="-4"/>
                <w:sz w:val="24"/>
                <w:lang w:val="ru-RU"/>
              </w:rPr>
              <w:t xml:space="preserve">визит </w:t>
            </w:r>
            <w:r w:rsidRPr="000D69AD">
              <w:rPr>
                <w:rFonts w:cs="Arial"/>
                <w:spacing w:val="-2"/>
                <w:sz w:val="24"/>
                <w:lang w:val="ru-RU"/>
              </w:rPr>
              <w:t>проводится</w:t>
            </w:r>
            <w:r w:rsidRPr="000D69AD">
              <w:rPr>
                <w:rFonts w:cs="Arial"/>
                <w:sz w:val="24"/>
                <w:lang w:val="ru-RU"/>
              </w:rPr>
              <w:tab/>
            </w:r>
            <w:r w:rsidRPr="000D69AD">
              <w:rPr>
                <w:rFonts w:cs="Arial"/>
                <w:spacing w:val="-10"/>
                <w:sz w:val="24"/>
                <w:lang w:val="ru-RU"/>
              </w:rPr>
              <w:t>в</w:t>
            </w:r>
            <w:r>
              <w:rPr>
                <w:rFonts w:cs="Arial"/>
                <w:sz w:val="24"/>
                <w:lang w:val="ru-RU"/>
              </w:rPr>
              <w:t xml:space="preserve"> </w:t>
            </w:r>
            <w:r w:rsidRPr="000D69AD">
              <w:rPr>
                <w:rFonts w:cs="Arial"/>
                <w:spacing w:val="-4"/>
                <w:sz w:val="24"/>
                <w:lang w:val="ru-RU"/>
              </w:rPr>
              <w:t>форм</w:t>
            </w:r>
            <w:r>
              <w:rPr>
                <w:rFonts w:cs="Arial"/>
                <w:spacing w:val="-4"/>
                <w:sz w:val="24"/>
                <w:lang w:val="ru-RU"/>
              </w:rPr>
              <w:t>е</w:t>
            </w:r>
            <w:r w:rsidRPr="00E745D5">
              <w:rPr>
                <w:rFonts w:cs="Arial"/>
                <w:sz w:val="24"/>
                <w:lang w:val="ru-RU"/>
              </w:rPr>
              <w:t xml:space="preserve"> профилактической</w:t>
            </w:r>
            <w:r w:rsidRPr="00E745D5">
              <w:rPr>
                <w:rFonts w:cs="Arial"/>
                <w:spacing w:val="-8"/>
                <w:sz w:val="24"/>
                <w:lang w:val="ru-RU"/>
              </w:rPr>
              <w:t xml:space="preserve"> </w:t>
            </w:r>
            <w:r w:rsidRPr="00E745D5">
              <w:rPr>
                <w:rFonts w:cs="Arial"/>
                <w:sz w:val="24"/>
                <w:lang w:val="ru-RU"/>
              </w:rPr>
              <w:t>беседы</w:t>
            </w:r>
            <w:r w:rsidRPr="00E745D5">
              <w:rPr>
                <w:rFonts w:cs="Arial"/>
                <w:spacing w:val="-8"/>
                <w:sz w:val="24"/>
                <w:lang w:val="ru-RU"/>
              </w:rPr>
              <w:t xml:space="preserve"> </w:t>
            </w:r>
            <w:r w:rsidRPr="00E745D5">
              <w:rPr>
                <w:rFonts w:cs="Arial"/>
                <w:sz w:val="24"/>
                <w:lang w:val="ru-RU"/>
              </w:rPr>
              <w:t xml:space="preserve">по </w:t>
            </w:r>
            <w:r w:rsidRPr="00E745D5">
              <w:rPr>
                <w:rFonts w:cs="Arial"/>
                <w:spacing w:val="-2"/>
                <w:sz w:val="24"/>
                <w:lang w:val="ru-RU"/>
              </w:rPr>
              <w:t>месту</w:t>
            </w:r>
            <w:r w:rsidRPr="00E745D5">
              <w:rPr>
                <w:rFonts w:cs="Arial"/>
                <w:sz w:val="24"/>
                <w:lang w:val="ru-RU"/>
              </w:rPr>
              <w:tab/>
            </w:r>
            <w:r w:rsidRPr="00E745D5">
              <w:rPr>
                <w:rFonts w:cs="Arial"/>
                <w:spacing w:val="-2"/>
                <w:sz w:val="24"/>
                <w:lang w:val="ru-RU"/>
              </w:rPr>
              <w:t>осуществления деятельности</w:t>
            </w:r>
            <w:r>
              <w:rPr>
                <w:rFonts w:cs="Arial"/>
                <w:spacing w:val="-2"/>
                <w:sz w:val="24"/>
                <w:lang w:val="ru-RU"/>
              </w:rPr>
              <w:t xml:space="preserve"> </w:t>
            </w:r>
            <w:r w:rsidRPr="00E745D5">
              <w:rPr>
                <w:rFonts w:cs="Arial"/>
                <w:sz w:val="24"/>
                <w:lang w:val="ru-RU"/>
              </w:rPr>
              <w:t>контролируемого</w:t>
            </w:r>
            <w:r w:rsidRPr="00E745D5">
              <w:rPr>
                <w:rFonts w:cs="Arial"/>
                <w:spacing w:val="40"/>
                <w:sz w:val="24"/>
                <w:lang w:val="ru-RU"/>
              </w:rPr>
              <w:t xml:space="preserve"> </w:t>
            </w:r>
            <w:r w:rsidRPr="00E745D5">
              <w:rPr>
                <w:rFonts w:cs="Arial"/>
                <w:sz w:val="24"/>
                <w:lang w:val="ru-RU"/>
              </w:rPr>
              <w:t>лица</w:t>
            </w:r>
            <w:r w:rsidRPr="00E745D5">
              <w:rPr>
                <w:rFonts w:cs="Arial"/>
                <w:spacing w:val="40"/>
                <w:sz w:val="24"/>
                <w:lang w:val="ru-RU"/>
              </w:rPr>
              <w:t xml:space="preserve"> </w:t>
            </w:r>
            <w:r w:rsidRPr="00E745D5">
              <w:rPr>
                <w:rFonts w:cs="Arial"/>
                <w:sz w:val="24"/>
                <w:lang w:val="ru-RU"/>
              </w:rPr>
              <w:t>либо путем</w:t>
            </w:r>
            <w:r w:rsidRPr="00E745D5">
              <w:rPr>
                <w:rFonts w:cs="Arial"/>
                <w:spacing w:val="40"/>
                <w:sz w:val="24"/>
                <w:lang w:val="ru-RU"/>
              </w:rPr>
              <w:t xml:space="preserve"> </w:t>
            </w:r>
            <w:r w:rsidRPr="00E745D5">
              <w:rPr>
                <w:rFonts w:cs="Arial"/>
                <w:sz w:val="24"/>
                <w:lang w:val="ru-RU"/>
              </w:rPr>
              <w:t>использования</w:t>
            </w:r>
            <w:r w:rsidRPr="00E745D5">
              <w:rPr>
                <w:rFonts w:cs="Arial"/>
                <w:spacing w:val="40"/>
                <w:sz w:val="24"/>
                <w:lang w:val="ru-RU"/>
              </w:rPr>
              <w:t xml:space="preserve"> </w:t>
            </w:r>
            <w:r w:rsidRPr="00E745D5">
              <w:rPr>
                <w:rFonts w:cs="Arial"/>
                <w:sz w:val="24"/>
                <w:lang w:val="ru-RU"/>
              </w:rPr>
              <w:t>виде</w:t>
            </w:r>
            <w:proofErr w:type="gramStart"/>
            <w:r w:rsidRPr="00E745D5">
              <w:rPr>
                <w:rFonts w:cs="Arial"/>
                <w:sz w:val="24"/>
                <w:lang w:val="ru-RU"/>
              </w:rPr>
              <w:t>о-</w:t>
            </w:r>
            <w:proofErr w:type="gramEnd"/>
            <w:r w:rsidRPr="00E745D5">
              <w:rPr>
                <w:rFonts w:cs="Arial"/>
                <w:sz w:val="24"/>
                <w:lang w:val="ru-RU"/>
              </w:rPr>
              <w:t xml:space="preserve"> </w:t>
            </w:r>
            <w:r w:rsidRPr="00E745D5">
              <w:rPr>
                <w:rFonts w:cs="Arial"/>
                <w:spacing w:val="-2"/>
                <w:sz w:val="24"/>
                <w:lang w:val="ru-RU"/>
              </w:rPr>
              <w:t>конференц-связи.</w:t>
            </w:r>
          </w:p>
        </w:tc>
        <w:tc>
          <w:tcPr>
            <w:tcW w:w="1887" w:type="dxa"/>
          </w:tcPr>
          <w:p w:rsidR="007578BB" w:rsidRPr="0007013E" w:rsidRDefault="007578BB" w:rsidP="001E7E3B">
            <w:pPr>
              <w:pStyle w:val="a3"/>
              <w:jc w:val="both"/>
              <w:rPr>
                <w:rFonts w:cs="Arial"/>
                <w:sz w:val="24"/>
                <w:lang w:val="ru-RU"/>
              </w:rPr>
            </w:pPr>
            <w:r w:rsidRPr="0007013E">
              <w:rPr>
                <w:rFonts w:cs="Arial"/>
                <w:sz w:val="24"/>
                <w:lang w:val="ru-RU"/>
              </w:rPr>
              <w:t xml:space="preserve">В течение года, </w:t>
            </w:r>
            <w:r w:rsidRPr="0007013E">
              <w:rPr>
                <w:rFonts w:cs="Arial"/>
                <w:spacing w:val="-6"/>
                <w:sz w:val="24"/>
                <w:lang w:val="ru-RU"/>
              </w:rPr>
              <w:t>по</w:t>
            </w:r>
            <w:r w:rsidRPr="0007013E">
              <w:rPr>
                <w:rFonts w:cs="Arial"/>
                <w:sz w:val="24"/>
                <w:lang w:val="ru-RU"/>
              </w:rPr>
              <w:tab/>
            </w:r>
            <w:r w:rsidRPr="0007013E">
              <w:rPr>
                <w:rFonts w:cs="Arial"/>
                <w:spacing w:val="-4"/>
                <w:sz w:val="24"/>
                <w:lang w:val="ru-RU"/>
              </w:rPr>
              <w:t>мере</w:t>
            </w:r>
            <w:r w:rsidRPr="00E745D5">
              <w:rPr>
                <w:rFonts w:cs="Arial"/>
                <w:spacing w:val="-2"/>
                <w:sz w:val="24"/>
                <w:lang w:val="ru-RU"/>
              </w:rPr>
              <w:t xml:space="preserve"> необходимости</w:t>
            </w:r>
          </w:p>
        </w:tc>
        <w:tc>
          <w:tcPr>
            <w:tcW w:w="1793" w:type="dxa"/>
            <w:tcBorders>
              <w:right w:val="single" w:sz="6" w:space="0" w:color="000000"/>
            </w:tcBorders>
          </w:tcPr>
          <w:p w:rsidR="007578BB" w:rsidRPr="00E745D5" w:rsidRDefault="007578BB" w:rsidP="001E7E3B">
            <w:pPr>
              <w:pStyle w:val="a3"/>
              <w:jc w:val="both"/>
              <w:rPr>
                <w:rFonts w:cs="Arial"/>
                <w:sz w:val="24"/>
                <w:lang w:val="ru-RU"/>
              </w:rPr>
            </w:pPr>
            <w:r w:rsidRPr="00E745D5">
              <w:rPr>
                <w:rFonts w:cs="Arial"/>
                <w:spacing w:val="-2"/>
                <w:sz w:val="24"/>
                <w:lang w:val="ru-RU"/>
              </w:rPr>
              <w:t>Глава сельсовета, Заместитель Главы Администрации</w:t>
            </w:r>
          </w:p>
        </w:tc>
      </w:tr>
      <w:tr w:rsidR="007578BB" w:rsidRPr="000D69AD" w:rsidTr="001E7E3B">
        <w:trPr>
          <w:trHeight w:val="613"/>
        </w:trPr>
        <w:tc>
          <w:tcPr>
            <w:tcW w:w="694" w:type="dxa"/>
            <w:tcBorders>
              <w:left w:val="single" w:sz="6" w:space="0" w:color="000000"/>
            </w:tcBorders>
          </w:tcPr>
          <w:p w:rsidR="007578BB" w:rsidRPr="000D69AD" w:rsidRDefault="007578BB" w:rsidP="001E7E3B">
            <w:pPr>
              <w:pStyle w:val="a3"/>
              <w:jc w:val="both"/>
              <w:rPr>
                <w:rFonts w:cs="Arial"/>
                <w:sz w:val="24"/>
              </w:rPr>
            </w:pPr>
            <w:r w:rsidRPr="000D69AD">
              <w:rPr>
                <w:rFonts w:cs="Arial"/>
                <w:spacing w:val="-5"/>
                <w:sz w:val="24"/>
              </w:rPr>
              <w:t>5.1</w:t>
            </w:r>
          </w:p>
        </w:tc>
        <w:tc>
          <w:tcPr>
            <w:tcW w:w="2174" w:type="dxa"/>
          </w:tcPr>
          <w:p w:rsidR="007578BB" w:rsidRPr="000D69AD" w:rsidRDefault="007578BB" w:rsidP="001E7E3B">
            <w:pPr>
              <w:pStyle w:val="a3"/>
              <w:jc w:val="both"/>
              <w:rPr>
                <w:rFonts w:cs="Arial"/>
                <w:sz w:val="24"/>
              </w:rPr>
            </w:pPr>
            <w:r w:rsidRPr="000D69AD">
              <w:rPr>
                <w:rFonts w:cs="Arial"/>
                <w:sz w:val="24"/>
              </w:rPr>
              <w:t>.</w:t>
            </w:r>
          </w:p>
        </w:tc>
        <w:tc>
          <w:tcPr>
            <w:tcW w:w="3443" w:type="dxa"/>
          </w:tcPr>
          <w:p w:rsidR="007578BB" w:rsidRPr="00E745D5" w:rsidRDefault="007578BB" w:rsidP="001E7E3B">
            <w:pPr>
              <w:pStyle w:val="a3"/>
              <w:jc w:val="both"/>
              <w:rPr>
                <w:rFonts w:cs="Arial"/>
                <w:sz w:val="24"/>
                <w:lang w:val="ru-RU"/>
              </w:rPr>
            </w:pPr>
            <w:r w:rsidRPr="00E745D5">
              <w:rPr>
                <w:rFonts w:cs="Arial"/>
                <w:sz w:val="24"/>
                <w:lang w:val="ru-RU"/>
              </w:rPr>
              <w:t>Профилактический</w:t>
            </w:r>
            <w:r w:rsidRPr="00E745D5">
              <w:rPr>
                <w:rFonts w:cs="Arial"/>
                <w:spacing w:val="80"/>
                <w:sz w:val="24"/>
                <w:lang w:val="ru-RU"/>
              </w:rPr>
              <w:t xml:space="preserve"> </w:t>
            </w:r>
            <w:r w:rsidRPr="00E745D5">
              <w:rPr>
                <w:rFonts w:cs="Arial"/>
                <w:sz w:val="24"/>
                <w:lang w:val="ru-RU"/>
              </w:rPr>
              <w:t>визит</w:t>
            </w:r>
            <w:r w:rsidRPr="00E745D5">
              <w:rPr>
                <w:rFonts w:cs="Arial"/>
                <w:spacing w:val="80"/>
                <w:sz w:val="24"/>
                <w:lang w:val="ru-RU"/>
              </w:rPr>
              <w:t xml:space="preserve"> </w:t>
            </w:r>
            <w:r w:rsidRPr="00E745D5">
              <w:rPr>
                <w:rFonts w:cs="Arial"/>
                <w:sz w:val="24"/>
                <w:lang w:val="ru-RU"/>
              </w:rPr>
              <w:t>к ИП «</w:t>
            </w:r>
            <w:r>
              <w:rPr>
                <w:rFonts w:cs="Arial"/>
                <w:sz w:val="24"/>
                <w:lang w:val="ru-RU"/>
              </w:rPr>
              <w:t>Орлова О.А</w:t>
            </w:r>
            <w:r w:rsidRPr="00E745D5">
              <w:rPr>
                <w:rFonts w:cs="Arial"/>
                <w:sz w:val="24"/>
                <w:lang w:val="ru-RU"/>
              </w:rPr>
              <w:t>.»</w:t>
            </w:r>
          </w:p>
        </w:tc>
        <w:tc>
          <w:tcPr>
            <w:tcW w:w="1887" w:type="dxa"/>
          </w:tcPr>
          <w:p w:rsidR="007578BB" w:rsidRPr="000D69AD" w:rsidRDefault="007578BB" w:rsidP="001E7E3B">
            <w:pPr>
              <w:pStyle w:val="a3"/>
              <w:jc w:val="both"/>
              <w:rPr>
                <w:rFonts w:cs="Arial"/>
                <w:sz w:val="24"/>
              </w:rPr>
            </w:pPr>
            <w:r w:rsidRPr="000D69AD">
              <w:rPr>
                <w:rFonts w:cs="Arial"/>
                <w:spacing w:val="-10"/>
                <w:sz w:val="24"/>
              </w:rPr>
              <w:t>3</w:t>
            </w:r>
            <w:r w:rsidRPr="000D69AD">
              <w:rPr>
                <w:rFonts w:cs="Arial"/>
                <w:sz w:val="24"/>
              </w:rPr>
              <w:tab/>
            </w:r>
            <w:proofErr w:type="spellStart"/>
            <w:r w:rsidRPr="000D69AD">
              <w:rPr>
                <w:rFonts w:cs="Arial"/>
                <w:spacing w:val="-2"/>
                <w:sz w:val="24"/>
              </w:rPr>
              <w:t>квартал</w:t>
            </w:r>
            <w:proofErr w:type="spellEnd"/>
          </w:p>
          <w:p w:rsidR="007578BB" w:rsidRPr="000D69AD" w:rsidRDefault="007578BB" w:rsidP="001E7E3B">
            <w:pPr>
              <w:pStyle w:val="a3"/>
              <w:jc w:val="both"/>
              <w:rPr>
                <w:rFonts w:cs="Arial"/>
                <w:sz w:val="24"/>
              </w:rPr>
            </w:pPr>
            <w:r w:rsidRPr="000D69AD">
              <w:rPr>
                <w:rFonts w:cs="Arial"/>
                <w:sz w:val="24"/>
              </w:rPr>
              <w:t>/</w:t>
            </w:r>
            <w:proofErr w:type="spellStart"/>
            <w:r w:rsidRPr="000D69AD">
              <w:rPr>
                <w:rFonts w:cs="Arial"/>
                <w:sz w:val="24"/>
              </w:rPr>
              <w:t>октябрь</w:t>
            </w:r>
            <w:proofErr w:type="spellEnd"/>
            <w:r w:rsidRPr="000D69AD">
              <w:rPr>
                <w:rFonts w:cs="Arial"/>
                <w:spacing w:val="2"/>
                <w:sz w:val="24"/>
              </w:rPr>
              <w:t xml:space="preserve"> </w:t>
            </w:r>
            <w:r w:rsidRPr="000D69AD">
              <w:rPr>
                <w:rFonts w:cs="Arial"/>
                <w:sz w:val="24"/>
              </w:rPr>
              <w:t>2025</w:t>
            </w:r>
            <w:r w:rsidRPr="000D69AD">
              <w:rPr>
                <w:rFonts w:cs="Arial"/>
                <w:spacing w:val="-2"/>
                <w:sz w:val="24"/>
              </w:rPr>
              <w:t xml:space="preserve"> </w:t>
            </w:r>
            <w:r w:rsidRPr="000D69AD">
              <w:rPr>
                <w:rFonts w:cs="Arial"/>
                <w:spacing w:val="-5"/>
                <w:sz w:val="24"/>
              </w:rPr>
              <w:t>г.</w:t>
            </w:r>
          </w:p>
        </w:tc>
        <w:tc>
          <w:tcPr>
            <w:tcW w:w="1793" w:type="dxa"/>
            <w:tcBorders>
              <w:right w:val="single" w:sz="6" w:space="0" w:color="000000"/>
            </w:tcBorders>
          </w:tcPr>
          <w:p w:rsidR="007578BB" w:rsidRPr="007578BB" w:rsidRDefault="007578BB" w:rsidP="001E7E3B">
            <w:pPr>
              <w:pStyle w:val="a3"/>
              <w:jc w:val="both"/>
              <w:rPr>
                <w:rFonts w:cs="Arial"/>
                <w:sz w:val="24"/>
                <w:lang w:val="ru-RU"/>
              </w:rPr>
            </w:pPr>
            <w:r w:rsidRPr="007578BB">
              <w:rPr>
                <w:rFonts w:cs="Arial"/>
                <w:spacing w:val="-2"/>
                <w:sz w:val="24"/>
                <w:lang w:val="ru-RU"/>
              </w:rPr>
              <w:t>Глава сельсовета, Заместитель Главы</w:t>
            </w:r>
          </w:p>
          <w:p w:rsidR="007578BB" w:rsidRPr="007578BB" w:rsidRDefault="007578BB" w:rsidP="001E7E3B">
            <w:pPr>
              <w:pStyle w:val="a3"/>
              <w:jc w:val="both"/>
              <w:rPr>
                <w:rFonts w:cs="Arial"/>
                <w:sz w:val="24"/>
                <w:lang w:val="ru-RU"/>
              </w:rPr>
            </w:pPr>
            <w:r w:rsidRPr="007578BB">
              <w:rPr>
                <w:rFonts w:cs="Arial"/>
                <w:spacing w:val="-2"/>
                <w:sz w:val="24"/>
                <w:lang w:val="ru-RU"/>
              </w:rPr>
              <w:t>Администрации</w:t>
            </w:r>
          </w:p>
        </w:tc>
      </w:tr>
    </w:tbl>
    <w:p w:rsidR="007578BB" w:rsidRDefault="007578BB" w:rsidP="007578BB">
      <w:pPr>
        <w:pStyle w:val="a3"/>
        <w:jc w:val="both"/>
        <w:rPr>
          <w:rFonts w:cs="Arial"/>
          <w:sz w:val="24"/>
        </w:rPr>
      </w:pPr>
    </w:p>
    <w:p w:rsidR="007578BB" w:rsidRPr="000D69AD" w:rsidRDefault="007578BB" w:rsidP="007578BB">
      <w:pPr>
        <w:pStyle w:val="a3"/>
        <w:numPr>
          <w:ilvl w:val="0"/>
          <w:numId w:val="3"/>
        </w:num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П</w:t>
      </w:r>
      <w:r w:rsidRPr="000D69AD">
        <w:rPr>
          <w:rFonts w:cs="Arial"/>
          <w:b/>
          <w:sz w:val="24"/>
        </w:rPr>
        <w:t>оказатели</w:t>
      </w:r>
      <w:r w:rsidRPr="000D69AD">
        <w:rPr>
          <w:rFonts w:cs="Arial"/>
          <w:b/>
          <w:spacing w:val="-3"/>
          <w:sz w:val="24"/>
        </w:rPr>
        <w:t xml:space="preserve"> </w:t>
      </w:r>
      <w:r w:rsidRPr="000D69AD">
        <w:rPr>
          <w:rFonts w:cs="Arial"/>
          <w:b/>
          <w:sz w:val="24"/>
        </w:rPr>
        <w:t>результативности</w:t>
      </w:r>
      <w:r w:rsidRPr="000D69AD">
        <w:rPr>
          <w:rFonts w:cs="Arial"/>
          <w:b/>
          <w:spacing w:val="-6"/>
          <w:sz w:val="24"/>
        </w:rPr>
        <w:t xml:space="preserve"> </w:t>
      </w:r>
      <w:r w:rsidRPr="000D69AD">
        <w:rPr>
          <w:rFonts w:cs="Arial"/>
          <w:b/>
          <w:sz w:val="24"/>
        </w:rPr>
        <w:t>и</w:t>
      </w:r>
      <w:r w:rsidRPr="000D69AD">
        <w:rPr>
          <w:rFonts w:cs="Arial"/>
          <w:b/>
          <w:spacing w:val="-7"/>
          <w:sz w:val="24"/>
        </w:rPr>
        <w:t xml:space="preserve"> </w:t>
      </w:r>
      <w:r w:rsidRPr="000D69AD">
        <w:rPr>
          <w:rFonts w:cs="Arial"/>
          <w:b/>
          <w:sz w:val="24"/>
        </w:rPr>
        <w:t>эффективности</w:t>
      </w:r>
      <w:r w:rsidRPr="000D69AD">
        <w:rPr>
          <w:rFonts w:cs="Arial"/>
          <w:b/>
          <w:spacing w:val="-2"/>
          <w:sz w:val="24"/>
        </w:rPr>
        <w:t xml:space="preserve"> Программы</w:t>
      </w:r>
    </w:p>
    <w:p w:rsidR="007578BB" w:rsidRPr="007578BB" w:rsidRDefault="007578BB" w:rsidP="007578BB">
      <w:pPr>
        <w:pStyle w:val="a3"/>
        <w:jc w:val="both"/>
        <w:rPr>
          <w:rFonts w:cs="Arial"/>
          <w:sz w:val="16"/>
          <w:szCs w:val="16"/>
        </w:rPr>
      </w:pPr>
    </w:p>
    <w:p w:rsidR="007578BB" w:rsidRPr="000D69AD" w:rsidRDefault="007578BB" w:rsidP="007578BB">
      <w:pPr>
        <w:pStyle w:val="a3"/>
        <w:numPr>
          <w:ilvl w:val="1"/>
          <w:numId w:val="3"/>
        </w:numPr>
        <w:ind w:left="426" w:hanging="12"/>
        <w:jc w:val="both"/>
        <w:rPr>
          <w:rFonts w:cs="Arial"/>
          <w:sz w:val="24"/>
        </w:rPr>
      </w:pPr>
      <w:r w:rsidRPr="000D69AD">
        <w:rPr>
          <w:rFonts w:cs="Arial"/>
          <w:sz w:val="24"/>
        </w:rPr>
        <w:t xml:space="preserve">Для оценки мероприятий по профилактике нарушений и в целом Программы профилактики нарушений по итогам календарного года, с учетом достижения целей Программы профилактики нарушений обязательных </w:t>
      </w:r>
      <w:proofErr w:type="gramStart"/>
      <w:r w:rsidRPr="000D69AD">
        <w:rPr>
          <w:rFonts w:cs="Arial"/>
          <w:sz w:val="24"/>
        </w:rPr>
        <w:t>требований</w:t>
      </w:r>
      <w:proofErr w:type="gramEnd"/>
      <w:r w:rsidRPr="000D69AD">
        <w:rPr>
          <w:rFonts w:cs="Arial"/>
          <w:sz w:val="24"/>
        </w:rPr>
        <w:t xml:space="preserve"> соблюдение которых оценивается при проведении муниципального контроля устанавливаются следующие </w:t>
      </w:r>
      <w:r w:rsidRPr="000D69AD">
        <w:rPr>
          <w:rFonts w:cs="Arial"/>
          <w:spacing w:val="-2"/>
          <w:sz w:val="24"/>
        </w:rPr>
        <w:t>показатели:</w:t>
      </w:r>
    </w:p>
    <w:p w:rsidR="007578BB" w:rsidRPr="000D69AD" w:rsidRDefault="007578BB" w:rsidP="007578BB">
      <w:pPr>
        <w:pStyle w:val="a3"/>
        <w:jc w:val="both"/>
        <w:rPr>
          <w:rFonts w:cs="Arial"/>
          <w:sz w:val="24"/>
        </w:rPr>
      </w:pPr>
      <w:r w:rsidRPr="000D69AD">
        <w:rPr>
          <w:rFonts w:cs="Arial"/>
          <w:sz w:val="24"/>
        </w:rPr>
        <w:t>:</w:t>
      </w:r>
    </w:p>
    <w:tbl>
      <w:tblPr>
        <w:tblStyle w:val="TableNormal"/>
        <w:tblW w:w="9993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7103"/>
        <w:gridCol w:w="2196"/>
      </w:tblGrid>
      <w:tr w:rsidR="007578BB" w:rsidRPr="000D69AD" w:rsidTr="007578BB">
        <w:trPr>
          <w:trHeight w:val="335"/>
        </w:trPr>
        <w:tc>
          <w:tcPr>
            <w:tcW w:w="694" w:type="dxa"/>
            <w:tcBorders>
              <w:left w:val="single" w:sz="6" w:space="0" w:color="000000"/>
            </w:tcBorders>
          </w:tcPr>
          <w:p w:rsidR="007578BB" w:rsidRPr="000D69AD" w:rsidRDefault="007578BB" w:rsidP="001E7E3B">
            <w:pPr>
              <w:pStyle w:val="a3"/>
              <w:jc w:val="both"/>
              <w:rPr>
                <w:rFonts w:cs="Arial"/>
                <w:sz w:val="24"/>
              </w:rPr>
            </w:pPr>
            <w:r w:rsidRPr="000D69AD">
              <w:rPr>
                <w:rFonts w:cs="Arial"/>
                <w:spacing w:val="-4"/>
                <w:sz w:val="24"/>
              </w:rPr>
              <w:t>№п/п</w:t>
            </w:r>
          </w:p>
        </w:tc>
        <w:tc>
          <w:tcPr>
            <w:tcW w:w="7103" w:type="dxa"/>
          </w:tcPr>
          <w:p w:rsidR="007578BB" w:rsidRPr="000D69AD" w:rsidRDefault="007578BB" w:rsidP="001E7E3B">
            <w:pPr>
              <w:pStyle w:val="a3"/>
              <w:jc w:val="both"/>
              <w:rPr>
                <w:rFonts w:cs="Arial"/>
                <w:sz w:val="24"/>
              </w:rPr>
            </w:pPr>
            <w:proofErr w:type="spellStart"/>
            <w:r w:rsidRPr="000D69AD">
              <w:rPr>
                <w:rFonts w:cs="Arial"/>
                <w:sz w:val="24"/>
              </w:rPr>
              <w:t>Наименование</w:t>
            </w:r>
            <w:proofErr w:type="spellEnd"/>
            <w:r w:rsidRPr="000D69AD">
              <w:rPr>
                <w:rFonts w:cs="Arial"/>
                <w:spacing w:val="-7"/>
                <w:sz w:val="24"/>
              </w:rPr>
              <w:t xml:space="preserve"> </w:t>
            </w:r>
            <w:proofErr w:type="spellStart"/>
            <w:r w:rsidRPr="000D69AD">
              <w:rPr>
                <w:rFonts w:cs="Arial"/>
                <w:spacing w:val="-2"/>
                <w:sz w:val="24"/>
              </w:rPr>
              <w:t>показателя</w:t>
            </w:r>
            <w:proofErr w:type="spellEnd"/>
          </w:p>
        </w:tc>
        <w:tc>
          <w:tcPr>
            <w:tcW w:w="2196" w:type="dxa"/>
            <w:tcBorders>
              <w:right w:val="single" w:sz="6" w:space="0" w:color="000000"/>
            </w:tcBorders>
          </w:tcPr>
          <w:p w:rsidR="007578BB" w:rsidRPr="000D69AD" w:rsidRDefault="007578BB" w:rsidP="001E7E3B">
            <w:pPr>
              <w:pStyle w:val="a3"/>
              <w:jc w:val="both"/>
              <w:rPr>
                <w:rFonts w:cs="Arial"/>
                <w:sz w:val="24"/>
              </w:rPr>
            </w:pPr>
            <w:proofErr w:type="spellStart"/>
            <w:r w:rsidRPr="000D69AD">
              <w:rPr>
                <w:rFonts w:cs="Arial"/>
                <w:spacing w:val="-2"/>
                <w:sz w:val="24"/>
              </w:rPr>
              <w:t>Величина</w:t>
            </w:r>
            <w:proofErr w:type="spellEnd"/>
          </w:p>
        </w:tc>
      </w:tr>
      <w:tr w:rsidR="007578BB" w:rsidRPr="000D69AD" w:rsidTr="007578BB">
        <w:trPr>
          <w:trHeight w:val="1439"/>
        </w:trPr>
        <w:tc>
          <w:tcPr>
            <w:tcW w:w="694" w:type="dxa"/>
            <w:tcBorders>
              <w:left w:val="single" w:sz="6" w:space="0" w:color="000000"/>
            </w:tcBorders>
          </w:tcPr>
          <w:p w:rsidR="007578BB" w:rsidRPr="000D69AD" w:rsidRDefault="007578BB" w:rsidP="001E7E3B">
            <w:pPr>
              <w:pStyle w:val="a3"/>
              <w:jc w:val="both"/>
              <w:rPr>
                <w:rFonts w:cs="Arial"/>
                <w:sz w:val="24"/>
              </w:rPr>
            </w:pPr>
            <w:r w:rsidRPr="000D69AD">
              <w:rPr>
                <w:rFonts w:cs="Arial"/>
                <w:sz w:val="24"/>
              </w:rPr>
              <w:t>1</w:t>
            </w:r>
          </w:p>
        </w:tc>
        <w:tc>
          <w:tcPr>
            <w:tcW w:w="7103" w:type="dxa"/>
          </w:tcPr>
          <w:p w:rsidR="007578BB" w:rsidRPr="007578BB" w:rsidRDefault="007578BB" w:rsidP="001E7E3B">
            <w:pPr>
              <w:pStyle w:val="a3"/>
              <w:jc w:val="both"/>
              <w:rPr>
                <w:rFonts w:cs="Arial"/>
                <w:sz w:val="24"/>
                <w:lang w:val="ru-RU"/>
              </w:rPr>
            </w:pPr>
            <w:r w:rsidRPr="007578BB">
              <w:rPr>
                <w:rFonts w:cs="Arial"/>
                <w:sz w:val="24"/>
                <w:lang w:val="ru-RU"/>
              </w:rPr>
              <w:t>Полнота информации, размещенной на официальном сайте контрольного</w:t>
            </w:r>
            <w:r w:rsidRPr="007578BB">
              <w:rPr>
                <w:rFonts w:cs="Arial"/>
                <w:spacing w:val="-2"/>
                <w:sz w:val="24"/>
                <w:lang w:val="ru-RU"/>
              </w:rPr>
              <w:t xml:space="preserve"> </w:t>
            </w:r>
            <w:r w:rsidRPr="007578BB">
              <w:rPr>
                <w:rFonts w:cs="Arial"/>
                <w:sz w:val="24"/>
                <w:lang w:val="ru-RU"/>
              </w:rPr>
              <w:t>органа в</w:t>
            </w:r>
            <w:r w:rsidRPr="007578BB">
              <w:rPr>
                <w:rFonts w:cs="Arial"/>
                <w:spacing w:val="-1"/>
                <w:sz w:val="24"/>
                <w:lang w:val="ru-RU"/>
              </w:rPr>
              <w:t xml:space="preserve"> </w:t>
            </w:r>
            <w:r w:rsidRPr="007578BB">
              <w:rPr>
                <w:rFonts w:cs="Arial"/>
                <w:sz w:val="24"/>
                <w:lang w:val="ru-RU"/>
              </w:rPr>
              <w:t>сети</w:t>
            </w:r>
            <w:r w:rsidRPr="007578BB">
              <w:rPr>
                <w:rFonts w:cs="Arial"/>
                <w:spacing w:val="-1"/>
                <w:sz w:val="24"/>
                <w:lang w:val="ru-RU"/>
              </w:rPr>
              <w:t xml:space="preserve"> </w:t>
            </w:r>
            <w:r w:rsidRPr="007578BB">
              <w:rPr>
                <w:rFonts w:cs="Arial"/>
                <w:sz w:val="24"/>
                <w:lang w:val="ru-RU"/>
              </w:rPr>
              <w:t>«</w:t>
            </w:r>
            <w:r w:rsidRPr="007578BB">
              <w:rPr>
                <w:rFonts w:cs="Arial"/>
                <w:spacing w:val="-6"/>
                <w:sz w:val="24"/>
                <w:lang w:val="ru-RU"/>
              </w:rPr>
              <w:t xml:space="preserve"> </w:t>
            </w:r>
            <w:r w:rsidRPr="007578BB">
              <w:rPr>
                <w:rFonts w:cs="Arial"/>
                <w:sz w:val="24"/>
                <w:lang w:val="ru-RU"/>
              </w:rPr>
              <w:t>Интернет»</w:t>
            </w:r>
            <w:r w:rsidRPr="007578BB">
              <w:rPr>
                <w:rFonts w:cs="Arial"/>
                <w:spacing w:val="-5"/>
                <w:sz w:val="24"/>
                <w:lang w:val="ru-RU"/>
              </w:rPr>
              <w:t xml:space="preserve"> </w:t>
            </w:r>
            <w:r w:rsidRPr="007578BB">
              <w:rPr>
                <w:rFonts w:cs="Arial"/>
                <w:sz w:val="24"/>
                <w:lang w:val="ru-RU"/>
              </w:rPr>
              <w:t>в</w:t>
            </w:r>
            <w:r w:rsidRPr="007578BB">
              <w:rPr>
                <w:rFonts w:cs="Arial"/>
                <w:spacing w:val="-1"/>
                <w:sz w:val="24"/>
                <w:lang w:val="ru-RU"/>
              </w:rPr>
              <w:t xml:space="preserve"> </w:t>
            </w:r>
            <w:r w:rsidRPr="007578BB">
              <w:rPr>
                <w:rFonts w:cs="Arial"/>
                <w:sz w:val="24"/>
                <w:lang w:val="ru-RU"/>
              </w:rPr>
              <w:t>соответствии</w:t>
            </w:r>
            <w:r w:rsidRPr="007578BB">
              <w:rPr>
                <w:rFonts w:cs="Arial"/>
                <w:spacing w:val="-1"/>
                <w:sz w:val="24"/>
                <w:lang w:val="ru-RU"/>
              </w:rPr>
              <w:t xml:space="preserve"> </w:t>
            </w:r>
            <w:r w:rsidRPr="007578BB">
              <w:rPr>
                <w:rFonts w:cs="Arial"/>
                <w:sz w:val="24"/>
                <w:lang w:val="ru-RU"/>
              </w:rPr>
              <w:t>частью</w:t>
            </w:r>
            <w:r w:rsidRPr="007578BB">
              <w:rPr>
                <w:rFonts w:cs="Arial"/>
                <w:spacing w:val="-3"/>
                <w:sz w:val="24"/>
                <w:lang w:val="ru-RU"/>
              </w:rPr>
              <w:t xml:space="preserve"> </w:t>
            </w:r>
            <w:r w:rsidRPr="007578BB">
              <w:rPr>
                <w:rFonts w:cs="Arial"/>
                <w:sz w:val="24"/>
                <w:lang w:val="ru-RU"/>
              </w:rPr>
              <w:t>3 со статьей 46 Федерального закона от 31 июля 2021 года № 248- 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96" w:type="dxa"/>
            <w:tcBorders>
              <w:right w:val="single" w:sz="6" w:space="0" w:color="000000"/>
            </w:tcBorders>
          </w:tcPr>
          <w:p w:rsidR="007578BB" w:rsidRPr="007578BB" w:rsidRDefault="007578BB" w:rsidP="001E7E3B">
            <w:pPr>
              <w:pStyle w:val="a3"/>
              <w:jc w:val="both"/>
              <w:rPr>
                <w:rFonts w:cs="Arial"/>
                <w:sz w:val="24"/>
                <w:lang w:val="ru-RU"/>
              </w:rPr>
            </w:pPr>
          </w:p>
          <w:p w:rsidR="007578BB" w:rsidRPr="007578BB" w:rsidRDefault="007578BB" w:rsidP="001E7E3B">
            <w:pPr>
              <w:pStyle w:val="a3"/>
              <w:jc w:val="both"/>
              <w:rPr>
                <w:rFonts w:cs="Arial"/>
                <w:sz w:val="24"/>
                <w:lang w:val="ru-RU"/>
              </w:rPr>
            </w:pPr>
          </w:p>
          <w:p w:rsidR="007578BB" w:rsidRPr="000D69AD" w:rsidRDefault="007578BB" w:rsidP="001E7E3B">
            <w:pPr>
              <w:pStyle w:val="a3"/>
              <w:jc w:val="both"/>
              <w:rPr>
                <w:rFonts w:cs="Arial"/>
                <w:sz w:val="24"/>
              </w:rPr>
            </w:pPr>
            <w:r w:rsidRPr="000D69AD">
              <w:rPr>
                <w:rFonts w:cs="Arial"/>
                <w:spacing w:val="-4"/>
                <w:sz w:val="24"/>
              </w:rPr>
              <w:t>100%</w:t>
            </w:r>
          </w:p>
        </w:tc>
      </w:tr>
      <w:tr w:rsidR="007578BB" w:rsidRPr="000D69AD" w:rsidTr="007578BB">
        <w:trPr>
          <w:trHeight w:val="887"/>
        </w:trPr>
        <w:tc>
          <w:tcPr>
            <w:tcW w:w="694" w:type="dxa"/>
            <w:tcBorders>
              <w:left w:val="single" w:sz="6" w:space="0" w:color="000000"/>
            </w:tcBorders>
          </w:tcPr>
          <w:p w:rsidR="007578BB" w:rsidRPr="000D69AD" w:rsidRDefault="007578BB" w:rsidP="001E7E3B">
            <w:pPr>
              <w:pStyle w:val="a3"/>
              <w:jc w:val="both"/>
              <w:rPr>
                <w:rFonts w:cs="Arial"/>
                <w:sz w:val="24"/>
              </w:rPr>
            </w:pPr>
            <w:r w:rsidRPr="000D69AD">
              <w:rPr>
                <w:rFonts w:cs="Arial"/>
                <w:sz w:val="24"/>
              </w:rPr>
              <w:t>2</w:t>
            </w:r>
          </w:p>
        </w:tc>
        <w:tc>
          <w:tcPr>
            <w:tcW w:w="7103" w:type="dxa"/>
          </w:tcPr>
          <w:p w:rsidR="007578BB" w:rsidRPr="007578BB" w:rsidRDefault="007578BB" w:rsidP="001E7E3B">
            <w:pPr>
              <w:pStyle w:val="a3"/>
              <w:jc w:val="both"/>
              <w:rPr>
                <w:rFonts w:cs="Arial"/>
                <w:sz w:val="24"/>
                <w:lang w:val="ru-RU"/>
              </w:rPr>
            </w:pPr>
            <w:r w:rsidRPr="007578BB">
              <w:rPr>
                <w:rFonts w:cs="Arial"/>
                <w:sz w:val="24"/>
                <w:lang w:val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196" w:type="dxa"/>
            <w:tcBorders>
              <w:right w:val="single" w:sz="6" w:space="0" w:color="000000"/>
            </w:tcBorders>
          </w:tcPr>
          <w:p w:rsidR="007578BB" w:rsidRPr="000D69AD" w:rsidRDefault="007578BB" w:rsidP="001E7E3B">
            <w:pPr>
              <w:pStyle w:val="a3"/>
              <w:jc w:val="both"/>
              <w:rPr>
                <w:rFonts w:cs="Arial"/>
                <w:sz w:val="24"/>
              </w:rPr>
            </w:pPr>
            <w:proofErr w:type="spellStart"/>
            <w:r w:rsidRPr="000D69AD">
              <w:rPr>
                <w:rFonts w:cs="Arial"/>
                <w:spacing w:val="-2"/>
                <w:sz w:val="24"/>
              </w:rPr>
              <w:t>Исполнено</w:t>
            </w:r>
            <w:proofErr w:type="spellEnd"/>
            <w:r w:rsidRPr="000D69AD">
              <w:rPr>
                <w:rFonts w:cs="Arial"/>
                <w:spacing w:val="-2"/>
                <w:sz w:val="24"/>
              </w:rPr>
              <w:t>/</w:t>
            </w:r>
            <w:proofErr w:type="spellStart"/>
            <w:r w:rsidRPr="000D69AD">
              <w:rPr>
                <w:rFonts w:cs="Arial"/>
                <w:spacing w:val="-2"/>
                <w:sz w:val="24"/>
              </w:rPr>
              <w:t>Не</w:t>
            </w:r>
            <w:proofErr w:type="spellEnd"/>
            <w:r w:rsidRPr="000D69AD">
              <w:rPr>
                <w:rFonts w:cs="Arial"/>
                <w:spacing w:val="-2"/>
                <w:sz w:val="24"/>
              </w:rPr>
              <w:t xml:space="preserve"> </w:t>
            </w:r>
            <w:proofErr w:type="spellStart"/>
            <w:r w:rsidRPr="000D69AD">
              <w:rPr>
                <w:rFonts w:cs="Arial"/>
                <w:spacing w:val="-2"/>
                <w:sz w:val="24"/>
              </w:rPr>
              <w:t>исполнено</w:t>
            </w:r>
            <w:proofErr w:type="spellEnd"/>
          </w:p>
        </w:tc>
      </w:tr>
      <w:tr w:rsidR="007578BB" w:rsidRPr="000D69AD" w:rsidTr="007578BB">
        <w:trPr>
          <w:trHeight w:val="2269"/>
        </w:trPr>
        <w:tc>
          <w:tcPr>
            <w:tcW w:w="694" w:type="dxa"/>
            <w:tcBorders>
              <w:left w:val="single" w:sz="6" w:space="0" w:color="000000"/>
            </w:tcBorders>
          </w:tcPr>
          <w:p w:rsidR="007578BB" w:rsidRPr="000D69AD" w:rsidRDefault="007578BB" w:rsidP="001E7E3B">
            <w:pPr>
              <w:pStyle w:val="a3"/>
              <w:jc w:val="both"/>
              <w:rPr>
                <w:rFonts w:cs="Arial"/>
                <w:sz w:val="24"/>
              </w:rPr>
            </w:pPr>
            <w:r w:rsidRPr="000D69AD">
              <w:rPr>
                <w:rFonts w:cs="Arial"/>
                <w:sz w:val="24"/>
              </w:rPr>
              <w:t>3</w:t>
            </w:r>
          </w:p>
        </w:tc>
        <w:tc>
          <w:tcPr>
            <w:tcW w:w="7103" w:type="dxa"/>
          </w:tcPr>
          <w:p w:rsidR="007578BB" w:rsidRPr="007578BB" w:rsidRDefault="007578BB" w:rsidP="001E7E3B">
            <w:pPr>
              <w:pStyle w:val="a3"/>
              <w:jc w:val="both"/>
              <w:rPr>
                <w:rFonts w:cs="Arial"/>
                <w:sz w:val="24"/>
                <w:lang w:val="ru-RU"/>
              </w:rPr>
            </w:pPr>
            <w:r w:rsidRPr="007578BB">
              <w:rPr>
                <w:rFonts w:cs="Arial"/>
                <w:sz w:val="24"/>
                <w:lang w:val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</w:t>
            </w:r>
            <w:r w:rsidRPr="007578BB">
              <w:rPr>
                <w:rFonts w:cs="Arial"/>
                <w:spacing w:val="-4"/>
                <w:sz w:val="24"/>
                <w:lang w:val="ru-RU"/>
              </w:rPr>
              <w:t xml:space="preserve"> </w:t>
            </w:r>
            <w:r w:rsidRPr="007578BB">
              <w:rPr>
                <w:rFonts w:cs="Arial"/>
                <w:sz w:val="24"/>
                <w:lang w:val="ru-RU"/>
              </w:rPr>
              <w:t>обязательных</w:t>
            </w:r>
            <w:r w:rsidRPr="007578BB">
              <w:rPr>
                <w:rFonts w:cs="Arial"/>
                <w:spacing w:val="-4"/>
                <w:sz w:val="24"/>
                <w:lang w:val="ru-RU"/>
              </w:rPr>
              <w:t xml:space="preserve"> </w:t>
            </w:r>
            <w:r w:rsidRPr="007578BB">
              <w:rPr>
                <w:rFonts w:cs="Arial"/>
                <w:sz w:val="24"/>
                <w:lang w:val="ru-RU"/>
              </w:rPr>
              <w:t>требований</w:t>
            </w:r>
            <w:r w:rsidRPr="007578BB">
              <w:rPr>
                <w:rFonts w:cs="Arial"/>
                <w:spacing w:val="-3"/>
                <w:sz w:val="24"/>
                <w:lang w:val="ru-RU"/>
              </w:rPr>
              <w:t xml:space="preserve"> </w:t>
            </w:r>
            <w:r w:rsidRPr="007578BB">
              <w:rPr>
                <w:rFonts w:cs="Arial"/>
                <w:sz w:val="24"/>
                <w:lang w:val="ru-RU"/>
              </w:rPr>
              <w:t>или признаках</w:t>
            </w:r>
            <w:r w:rsidRPr="007578BB">
              <w:rPr>
                <w:rFonts w:cs="Arial"/>
                <w:spacing w:val="-4"/>
                <w:sz w:val="24"/>
                <w:lang w:val="ru-RU"/>
              </w:rPr>
              <w:t xml:space="preserve"> </w:t>
            </w:r>
            <w:r w:rsidRPr="007578BB">
              <w:rPr>
                <w:rFonts w:cs="Arial"/>
                <w:sz w:val="24"/>
                <w:lang w:val="ru-RU"/>
              </w:rPr>
              <w:t>нарушений обязательных</w:t>
            </w:r>
            <w:r w:rsidRPr="007578BB">
              <w:rPr>
                <w:rFonts w:cs="Arial"/>
                <w:spacing w:val="-8"/>
                <w:sz w:val="24"/>
                <w:lang w:val="ru-RU"/>
              </w:rPr>
              <w:t xml:space="preserve"> </w:t>
            </w:r>
            <w:r w:rsidRPr="007578BB">
              <w:rPr>
                <w:rFonts w:cs="Arial"/>
                <w:sz w:val="24"/>
                <w:lang w:val="ru-RU"/>
              </w:rPr>
              <w:t>требований</w:t>
            </w:r>
            <w:r w:rsidRPr="007578BB">
              <w:rPr>
                <w:rFonts w:cs="Arial"/>
                <w:spacing w:val="-7"/>
                <w:sz w:val="24"/>
                <w:lang w:val="ru-RU"/>
              </w:rPr>
              <w:t xml:space="preserve"> </w:t>
            </w:r>
            <w:r w:rsidRPr="007578BB">
              <w:rPr>
                <w:rFonts w:cs="Arial"/>
                <w:sz w:val="24"/>
                <w:lang w:val="ru-RU"/>
              </w:rPr>
              <w:t>и</w:t>
            </w:r>
            <w:r w:rsidRPr="007578BB">
              <w:rPr>
                <w:rFonts w:cs="Arial"/>
                <w:spacing w:val="-7"/>
                <w:sz w:val="24"/>
                <w:lang w:val="ru-RU"/>
              </w:rPr>
              <w:t xml:space="preserve"> </w:t>
            </w:r>
            <w:r w:rsidRPr="007578BB">
              <w:rPr>
                <w:rFonts w:cs="Arial"/>
                <w:sz w:val="24"/>
                <w:lang w:val="ru-RU"/>
              </w:rPr>
              <w:t>в</w:t>
            </w:r>
            <w:r w:rsidRPr="007578BB">
              <w:rPr>
                <w:rFonts w:cs="Arial"/>
                <w:spacing w:val="-3"/>
                <w:sz w:val="24"/>
                <w:lang w:val="ru-RU"/>
              </w:rPr>
              <w:t xml:space="preserve"> </w:t>
            </w:r>
            <w:r w:rsidRPr="007578BB">
              <w:rPr>
                <w:rFonts w:cs="Arial"/>
                <w:sz w:val="24"/>
                <w:lang w:val="ru-RU"/>
              </w:rPr>
              <w:t>случае отсутствия</w:t>
            </w:r>
            <w:r w:rsidRPr="007578BB">
              <w:rPr>
                <w:rFonts w:cs="Arial"/>
                <w:spacing w:val="-4"/>
                <w:sz w:val="24"/>
                <w:lang w:val="ru-RU"/>
              </w:rPr>
              <w:t xml:space="preserve"> </w:t>
            </w:r>
            <w:r w:rsidRPr="007578BB">
              <w:rPr>
                <w:rFonts w:cs="Arial"/>
                <w:sz w:val="24"/>
                <w:lang w:val="ru-RU"/>
              </w:rPr>
              <w:t>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7578BB">
              <w:rPr>
                <w:rFonts w:cs="Arial"/>
                <w:sz w:val="24"/>
                <w:lang w:val="ru-RU"/>
              </w:rPr>
              <w:t xml:space="preserve"> (%)</w:t>
            </w:r>
            <w:proofErr w:type="gramEnd"/>
          </w:p>
        </w:tc>
        <w:tc>
          <w:tcPr>
            <w:tcW w:w="2196" w:type="dxa"/>
            <w:tcBorders>
              <w:right w:val="single" w:sz="6" w:space="0" w:color="000000"/>
            </w:tcBorders>
          </w:tcPr>
          <w:p w:rsidR="007578BB" w:rsidRPr="007578BB" w:rsidRDefault="007578BB" w:rsidP="001E7E3B">
            <w:pPr>
              <w:pStyle w:val="a3"/>
              <w:jc w:val="both"/>
              <w:rPr>
                <w:rFonts w:cs="Arial"/>
                <w:sz w:val="24"/>
                <w:lang w:val="ru-RU"/>
              </w:rPr>
            </w:pPr>
            <w:r w:rsidRPr="000D69AD">
              <w:rPr>
                <w:rFonts w:cs="Arial"/>
                <w:sz w:val="24"/>
              </w:rPr>
              <w:t>20%</w:t>
            </w:r>
            <w:r w:rsidRPr="000D69AD">
              <w:rPr>
                <w:rFonts w:cs="Arial"/>
                <w:spacing w:val="1"/>
                <w:sz w:val="24"/>
              </w:rPr>
              <w:t xml:space="preserve"> </w:t>
            </w:r>
            <w:r w:rsidRPr="000D69AD">
              <w:rPr>
                <w:rFonts w:cs="Arial"/>
                <w:sz w:val="24"/>
              </w:rPr>
              <w:t>и</w:t>
            </w:r>
            <w:r w:rsidRPr="000D69AD">
              <w:rPr>
                <w:rFonts w:cs="Arial"/>
                <w:spacing w:val="-2"/>
                <w:sz w:val="24"/>
              </w:rPr>
              <w:t xml:space="preserve"> </w:t>
            </w:r>
            <w:proofErr w:type="spellStart"/>
            <w:r w:rsidRPr="000D69AD">
              <w:rPr>
                <w:rFonts w:cs="Arial"/>
                <w:spacing w:val="-2"/>
                <w:sz w:val="24"/>
              </w:rPr>
              <w:t>более</w:t>
            </w:r>
            <w:proofErr w:type="spellEnd"/>
            <w:r>
              <w:rPr>
                <w:rFonts w:cs="Arial"/>
                <w:spacing w:val="-2"/>
                <w:sz w:val="24"/>
                <w:lang w:val="ru-RU"/>
              </w:rPr>
              <w:t xml:space="preserve"> 100 %</w:t>
            </w:r>
          </w:p>
        </w:tc>
      </w:tr>
      <w:tr w:rsidR="007578BB" w:rsidRPr="000D69AD" w:rsidTr="007578BB">
        <w:trPr>
          <w:trHeight w:val="613"/>
        </w:trPr>
        <w:tc>
          <w:tcPr>
            <w:tcW w:w="694" w:type="dxa"/>
            <w:tcBorders>
              <w:left w:val="single" w:sz="6" w:space="0" w:color="000000"/>
            </w:tcBorders>
          </w:tcPr>
          <w:p w:rsidR="007578BB" w:rsidRPr="000D69AD" w:rsidRDefault="007578BB" w:rsidP="001E7E3B">
            <w:pPr>
              <w:pStyle w:val="a3"/>
              <w:jc w:val="both"/>
              <w:rPr>
                <w:rFonts w:cs="Arial"/>
                <w:sz w:val="24"/>
              </w:rPr>
            </w:pPr>
            <w:r w:rsidRPr="000D69AD">
              <w:rPr>
                <w:rFonts w:cs="Arial"/>
                <w:sz w:val="24"/>
              </w:rPr>
              <w:lastRenderedPageBreak/>
              <w:t>4</w:t>
            </w:r>
          </w:p>
        </w:tc>
        <w:tc>
          <w:tcPr>
            <w:tcW w:w="7103" w:type="dxa"/>
          </w:tcPr>
          <w:p w:rsidR="007578BB" w:rsidRPr="007578BB" w:rsidRDefault="007578BB" w:rsidP="001E7E3B">
            <w:pPr>
              <w:pStyle w:val="a3"/>
              <w:jc w:val="both"/>
              <w:rPr>
                <w:rFonts w:cs="Arial"/>
                <w:sz w:val="24"/>
                <w:lang w:val="ru-RU"/>
              </w:rPr>
            </w:pPr>
            <w:r w:rsidRPr="007578BB">
              <w:rPr>
                <w:rFonts w:cs="Arial"/>
                <w:spacing w:val="-4"/>
                <w:sz w:val="24"/>
                <w:lang w:val="ru-RU"/>
              </w:rPr>
              <w:t>Доля</w:t>
            </w:r>
            <w:r w:rsidRPr="007578BB">
              <w:rPr>
                <w:rFonts w:cs="Arial"/>
                <w:sz w:val="24"/>
                <w:lang w:val="ru-RU"/>
              </w:rPr>
              <w:tab/>
            </w:r>
            <w:r w:rsidRPr="007578BB">
              <w:rPr>
                <w:rFonts w:cs="Arial"/>
                <w:spacing w:val="-4"/>
                <w:sz w:val="24"/>
                <w:lang w:val="ru-RU"/>
              </w:rPr>
              <w:t>лиц,</w:t>
            </w:r>
            <w:r w:rsidRPr="007578BB">
              <w:rPr>
                <w:rFonts w:cs="Arial"/>
                <w:sz w:val="24"/>
                <w:lang w:val="ru-RU"/>
              </w:rPr>
              <w:tab/>
            </w:r>
            <w:r w:rsidRPr="007578BB">
              <w:rPr>
                <w:rFonts w:cs="Arial"/>
                <w:spacing w:val="-2"/>
                <w:sz w:val="24"/>
                <w:lang w:val="ru-RU"/>
              </w:rPr>
              <w:t>удовлетворенных</w:t>
            </w:r>
            <w:r w:rsidRPr="007578BB">
              <w:rPr>
                <w:rFonts w:cs="Arial"/>
                <w:sz w:val="24"/>
                <w:lang w:val="ru-RU"/>
              </w:rPr>
              <w:tab/>
            </w:r>
            <w:r w:rsidRPr="007578BB">
              <w:rPr>
                <w:rFonts w:cs="Arial"/>
                <w:spacing w:val="-2"/>
                <w:sz w:val="24"/>
                <w:lang w:val="ru-RU"/>
              </w:rPr>
              <w:t>консультированием</w:t>
            </w:r>
            <w:r w:rsidRPr="007578BB">
              <w:rPr>
                <w:rFonts w:cs="Arial"/>
                <w:sz w:val="24"/>
                <w:lang w:val="ru-RU"/>
              </w:rPr>
              <w:tab/>
            </w:r>
            <w:r w:rsidRPr="007578BB">
              <w:rPr>
                <w:rFonts w:cs="Arial"/>
                <w:spacing w:val="-10"/>
                <w:sz w:val="24"/>
                <w:lang w:val="ru-RU"/>
              </w:rPr>
              <w:t>в</w:t>
            </w:r>
            <w:r>
              <w:rPr>
                <w:rFonts w:cs="Arial"/>
                <w:sz w:val="24"/>
                <w:lang w:val="ru-RU"/>
              </w:rPr>
              <w:t xml:space="preserve"> </w:t>
            </w:r>
            <w:bookmarkStart w:id="5" w:name="_GoBack"/>
            <w:bookmarkEnd w:id="5"/>
            <w:r w:rsidRPr="007578BB">
              <w:rPr>
                <w:rFonts w:cs="Arial"/>
                <w:spacing w:val="-2"/>
                <w:sz w:val="24"/>
                <w:lang w:val="ru-RU"/>
              </w:rPr>
              <w:t xml:space="preserve">общем </w:t>
            </w:r>
            <w:r w:rsidRPr="007578BB">
              <w:rPr>
                <w:rFonts w:cs="Arial"/>
                <w:sz w:val="24"/>
                <w:lang w:val="ru-RU"/>
              </w:rPr>
              <w:t>количестве лиц, обратившихся за консультацией</w:t>
            </w:r>
          </w:p>
        </w:tc>
        <w:tc>
          <w:tcPr>
            <w:tcW w:w="2196" w:type="dxa"/>
            <w:tcBorders>
              <w:right w:val="single" w:sz="6" w:space="0" w:color="000000"/>
            </w:tcBorders>
          </w:tcPr>
          <w:p w:rsidR="007578BB" w:rsidRPr="007578BB" w:rsidRDefault="007578BB" w:rsidP="001E7E3B">
            <w:pPr>
              <w:pStyle w:val="a3"/>
              <w:jc w:val="both"/>
              <w:rPr>
                <w:rFonts w:cs="Arial"/>
                <w:sz w:val="24"/>
                <w:lang w:val="ru-RU"/>
              </w:rPr>
            </w:pPr>
            <w:r w:rsidRPr="007578BB">
              <w:rPr>
                <w:rFonts w:cs="Arial"/>
                <w:spacing w:val="-4"/>
                <w:sz w:val="24"/>
                <w:lang w:val="ru-RU"/>
              </w:rPr>
              <w:t>100%</w:t>
            </w:r>
          </w:p>
        </w:tc>
      </w:tr>
    </w:tbl>
    <w:p w:rsidR="007578BB" w:rsidRPr="000D69AD" w:rsidRDefault="007578BB" w:rsidP="007578BB">
      <w:pPr>
        <w:pStyle w:val="a3"/>
        <w:jc w:val="both"/>
        <w:rPr>
          <w:rFonts w:cs="Arial"/>
          <w:sz w:val="24"/>
        </w:rPr>
      </w:pPr>
    </w:p>
    <w:p w:rsidR="007578BB" w:rsidRPr="000D69AD" w:rsidRDefault="007578BB" w:rsidP="007578BB">
      <w:pPr>
        <w:pStyle w:val="a3"/>
        <w:numPr>
          <w:ilvl w:val="1"/>
          <w:numId w:val="3"/>
        </w:numPr>
        <w:ind w:left="426" w:hanging="66"/>
        <w:jc w:val="both"/>
        <w:rPr>
          <w:rFonts w:cs="Arial"/>
          <w:sz w:val="24"/>
        </w:rPr>
      </w:pPr>
      <w:r w:rsidRPr="000D69AD">
        <w:rPr>
          <w:rFonts w:cs="Arial"/>
          <w:sz w:val="24"/>
        </w:rPr>
        <w:t>Отчетным периодом для определения значений показателей является календарный год.</w:t>
      </w:r>
    </w:p>
    <w:p w:rsidR="007578BB" w:rsidRPr="000D69AD" w:rsidRDefault="007578BB" w:rsidP="007578BB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</w:t>
      </w:r>
      <w:r w:rsidRPr="000D69AD">
        <w:rPr>
          <w:rFonts w:cs="Arial"/>
          <w:sz w:val="24"/>
        </w:rPr>
        <w:t>Результаты оценки фактических (достигнутых) значений показателей включаются</w:t>
      </w:r>
      <w:r w:rsidRPr="000D69AD">
        <w:rPr>
          <w:rFonts w:cs="Arial"/>
          <w:spacing w:val="80"/>
          <w:sz w:val="24"/>
        </w:rPr>
        <w:t xml:space="preserve"> </w:t>
      </w:r>
      <w:r w:rsidRPr="000D69AD">
        <w:rPr>
          <w:rFonts w:cs="Arial"/>
          <w:sz w:val="24"/>
        </w:rPr>
        <w:t>в ежегодные доклады об осуществлении муниципального контроля.</w:t>
      </w:r>
    </w:p>
    <w:p w:rsidR="007578BB" w:rsidRDefault="007578BB" w:rsidP="007578BB">
      <w:pPr>
        <w:pStyle w:val="a3"/>
        <w:jc w:val="center"/>
        <w:rPr>
          <w:rFonts w:ascii="Bookman Old Style" w:hAnsi="Bookman Old Style"/>
          <w:b/>
          <w:color w:val="FF0000"/>
          <w:sz w:val="32"/>
          <w:szCs w:val="32"/>
        </w:rPr>
      </w:pPr>
    </w:p>
    <w:p w:rsidR="003A7F52" w:rsidRDefault="007578BB"/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21183"/>
    <w:multiLevelType w:val="hybridMultilevel"/>
    <w:tmpl w:val="6E0648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D47DC"/>
    <w:multiLevelType w:val="hybridMultilevel"/>
    <w:tmpl w:val="8EB07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C566B"/>
    <w:multiLevelType w:val="hybridMultilevel"/>
    <w:tmpl w:val="726858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E6B48"/>
    <w:multiLevelType w:val="multilevel"/>
    <w:tmpl w:val="BC3A7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35C11A4"/>
    <w:multiLevelType w:val="hybridMultilevel"/>
    <w:tmpl w:val="A46AF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767"/>
    <w:rsid w:val="0030799A"/>
    <w:rsid w:val="007578BB"/>
    <w:rsid w:val="00B67EB4"/>
    <w:rsid w:val="00D4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B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78B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Без интервала Знак"/>
    <w:link w:val="a3"/>
    <w:uiPriority w:val="1"/>
    <w:locked/>
    <w:rsid w:val="007578BB"/>
    <w:rPr>
      <w:rFonts w:ascii="Arial" w:eastAsia="SimSun" w:hAnsi="Arial" w:cs="Mangal"/>
      <w:kern w:val="1"/>
      <w:sz w:val="20"/>
      <w:szCs w:val="24"/>
      <w:lang w:eastAsia="hi-IN" w:bidi="hi-IN"/>
    </w:rPr>
  </w:style>
  <w:style w:type="table" w:customStyle="1" w:styleId="TableNormal">
    <w:name w:val="Table Normal"/>
    <w:uiPriority w:val="2"/>
    <w:semiHidden/>
    <w:unhideWhenUsed/>
    <w:qFormat/>
    <w:rsid w:val="007578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B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78B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Без интервала Знак"/>
    <w:link w:val="a3"/>
    <w:uiPriority w:val="1"/>
    <w:locked/>
    <w:rsid w:val="007578BB"/>
    <w:rPr>
      <w:rFonts w:ascii="Arial" w:eastAsia="SimSun" w:hAnsi="Arial" w:cs="Mangal"/>
      <w:kern w:val="1"/>
      <w:sz w:val="20"/>
      <w:szCs w:val="24"/>
      <w:lang w:eastAsia="hi-IN" w:bidi="hi-IN"/>
    </w:rPr>
  </w:style>
  <w:style w:type="table" w:customStyle="1" w:styleId="TableNormal">
    <w:name w:val="Table Normal"/>
    <w:uiPriority w:val="2"/>
    <w:semiHidden/>
    <w:unhideWhenUsed/>
    <w:qFormat/>
    <w:rsid w:val="007578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2581</Words>
  <Characters>14714</Characters>
  <Application>Microsoft Office Word</Application>
  <DocSecurity>0</DocSecurity>
  <Lines>122</Lines>
  <Paragraphs>34</Paragraphs>
  <ScaleCrop>false</ScaleCrop>
  <Company>HP</Company>
  <LinksUpToDate>false</LinksUpToDate>
  <CharactersWithSpaces>17261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2024-10-24T12:34:00Z</dcterms:created>
  <dcterms:modified xsi:type="dcterms:W3CDTF">2024-10-24T12:36:00Z</dcterms:modified>
</cp:coreProperties>
</file>