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4F" w:rsidRDefault="0010134F" w:rsidP="0010134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10134F" w:rsidRDefault="0010134F" w:rsidP="0010134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10134F" w:rsidRDefault="0010134F" w:rsidP="0010134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10134F" w:rsidRDefault="0010134F" w:rsidP="0010134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10134F" w:rsidRDefault="0010134F" w:rsidP="0010134F">
      <w:pPr>
        <w:jc w:val="center"/>
        <w:rPr>
          <w:rFonts w:ascii="Arial" w:hAnsi="Arial"/>
          <w:b/>
          <w:color w:val="FF0000"/>
          <w:sz w:val="32"/>
        </w:rPr>
      </w:pPr>
    </w:p>
    <w:p w:rsidR="0010134F" w:rsidRPr="003F700F" w:rsidRDefault="0010134F" w:rsidP="0010134F">
      <w:pPr>
        <w:jc w:val="center"/>
        <w:rPr>
          <w:rFonts w:ascii="Arial" w:hAnsi="Arial"/>
          <w:b/>
          <w:color w:val="FF0000"/>
          <w:sz w:val="32"/>
        </w:rPr>
      </w:pPr>
    </w:p>
    <w:p w:rsidR="0010134F" w:rsidRPr="0021519D" w:rsidRDefault="0010134F" w:rsidP="0010134F">
      <w:pPr>
        <w:jc w:val="center"/>
        <w:rPr>
          <w:rFonts w:ascii="Arial" w:hAnsi="Arial"/>
          <w:b/>
          <w:sz w:val="32"/>
        </w:rPr>
      </w:pPr>
      <w:r w:rsidRPr="0021519D">
        <w:rPr>
          <w:rFonts w:ascii="Arial" w:hAnsi="Arial"/>
          <w:b/>
          <w:sz w:val="32"/>
        </w:rPr>
        <w:t>РЕШЕНИЕ</w:t>
      </w:r>
    </w:p>
    <w:p w:rsidR="0010134F" w:rsidRDefault="0010134F" w:rsidP="0010134F">
      <w:pPr>
        <w:jc w:val="center"/>
        <w:rPr>
          <w:rFonts w:ascii="Arial" w:hAnsi="Arial" w:cs="Arial"/>
          <w:b/>
          <w:sz w:val="32"/>
          <w:szCs w:val="32"/>
        </w:rPr>
      </w:pPr>
    </w:p>
    <w:p w:rsidR="0010134F" w:rsidRDefault="0010134F" w:rsidP="0010134F">
      <w:r>
        <w:rPr>
          <w:rFonts w:ascii="Arial" w:hAnsi="Arial" w:cs="Arial"/>
          <w:b/>
          <w:sz w:val="32"/>
          <w:szCs w:val="32"/>
        </w:rPr>
        <w:t>от 11 октября 2024 года                № 146/483</w:t>
      </w:r>
    </w:p>
    <w:p w:rsidR="0010134F" w:rsidRDefault="0010134F" w:rsidP="0010134F">
      <w:pPr>
        <w:jc w:val="center"/>
        <w:rPr>
          <w:rFonts w:ascii="Arial" w:hAnsi="Arial" w:cs="Arial"/>
          <w:b/>
          <w:sz w:val="32"/>
          <w:szCs w:val="32"/>
        </w:rPr>
      </w:pPr>
    </w:p>
    <w:p w:rsidR="0010134F" w:rsidRPr="00006866" w:rsidRDefault="0010134F" w:rsidP="0010134F">
      <w:pPr>
        <w:jc w:val="center"/>
        <w:rPr>
          <w:sz w:val="32"/>
          <w:szCs w:val="32"/>
        </w:rPr>
      </w:pPr>
      <w:r w:rsidRPr="00006866">
        <w:rPr>
          <w:rFonts w:ascii="Arial" w:hAnsi="Arial" w:cs="Arial"/>
          <w:b/>
          <w:sz w:val="32"/>
          <w:szCs w:val="32"/>
        </w:rPr>
        <w:t>О принятии к сведению отчета об исполнении бюджета муниципального образования «</w:t>
      </w:r>
      <w:proofErr w:type="spellStart"/>
      <w:r w:rsidRPr="00006866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006866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006866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006866">
        <w:rPr>
          <w:rFonts w:ascii="Arial" w:hAnsi="Arial" w:cs="Arial"/>
          <w:b/>
          <w:sz w:val="32"/>
          <w:szCs w:val="32"/>
        </w:rPr>
        <w:t xml:space="preserve"> района за </w:t>
      </w:r>
      <w:r>
        <w:rPr>
          <w:rFonts w:ascii="Arial" w:hAnsi="Arial" w:cs="Arial"/>
          <w:b/>
          <w:sz w:val="32"/>
          <w:szCs w:val="32"/>
        </w:rPr>
        <w:t>3-й квартал</w:t>
      </w:r>
      <w:r w:rsidRPr="00006866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4</w:t>
      </w:r>
      <w:r w:rsidRPr="00006866">
        <w:rPr>
          <w:rFonts w:ascii="Arial" w:hAnsi="Arial" w:cs="Arial"/>
          <w:b/>
          <w:sz w:val="32"/>
          <w:szCs w:val="32"/>
        </w:rPr>
        <w:t xml:space="preserve"> года </w:t>
      </w:r>
    </w:p>
    <w:p w:rsidR="0010134F" w:rsidRDefault="0010134F" w:rsidP="0010134F">
      <w:pPr>
        <w:rPr>
          <w:rFonts w:ascii="Arial" w:hAnsi="Arial" w:cs="Arial"/>
          <w:b/>
        </w:rPr>
      </w:pPr>
    </w:p>
    <w:p w:rsidR="0010134F" w:rsidRDefault="0010134F" w:rsidP="0010134F">
      <w:pPr>
        <w:rPr>
          <w:rFonts w:ascii="Arial" w:hAnsi="Arial" w:cs="Arial"/>
          <w:b/>
          <w:bCs/>
        </w:rPr>
      </w:pPr>
    </w:p>
    <w:p w:rsidR="0010134F" w:rsidRDefault="0010134F" w:rsidP="0010134F">
      <w:pPr>
        <w:ind w:firstLine="709"/>
        <w:jc w:val="both"/>
      </w:pPr>
      <w:proofErr w:type="gramStart"/>
      <w:r>
        <w:rPr>
          <w:rFonts w:ascii="Arial" w:hAnsi="Arial" w:cs="Arial"/>
        </w:rPr>
        <w:t>Руководствуясь статьей 264.2 Бюджетного кодекса Российской Федерации, статьей 46 Устава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области, статьями 27,28 Положения о бюджетном процессе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сельсовет», утвержденного 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от 27.05.2019 года № 61/227, принимая во внимание постановление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 xml:space="preserve"> за 3-й квартал 2024 года» от 09.10.2024 г. №269-па,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10134F" w:rsidRDefault="0010134F" w:rsidP="0010134F">
      <w:pPr>
        <w:ind w:firstLine="709"/>
        <w:jc w:val="both"/>
      </w:pPr>
      <w:r>
        <w:rPr>
          <w:rFonts w:ascii="Arial" w:hAnsi="Arial" w:cs="Arial"/>
        </w:rPr>
        <w:t xml:space="preserve">1. Принять к сведению отчет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об исполнении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за 3-й квартал 2024 года.</w:t>
      </w:r>
    </w:p>
    <w:p w:rsidR="0010134F" w:rsidRDefault="0010134F" w:rsidP="0010134F">
      <w:pPr>
        <w:jc w:val="both"/>
        <w:rPr>
          <w:rFonts w:ascii="Arial" w:hAnsi="Arial" w:cs="Arial"/>
        </w:rPr>
      </w:pPr>
    </w:p>
    <w:p w:rsidR="0010134F" w:rsidRDefault="0010134F" w:rsidP="0010134F">
      <w:pPr>
        <w:jc w:val="both"/>
        <w:rPr>
          <w:rFonts w:ascii="Arial" w:hAnsi="Arial" w:cs="Arial"/>
        </w:rPr>
      </w:pPr>
    </w:p>
    <w:p w:rsidR="0010134F" w:rsidRDefault="0010134F" w:rsidP="0010134F">
      <w:pPr>
        <w:jc w:val="both"/>
        <w:rPr>
          <w:rFonts w:ascii="Arial" w:hAnsi="Arial" w:cs="Arial"/>
        </w:rPr>
      </w:pPr>
    </w:p>
    <w:p w:rsidR="0010134F" w:rsidRDefault="0010134F" w:rsidP="0010134F">
      <w:pPr>
        <w:jc w:val="both"/>
        <w:rPr>
          <w:rFonts w:ascii="Arial" w:hAnsi="Arial" w:cs="Arial"/>
        </w:rPr>
      </w:pPr>
    </w:p>
    <w:p w:rsidR="0010134F" w:rsidRDefault="0010134F" w:rsidP="0010134F">
      <w:pPr>
        <w:pStyle w:val="a3"/>
        <w:spacing w:before="0" w:after="0"/>
      </w:pPr>
      <w:r>
        <w:rPr>
          <w:rFonts w:ascii="Arial" w:hAnsi="Arial" w:cs="Arial"/>
        </w:rPr>
        <w:t xml:space="preserve">Председатель Собрания депутатов </w:t>
      </w:r>
    </w:p>
    <w:p w:rsidR="0010134F" w:rsidRDefault="0010134F" w:rsidP="0010134F">
      <w:pPr>
        <w:pStyle w:val="a3"/>
        <w:spacing w:before="0" w:after="0"/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0134F" w:rsidRDefault="0010134F" w:rsidP="0010134F">
      <w:pPr>
        <w:pStyle w:val="a3"/>
        <w:spacing w:before="0" w:after="0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10134F" w:rsidRDefault="0010134F" w:rsidP="0010134F">
      <w:pPr>
        <w:pStyle w:val="a3"/>
        <w:spacing w:before="0" w:after="0"/>
      </w:pPr>
    </w:p>
    <w:p w:rsidR="0010134F" w:rsidRDefault="0010134F" w:rsidP="0010134F">
      <w:pPr>
        <w:pStyle w:val="a3"/>
        <w:spacing w:before="0" w:after="0"/>
      </w:pPr>
    </w:p>
    <w:p w:rsidR="0010134F" w:rsidRDefault="0010134F" w:rsidP="0010134F">
      <w:pPr>
        <w:pStyle w:val="a3"/>
        <w:spacing w:before="0" w:after="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0134F" w:rsidRDefault="0010134F" w:rsidP="0010134F">
      <w:pPr>
        <w:pStyle w:val="a3"/>
        <w:spacing w:before="0" w:after="0"/>
        <w:jc w:val="both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10134F" w:rsidRDefault="0010134F" w:rsidP="0010134F">
      <w:pPr>
        <w:pStyle w:val="a5"/>
        <w:rPr>
          <w:lang w:eastAsia="ar-SA"/>
        </w:rPr>
      </w:pPr>
    </w:p>
    <w:p w:rsidR="0010134F" w:rsidRDefault="0010134F" w:rsidP="0010134F">
      <w:pPr>
        <w:rPr>
          <w:sz w:val="20"/>
          <w:szCs w:val="20"/>
        </w:rPr>
      </w:pPr>
    </w:p>
    <w:p w:rsidR="0010134F" w:rsidRDefault="0010134F" w:rsidP="0010134F">
      <w:pPr>
        <w:jc w:val="center"/>
        <w:rPr>
          <w:rFonts w:ascii="Tahoma" w:hAnsi="Tahoma" w:cs="Tahoma"/>
          <w:lang w:eastAsia="ru-RU"/>
        </w:rPr>
      </w:pPr>
    </w:p>
    <w:p w:rsidR="0010134F" w:rsidRDefault="0010134F" w:rsidP="0010134F">
      <w:pPr>
        <w:jc w:val="center"/>
        <w:rPr>
          <w:rFonts w:ascii="Tahoma" w:hAnsi="Tahoma" w:cs="Tahoma"/>
          <w:lang w:eastAsia="ru-RU"/>
        </w:rPr>
      </w:pPr>
    </w:p>
    <w:p w:rsidR="003A7F52" w:rsidRDefault="0010134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D7"/>
    <w:rsid w:val="0010134F"/>
    <w:rsid w:val="001B42D7"/>
    <w:rsid w:val="0030799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4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qFormat/>
    <w:rsid w:val="0010134F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1013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10134F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Знак"/>
    <w:basedOn w:val="a0"/>
    <w:link w:val="a5"/>
    <w:rsid w:val="001013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4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qFormat/>
    <w:rsid w:val="0010134F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1013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10134F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Знак"/>
    <w:basedOn w:val="a0"/>
    <w:link w:val="a5"/>
    <w:rsid w:val="001013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2024-10-11T10:18:00Z</dcterms:created>
  <dcterms:modified xsi:type="dcterms:W3CDTF">2024-10-11T10:18:00Z</dcterms:modified>
</cp:coreProperties>
</file>