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DC" w:rsidRDefault="00EB1BDC" w:rsidP="00EB1BDC">
      <w:pPr>
        <w:jc w:val="both"/>
      </w:pPr>
    </w:p>
    <w:p w:rsidR="00EB1BDC" w:rsidRPr="00097535" w:rsidRDefault="00EB1BDC" w:rsidP="00EB1BD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B1BDC" w:rsidRPr="00097535" w:rsidRDefault="00EB1BDC" w:rsidP="00EB1BD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EB1BDC" w:rsidRPr="00097535" w:rsidRDefault="00EB1BDC" w:rsidP="00EB1BD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EB1BDC" w:rsidRPr="00097535" w:rsidRDefault="00EB1BDC" w:rsidP="00EB1BDC">
      <w:pPr>
        <w:jc w:val="center"/>
        <w:rPr>
          <w:rFonts w:ascii="Arial" w:hAnsi="Arial" w:cs="Arial"/>
          <w:b/>
          <w:sz w:val="32"/>
          <w:szCs w:val="32"/>
        </w:rPr>
      </w:pPr>
    </w:p>
    <w:p w:rsidR="00EB1BDC" w:rsidRPr="00097535" w:rsidRDefault="00EB1BDC" w:rsidP="00EB1BD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EB1BDC" w:rsidRPr="00097535" w:rsidRDefault="00EB1BDC" w:rsidP="00EB1BDC">
      <w:pPr>
        <w:jc w:val="both"/>
        <w:rPr>
          <w:rFonts w:ascii="Arial" w:hAnsi="Arial" w:cs="Arial"/>
          <w:b/>
          <w:sz w:val="32"/>
          <w:szCs w:val="32"/>
        </w:rPr>
      </w:pPr>
    </w:p>
    <w:p w:rsidR="00EB1BDC" w:rsidRPr="00097535" w:rsidRDefault="00EB1BDC" w:rsidP="00EB1BD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26.03.2024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 w:rsidR="00BD1CE3">
        <w:rPr>
          <w:rFonts w:ascii="Arial" w:hAnsi="Arial" w:cs="Arial"/>
          <w:b/>
          <w:sz w:val="32"/>
          <w:szCs w:val="32"/>
        </w:rPr>
        <w:t>140/470</w:t>
      </w:r>
    </w:p>
    <w:p w:rsidR="00EB1BDC" w:rsidRDefault="00EB1BDC" w:rsidP="00EB1BDC">
      <w:pPr>
        <w:jc w:val="both"/>
        <w:rPr>
          <w:b/>
        </w:rPr>
      </w:pPr>
    </w:p>
    <w:p w:rsidR="00EB1BDC" w:rsidRPr="00097535" w:rsidRDefault="00EB1BDC" w:rsidP="00EB1BD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</w:t>
      </w:r>
      <w:bookmarkStart w:id="0" w:name="_GoBack"/>
      <w:bookmarkEnd w:id="0"/>
      <w:r w:rsidRPr="00097535">
        <w:rPr>
          <w:rFonts w:ascii="Arial" w:hAnsi="Arial" w:cs="Arial"/>
          <w:b/>
          <w:sz w:val="32"/>
          <w:szCs w:val="32"/>
        </w:rPr>
        <w:t>й по проекту</w:t>
      </w:r>
    </w:p>
    <w:p w:rsidR="00EB1BDC" w:rsidRPr="00097535" w:rsidRDefault="00EB1BDC" w:rsidP="00EB1BD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EB1BDC" w:rsidRPr="00EC373F" w:rsidRDefault="00EB1BDC" w:rsidP="00EB1BDC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</w:t>
      </w:r>
      <w:r>
        <w:rPr>
          <w:rFonts w:ascii="Arial" w:hAnsi="Arial" w:cs="Arial"/>
          <w:b/>
          <w:sz w:val="32"/>
          <w:szCs w:val="32"/>
        </w:rPr>
        <w:t>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«О внесении изменений </w:t>
      </w:r>
      <w:r w:rsidRPr="00097535">
        <w:rPr>
          <w:rFonts w:ascii="Arial" w:hAnsi="Arial" w:cs="Arial"/>
          <w:b/>
          <w:sz w:val="32"/>
          <w:szCs w:val="32"/>
        </w:rPr>
        <w:t>и дополнений в У</w:t>
      </w:r>
      <w:r>
        <w:rPr>
          <w:rFonts w:ascii="Arial" w:hAnsi="Arial" w:cs="Arial"/>
          <w:b/>
          <w:sz w:val="32"/>
          <w:szCs w:val="32"/>
        </w:rPr>
        <w:t xml:space="preserve">став муниципального образования </w:t>
      </w:r>
      <w:r w:rsidRPr="0009753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Гостомлянски</w:t>
      </w:r>
      <w:r>
        <w:rPr>
          <w:rFonts w:ascii="Arial" w:hAnsi="Arial" w:cs="Arial"/>
          <w:b/>
          <w:sz w:val="32"/>
          <w:szCs w:val="32"/>
        </w:rPr>
        <w:t>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EB1BDC" w:rsidRPr="00097535" w:rsidRDefault="00EB1BDC" w:rsidP="00EB1BDC">
      <w:pPr>
        <w:jc w:val="both"/>
        <w:rPr>
          <w:b/>
          <w:sz w:val="16"/>
          <w:szCs w:val="16"/>
        </w:rPr>
      </w:pPr>
    </w:p>
    <w:p w:rsidR="00EB1BDC" w:rsidRPr="00097535" w:rsidRDefault="00EB1BDC" w:rsidP="00EB1BDC">
      <w:pPr>
        <w:jc w:val="both"/>
        <w:rPr>
          <w:rFonts w:ascii="Arial" w:hAnsi="Arial" w:cs="Arial"/>
        </w:rPr>
      </w:pPr>
      <w:r w:rsidRPr="00682AF7">
        <w:t xml:space="preserve">      </w:t>
      </w: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Собрание депутатов  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РЕШИЛО: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области».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на  информационных стендах  расположенных: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7535">
        <w:rPr>
          <w:rFonts w:ascii="Arial" w:hAnsi="Arial" w:cs="Arial"/>
        </w:rPr>
        <w:t xml:space="preserve">1-й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    2-й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</w:t>
      </w:r>
      <w:proofErr w:type="spellStart"/>
      <w:r w:rsidRPr="00097535">
        <w:rPr>
          <w:rFonts w:ascii="Arial" w:hAnsi="Arial" w:cs="Arial"/>
        </w:rPr>
        <w:t>с</w:t>
      </w:r>
      <w:proofErr w:type="gramStart"/>
      <w:r w:rsidRPr="00097535">
        <w:rPr>
          <w:rFonts w:ascii="Arial" w:hAnsi="Arial" w:cs="Arial"/>
        </w:rPr>
        <w:t>.Т</w:t>
      </w:r>
      <w:proofErr w:type="gramEnd"/>
      <w:r w:rsidRPr="00097535">
        <w:rPr>
          <w:rFonts w:ascii="Arial" w:hAnsi="Arial" w:cs="Arial"/>
        </w:rPr>
        <w:t>арасово</w:t>
      </w:r>
      <w:proofErr w:type="spellEnd"/>
      <w:r w:rsidRPr="00097535">
        <w:rPr>
          <w:rFonts w:ascii="Arial" w:hAnsi="Arial" w:cs="Arial"/>
        </w:rPr>
        <w:t>);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</w:t>
      </w:r>
      <w:r>
        <w:rPr>
          <w:rFonts w:ascii="Arial" w:hAnsi="Arial" w:cs="Arial"/>
        </w:rPr>
        <w:t>16 апреля 2024</w:t>
      </w:r>
      <w:r w:rsidRPr="00097535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097535">
        <w:rPr>
          <w:rFonts w:ascii="Arial" w:hAnsi="Arial" w:cs="Arial"/>
        </w:rPr>
        <w:t>Медвенский</w:t>
      </w:r>
      <w:proofErr w:type="spellEnd"/>
      <w:r w:rsidRPr="00097535">
        <w:rPr>
          <w:rFonts w:ascii="Arial" w:hAnsi="Arial" w:cs="Arial"/>
        </w:rPr>
        <w:t xml:space="preserve"> район  с.1-я Гостомля, 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сельский Дом культуры.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EB1BDC" w:rsidRPr="00097535" w:rsidRDefault="00EB1BDC" w:rsidP="00EB1BDC">
      <w:pPr>
        <w:jc w:val="both"/>
        <w:rPr>
          <w:rFonts w:ascii="Arial" w:hAnsi="Arial" w:cs="Arial"/>
        </w:rPr>
      </w:pPr>
    </w:p>
    <w:p w:rsidR="00EB1BDC" w:rsidRPr="00097535" w:rsidRDefault="00EB1BDC" w:rsidP="00EB1BDC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Собрания депутатов         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EB1BDC" w:rsidRPr="00097535" w:rsidRDefault="00EB1BDC" w:rsidP="00EB1BDC">
      <w:pPr>
        <w:autoSpaceDE w:val="0"/>
        <w:jc w:val="both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EB1BDC" w:rsidRDefault="00EB1BDC" w:rsidP="00EB1BDC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                                    </w:t>
      </w:r>
      <w:r>
        <w:rPr>
          <w:rFonts w:ascii="Arial" w:hAnsi="Arial" w:cs="Arial"/>
        </w:rPr>
        <w:t xml:space="preserve"> </w:t>
      </w:r>
      <w:r w:rsidRPr="00097535">
        <w:rPr>
          <w:rFonts w:ascii="Arial" w:hAnsi="Arial" w:cs="Arial"/>
        </w:rPr>
        <w:t xml:space="preserve">А.Н. </w:t>
      </w:r>
      <w:proofErr w:type="spellStart"/>
      <w:r w:rsidRPr="00097535">
        <w:rPr>
          <w:rFonts w:ascii="Arial" w:hAnsi="Arial" w:cs="Arial"/>
        </w:rPr>
        <w:t>Харланов</w:t>
      </w:r>
      <w:proofErr w:type="spellEnd"/>
    </w:p>
    <w:p w:rsidR="00EB1BDC" w:rsidRPr="00097535" w:rsidRDefault="00EB1BDC" w:rsidP="00EB1BD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EB1BDC" w:rsidRDefault="00EB1BDC" w:rsidP="00EB1BDC">
      <w:pPr>
        <w:ind w:firstLine="5089"/>
        <w:jc w:val="right"/>
        <w:rPr>
          <w:sz w:val="22"/>
          <w:szCs w:val="22"/>
        </w:rPr>
      </w:pPr>
    </w:p>
    <w:p w:rsidR="00EB1BDC" w:rsidRPr="00097535" w:rsidRDefault="00EB1BDC" w:rsidP="00EB1BDC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EB1BDC" w:rsidRPr="00097535" w:rsidRDefault="00EB1BDC" w:rsidP="00EB1BDC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EB1BDC" w:rsidRPr="00097535" w:rsidRDefault="00EB1BDC" w:rsidP="00EB1BDC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EB1BDC" w:rsidRPr="00097535" w:rsidRDefault="00EB1BDC" w:rsidP="00EB1BDC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</w:t>
      </w:r>
    </w:p>
    <w:p w:rsidR="00EB1BDC" w:rsidRPr="00097535" w:rsidRDefault="00EB1BDC" w:rsidP="00EB1BDC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26.03.2024</w:t>
      </w:r>
      <w:r w:rsidRPr="00097535">
        <w:rPr>
          <w:rFonts w:ascii="Arial" w:hAnsi="Arial" w:cs="Arial"/>
        </w:rPr>
        <w:t xml:space="preserve">  года  №  </w:t>
      </w:r>
      <w:r>
        <w:rPr>
          <w:rFonts w:ascii="Arial" w:hAnsi="Arial" w:cs="Arial"/>
        </w:rPr>
        <w:t>140/470</w:t>
      </w:r>
    </w:p>
    <w:p w:rsidR="00EB1BDC" w:rsidRDefault="00EB1BDC" w:rsidP="00EB1BDC">
      <w:pPr>
        <w:ind w:left="4956"/>
        <w:jc w:val="center"/>
      </w:pPr>
    </w:p>
    <w:p w:rsidR="00EB1BDC" w:rsidRDefault="00EB1BDC" w:rsidP="00EB1BDC">
      <w:pPr>
        <w:jc w:val="both"/>
      </w:pPr>
    </w:p>
    <w:p w:rsidR="00EB1BDC" w:rsidRDefault="00EB1BDC" w:rsidP="00EB1BDC">
      <w:pPr>
        <w:ind w:right="-389"/>
        <w:jc w:val="both"/>
      </w:pPr>
    </w:p>
    <w:p w:rsidR="00EB1BDC" w:rsidRPr="00097535" w:rsidRDefault="00EB1BDC" w:rsidP="00EB1BDC">
      <w:pPr>
        <w:rPr>
          <w:rFonts w:ascii="Arial" w:hAnsi="Arial" w:cs="Arial"/>
          <w:b/>
        </w:rPr>
      </w:pPr>
      <w:r w:rsidRPr="00682AF7">
        <w:rPr>
          <w:b/>
        </w:rPr>
        <w:t xml:space="preserve">                                                    </w:t>
      </w:r>
      <w:r w:rsidRPr="00097535">
        <w:rPr>
          <w:rFonts w:ascii="Arial" w:hAnsi="Arial" w:cs="Arial"/>
          <w:b/>
        </w:rPr>
        <w:t>ВРЕМЕННЫЙ ПОРЯДОК</w:t>
      </w:r>
    </w:p>
    <w:p w:rsidR="00EB1BDC" w:rsidRPr="00097535" w:rsidRDefault="00EB1BDC" w:rsidP="00EB1BDC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  <w:b/>
        </w:rPr>
        <w:t>Гостомлянского</w:t>
      </w:r>
      <w:proofErr w:type="spellEnd"/>
      <w:r w:rsidRPr="00097535">
        <w:rPr>
          <w:rFonts w:ascii="Arial" w:hAnsi="Arial" w:cs="Arial"/>
          <w:b/>
        </w:rPr>
        <w:t xml:space="preserve"> сельсовета </w:t>
      </w:r>
      <w:proofErr w:type="spellStart"/>
      <w:r w:rsidRPr="00097535">
        <w:rPr>
          <w:rFonts w:ascii="Arial" w:hAnsi="Arial" w:cs="Arial"/>
          <w:b/>
        </w:rPr>
        <w:t>Медвенского</w:t>
      </w:r>
      <w:proofErr w:type="spellEnd"/>
      <w:r w:rsidRPr="00097535">
        <w:rPr>
          <w:rFonts w:ascii="Arial" w:hAnsi="Arial" w:cs="Arial"/>
          <w:b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b/>
          <w:bCs/>
          <w:color w:val="000000"/>
          <w:spacing w:val="-1"/>
        </w:rPr>
        <w:t xml:space="preserve"> 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97535">
        <w:rPr>
          <w:rFonts w:ascii="Arial" w:hAnsi="Arial" w:cs="Arial"/>
          <w:b/>
          <w:bCs/>
          <w:color w:val="000000"/>
          <w:spacing w:val="-2"/>
        </w:rPr>
        <w:t>Курской области»</w:t>
      </w:r>
    </w:p>
    <w:p w:rsidR="00EB1BDC" w:rsidRDefault="00EB1BDC" w:rsidP="00EB1BDC">
      <w:pPr>
        <w:tabs>
          <w:tab w:val="left" w:pos="2445"/>
        </w:tabs>
        <w:jc w:val="both"/>
        <w:rPr>
          <w:b/>
        </w:rPr>
      </w:pPr>
      <w:r>
        <w:rPr>
          <w:b/>
        </w:rPr>
        <w:tab/>
      </w:r>
    </w:p>
    <w:p w:rsidR="00EB1BDC" w:rsidRPr="00097535" w:rsidRDefault="00EB1BDC" w:rsidP="00EB1BDC">
      <w:pPr>
        <w:jc w:val="both"/>
        <w:rPr>
          <w:rFonts w:ascii="Arial" w:hAnsi="Arial" w:cs="Arial"/>
          <w:color w:val="000000"/>
          <w:spacing w:val="-2"/>
        </w:rPr>
      </w:pPr>
      <w:r w:rsidRPr="00682AF7">
        <w:t xml:space="preserve">        </w:t>
      </w: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>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EB1BDC" w:rsidRPr="00097535" w:rsidRDefault="00EB1BDC" w:rsidP="00EB1BDC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3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3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сельсовет»</w:t>
      </w:r>
      <w:r w:rsidRPr="00097535">
        <w:rPr>
          <w:rFonts w:ascii="Arial" w:hAnsi="Arial" w:cs="Arial"/>
          <w:color w:val="000000"/>
          <w:spacing w:val="1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EB1BDC" w:rsidRPr="00097535" w:rsidRDefault="00EB1BDC" w:rsidP="00EB1BD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ствовать выработке конструктивных предложений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proofErr w:type="gram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Курской области».</w:t>
      </w:r>
    </w:p>
    <w:p w:rsidR="00EB1BDC" w:rsidRPr="00097535" w:rsidRDefault="00EB1BDC" w:rsidP="00EB1BD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>Собрание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EB1BDC" w:rsidRPr="00097535" w:rsidRDefault="00EB1BDC" w:rsidP="00EB1BDC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</w:rPr>
        <w:t xml:space="preserve">1-й - </w:t>
      </w:r>
      <w:r w:rsidRPr="00097535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EB1BDC" w:rsidRPr="00097535" w:rsidRDefault="00EB1BDC" w:rsidP="00EB1BDC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097535">
        <w:rPr>
          <w:rFonts w:ascii="Arial" w:hAnsi="Arial" w:cs="Arial"/>
          <w:color w:val="000000"/>
          <w:spacing w:val="5"/>
        </w:rPr>
        <w:t xml:space="preserve"> 2-й - </w:t>
      </w:r>
      <w:r w:rsidRPr="00097535">
        <w:rPr>
          <w:rFonts w:ascii="Arial" w:hAnsi="Arial" w:cs="Arial"/>
          <w:spacing w:val="5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  <w:spacing w:val="5"/>
        </w:rPr>
        <w:t>Гостомлянского</w:t>
      </w:r>
      <w:proofErr w:type="spellEnd"/>
      <w:r w:rsidRPr="00097535">
        <w:rPr>
          <w:rFonts w:ascii="Arial" w:hAnsi="Arial" w:cs="Arial"/>
          <w:spacing w:val="5"/>
        </w:rPr>
        <w:t xml:space="preserve"> сельсовета (</w:t>
      </w:r>
      <w:proofErr w:type="spellStart"/>
      <w:r w:rsidRPr="00097535">
        <w:rPr>
          <w:rFonts w:ascii="Arial" w:hAnsi="Arial" w:cs="Arial"/>
          <w:spacing w:val="5"/>
        </w:rPr>
        <w:t>с</w:t>
      </w:r>
      <w:proofErr w:type="gramStart"/>
      <w:r w:rsidRPr="00097535">
        <w:rPr>
          <w:rFonts w:ascii="Arial" w:hAnsi="Arial" w:cs="Arial"/>
          <w:spacing w:val="5"/>
        </w:rPr>
        <w:t>.Т</w:t>
      </w:r>
      <w:proofErr w:type="gramEnd"/>
      <w:r w:rsidRPr="00097535">
        <w:rPr>
          <w:rFonts w:ascii="Arial" w:hAnsi="Arial" w:cs="Arial"/>
          <w:spacing w:val="5"/>
        </w:rPr>
        <w:t>арасово</w:t>
      </w:r>
      <w:proofErr w:type="spellEnd"/>
      <w:r w:rsidRPr="00097535">
        <w:rPr>
          <w:rFonts w:ascii="Arial" w:hAnsi="Arial" w:cs="Arial"/>
          <w:spacing w:val="5"/>
        </w:rPr>
        <w:t>);</w:t>
      </w:r>
    </w:p>
    <w:p w:rsidR="00EB1BDC" w:rsidRPr="00097535" w:rsidRDefault="00EB1BDC" w:rsidP="00EB1BDC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EB1BDC" w:rsidRPr="00097535" w:rsidRDefault="00EB1BDC" w:rsidP="00EB1BDC">
      <w:pPr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t>граждане, постоянно проживающие на территории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EB1BDC" w:rsidRPr="00097535" w:rsidRDefault="00EB1BDC" w:rsidP="00EB1BDC">
      <w:pPr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района,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либо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>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</w:t>
      </w:r>
      <w:r w:rsidRPr="00097535">
        <w:rPr>
          <w:rFonts w:ascii="Arial" w:hAnsi="Arial" w:cs="Arial"/>
          <w:color w:val="000000"/>
          <w:spacing w:val="-1"/>
        </w:rPr>
        <w:lastRenderedPageBreak/>
        <w:t xml:space="preserve">изменений и дополнений </w:t>
      </w:r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EB1BDC" w:rsidRPr="00097535" w:rsidRDefault="00EB1BDC" w:rsidP="00EB1BD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EB1BDC" w:rsidRPr="00097535" w:rsidRDefault="00EB1BDC" w:rsidP="00EB1BDC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EB1BDC" w:rsidRPr="00097535" w:rsidRDefault="00EB1BDC" w:rsidP="00EB1BDC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>по проекту решения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EB1BDC" w:rsidRPr="00097535" w:rsidRDefault="00EB1BDC" w:rsidP="00EB1BDC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Протокол публичных слушаний вместе с принятыми на них 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1"/>
        </w:rPr>
        <w:t>направляется Собранию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</w:p>
    <w:p w:rsidR="00EB1BDC" w:rsidRPr="00097535" w:rsidRDefault="00EB1BDC" w:rsidP="00EB1BDC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района.</w:t>
      </w:r>
    </w:p>
    <w:p w:rsidR="003A7F52" w:rsidRDefault="00BD1CE3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E6"/>
    <w:rsid w:val="0030799A"/>
    <w:rsid w:val="008D6BE6"/>
    <w:rsid w:val="00B67EB4"/>
    <w:rsid w:val="00BD1CE3"/>
    <w:rsid w:val="00E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E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E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E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E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cp:lastPrinted>2024-04-17T06:48:00Z</cp:lastPrinted>
  <dcterms:created xsi:type="dcterms:W3CDTF">2024-04-17T06:36:00Z</dcterms:created>
  <dcterms:modified xsi:type="dcterms:W3CDTF">2024-04-17T06:48:00Z</dcterms:modified>
</cp:coreProperties>
</file>